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589230"/>
        <w:docPartObj>
          <w:docPartGallery w:val="Cover Pages"/>
          <w:docPartUnique/>
        </w:docPartObj>
      </w:sdtPr>
      <w:sdtContent>
        <w:p w:rsidR="00BD4EC7" w:rsidRDefault="00345A0C">
          <w:r>
            <w:rPr>
              <w:noProof/>
              <w:lang w:eastAsia="tr-TR"/>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19425" cy="10688320"/>
                    <wp:effectExtent l="3175" t="0" r="0" b="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41" name="Group 3"/>
                            <wpg:cNvGrpSpPr>
                              <a:grpSpLocks/>
                            </wpg:cNvGrpSpPr>
                            <wpg:grpSpPr bwMode="auto">
                              <a:xfrm>
                                <a:off x="7344" y="0"/>
                                <a:ext cx="4896" cy="15840"/>
                                <a:chOff x="7560" y="0"/>
                                <a:chExt cx="4700" cy="15840"/>
                              </a:xfrm>
                            </wpg:grpSpPr>
                            <wps:wsp>
                              <wps:cNvPr id="42" name="Rectangle 4"/>
                              <wps:cNvSpPr>
                                <a:spLocks noChangeArrowheads="1"/>
                              </wps:cNvSpPr>
                              <wps:spPr bwMode="auto">
                                <a:xfrm>
                                  <a:off x="7755" y="0"/>
                                  <a:ext cx="4505" cy="1584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43"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44"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358931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A4432E" w:rsidRDefault="00A4432E" w:rsidP="00BD4EC7">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2015                             2019</w:t>
                                      </w:r>
                                    </w:p>
                                  </w:sdtContent>
                                </w:sdt>
                              </w:txbxContent>
                            </wps:txbx>
                            <wps:bodyPr rot="0" vert="horz" wrap="square" lIns="365760" tIns="182880" rIns="182880" bIns="182880" anchor="b" anchorCtr="0" upright="1">
                              <a:noAutofit/>
                            </wps:bodyPr>
                          </wps:wsp>
                          <wps:wsp>
                            <wps:cNvPr id="45"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Tarih"/>
                                    <w:id w:val="8230459"/>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A4432E" w:rsidRDefault="00A4432E">
                                      <w:pPr>
                                        <w:pStyle w:val="AralkYok"/>
                                        <w:spacing w:line="360" w:lineRule="auto"/>
                                        <w:rPr>
                                          <w:color w:val="FFFFFF" w:themeColor="background1"/>
                                        </w:rPr>
                                      </w:pPr>
                                      <w:r>
                                        <w:rPr>
                                          <w:color w:val="FFFFFF" w:themeColor="background1"/>
                                        </w:rPr>
                                        <w:t>2015                             2019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id="Group 2" o:spid="_x0000_s1026" style="position:absolute;margin-left:186.55pt;margin-top:0;width:237.75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TsIA&#10;AADbAAAADwAAAGRycy9kb3ducmV2LnhtbESP0WoCMRRE3wv+Q7iCbzWraNHVKCIVKn2prh9w2Vw3&#10;i5ubsEndbb++KQg+DjNzhllve9uIO7WhdqxgMs5AEJdO11wpuBSH1wWIEJE1No5JwQ8F2G4GL2vM&#10;tev4RPdzrESCcMhRgYnR51KG0pDFMHaeOHlX11qMSbaV1C12CW4bOc2yN2mx5rRg0NPeUHk7f1sF&#10;n7/vX3gsaE/dwRTHOfulj3OlRsN+twIRqY/P8KP9oRXMp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SVOwgAAANsAAAAPAAAAAAAAAAAAAAAAAJgCAABkcnMvZG93&#10;bnJldi54bWxQSwUGAAAAAAQABAD1AAAAhwMAAAAA&#10;" fillcolor="#5b9bd5 [3204]"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KxcMA&#10;AADbAAAADwAAAGRycy9kb3ducmV2LnhtbESPQWvCQBSE70L/w/IK3uqmVWxNsxEpFvVktXp/ZF+z&#10;odm3IbtN4r93hYLHYWa+YbLlYGvRUesrxwqeJwkI4sLpiksFp+/PpzcQPiBrrB2Tggt5WOYPowxT&#10;7Xo+UHcMpYgQ9ikqMCE0qZS+MGTRT1xDHL0f11oMUbal1C32EW5r+ZIkc2mx4rhgsKEPQ8Xv8c8q&#10;2CXT82aNX1y/7ju96M9mhfqg1PhxWL2DCDSEe/i/vdUKZlO4fYk/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WKxcMAAADbAAAADwAAAAAAAAAAAAAAAACYAgAAZHJzL2Rv&#10;d25yZXYueG1sUEsFBgAAAAAEAAQA9QAAAIgDAAAAAA==&#10;" fillcolor="#a5a5a5 [3206]" stroked="f" strokecolor="white [3212]" strokeweight="1pt">
                        <v:fill r:id="rId10"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2MMA&#10;AADbAAAADwAAAGRycy9kb3ducmV2LnhtbESPQWvCQBSE7wX/w/IKXkQ3FikSXaUKlkKlWBs8P7LP&#10;bDT7NmRXE/+9Kwg9DjPzDTNfdrYSV2p86VjBeJSAIM6dLrlQkP1thlMQPiBrrByTght5WC56L3NM&#10;tWv5l677UIgIYZ+iAhNCnUrpc0MW/cjVxNE7usZiiLIppG6wjXBbybckeZcWS44LBmtaG8rP+4uN&#10;FJu1+G260261ou3055MOmRwo1X/tPmYgAnXhP/xsf2kFkwk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2M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3589312"/>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0D5F55" w:rsidRDefault="000D5F55" w:rsidP="00BD4EC7">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2015                             2019</w:t>
                                </w:r>
                              </w:p>
                            </w:sdtContent>
                          </w:sdt>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Q8MA&#10;AADbAAAADwAAAGRycy9kb3ducmV2LnhtbESPQWvCQBSE74X+h+UVehHdtNgi0VWqoAiKVA2eH9ln&#10;Nm32bciuJv57tyD0OMzMN8xk1tlKXKnxpWMFb4MEBHHudMmFguy47I9A+ICssXJMCm7kYTZ9fppg&#10;ql3Le7oeQiEihH2KCkwIdSqlzw1Z9ANXE0fv7BqLIcqmkLrBNsJtJd+T5FNaLDkuGKxpYSj/PVxs&#10;pNisxY3pfr7nc9qOdis6ZbKn1OtL9zUGEagL/+FHe60VDD/g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cQ8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rPr>
                              <w:alias w:val="Tarih"/>
                              <w:id w:val="8230459"/>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0D5F55" w:rsidRDefault="000D5F55">
                                <w:pPr>
                                  <w:pStyle w:val="AralkYok"/>
                                  <w:spacing w:line="360" w:lineRule="auto"/>
                                  <w:rPr>
                                    <w:color w:val="FFFFFF" w:themeColor="background1"/>
                                  </w:rPr>
                                </w:pPr>
                                <w:r>
                                  <w:rPr>
                                    <w:color w:val="FFFFFF" w:themeColor="background1"/>
                                  </w:rPr>
                                  <w:t>2015                             2019</w:t>
                                </w:r>
                              </w:p>
                            </w:sdtContent>
                          </w:sdt>
                        </w:txbxContent>
                      </v:textbox>
                    </v:rect>
                    <w10:wrap anchorx="page" anchory="page"/>
                  </v:group>
                </w:pict>
              </mc:Fallback>
            </mc:AlternateContent>
          </w:r>
        </w:p>
        <w:tbl>
          <w:tblPr>
            <w:tblStyle w:val="TabloKlavuzu"/>
            <w:tblpPr w:leftFromText="141" w:rightFromText="141" w:vertAnchor="text" w:horzAnchor="page" w:tblpX="1173" w:tblpY="-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D4EC7" w:rsidRPr="00702C50" w:rsidTr="0000057E">
            <w:trPr>
              <w:trHeight w:val="374"/>
            </w:trPr>
            <w:tc>
              <w:tcPr>
                <w:tcW w:w="5134" w:type="dxa"/>
                <w:vAlign w:val="center"/>
              </w:tcPr>
              <w:p w:rsidR="00BD4EC7" w:rsidRPr="00702C50" w:rsidRDefault="00BD4EC7" w:rsidP="0000057E">
                <w:pPr>
                  <w:jc w:val="center"/>
                  <w:outlineLvl w:val="0"/>
                  <w:rPr>
                    <w:b/>
                  </w:rPr>
                </w:pPr>
                <w:r w:rsidRPr="00702C50">
                  <w:rPr>
                    <w:b/>
                  </w:rPr>
                  <w:t>T.C.</w:t>
                </w:r>
              </w:p>
            </w:tc>
          </w:tr>
          <w:tr w:rsidR="00BD4EC7" w:rsidRPr="00702C50" w:rsidTr="0000057E">
            <w:trPr>
              <w:trHeight w:val="388"/>
            </w:trPr>
            <w:tc>
              <w:tcPr>
                <w:tcW w:w="5134" w:type="dxa"/>
                <w:vAlign w:val="center"/>
              </w:tcPr>
              <w:p w:rsidR="00BD4EC7" w:rsidRPr="00702C50" w:rsidRDefault="00BD4EC7" w:rsidP="0000057E">
                <w:pPr>
                  <w:jc w:val="center"/>
                  <w:outlineLvl w:val="0"/>
                  <w:rPr>
                    <w:b/>
                  </w:rPr>
                </w:pPr>
                <w:r w:rsidRPr="00702C50">
                  <w:rPr>
                    <w:b/>
                  </w:rPr>
                  <w:t>EYÜP KAYMAKAMLIĞI</w:t>
                </w:r>
              </w:p>
            </w:tc>
          </w:tr>
          <w:tr w:rsidR="00BD4EC7" w:rsidRPr="00702C50" w:rsidTr="0000057E">
            <w:trPr>
              <w:trHeight w:val="388"/>
            </w:trPr>
            <w:tc>
              <w:tcPr>
                <w:tcW w:w="5134" w:type="dxa"/>
                <w:vAlign w:val="center"/>
              </w:tcPr>
              <w:p w:rsidR="00BD4EC7" w:rsidRPr="00702C50" w:rsidRDefault="00527113" w:rsidP="0000057E">
                <w:pPr>
                  <w:jc w:val="center"/>
                  <w:outlineLvl w:val="0"/>
                  <w:rPr>
                    <w:b/>
                  </w:rPr>
                </w:pPr>
                <w:r>
                  <w:rPr>
                    <w:b/>
                  </w:rPr>
                  <w:t xml:space="preserve">EYÜP </w:t>
                </w:r>
                <w:r w:rsidR="00BD4EC7">
                  <w:rPr>
                    <w:b/>
                  </w:rPr>
                  <w:t>İMKB MESLEKİ VE TEKNİK ANADOLU LİSESİ</w:t>
                </w:r>
              </w:p>
            </w:tc>
          </w:tr>
        </w:tbl>
        <w:p w:rsidR="00BD4EC7" w:rsidRDefault="00BD4EC7"/>
        <w:p w:rsidR="00BD4EC7" w:rsidRDefault="00BD4EC7"/>
        <w:p w:rsidR="00BD4EC7" w:rsidRDefault="00BD4EC7"/>
        <w:p w:rsidR="00BD4EC7" w:rsidRDefault="00BD4EC7"/>
        <w:p w:rsidR="00BD4EC7" w:rsidRDefault="00BD4EC7"/>
        <w:p w:rsidR="00BD4EC7" w:rsidRDefault="00BD4EC7"/>
        <w:p w:rsidR="00BD4EC7" w:rsidRDefault="00BD4EC7"/>
        <w:p w:rsidR="00BD4EC7" w:rsidRDefault="00BD4EC7"/>
        <w:p w:rsidR="00BD4EC7" w:rsidRDefault="00BD4EC7"/>
        <w:p w:rsidR="00BD4EC7" w:rsidRDefault="00BD4EC7"/>
        <w:p w:rsidR="00BD4EC7" w:rsidRDefault="00BD4EC7"/>
        <w:p w:rsidR="00BD4EC7" w:rsidRDefault="00BD4EC7"/>
        <w:p w:rsidR="00BD4EC7" w:rsidRDefault="00527113">
          <w:r>
            <w:rPr>
              <w:noProof/>
              <w:lang w:eastAsia="tr-TR"/>
            </w:rPr>
            <w:drawing>
              <wp:inline distT="0" distB="0" distL="0" distR="0">
                <wp:extent cx="3181350" cy="3783724"/>
                <wp:effectExtent l="19050" t="0" r="0" b="0"/>
                <wp:docPr id="3" name="Resim 1" descr="C:\Users\MKB1~1\AppData\Local\Temp\Rar$DIa0.533\okul 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B1~1\AppData\Local\Temp\Rar$DIa0.533\okul logosu.png"/>
                        <pic:cNvPicPr>
                          <a:picLocks noChangeAspect="1" noChangeArrowheads="1"/>
                        </pic:cNvPicPr>
                      </pic:nvPicPr>
                      <pic:blipFill>
                        <a:blip r:embed="rId11" cstate="print"/>
                        <a:srcRect/>
                        <a:stretch>
                          <a:fillRect/>
                        </a:stretch>
                      </pic:blipFill>
                      <pic:spPr bwMode="auto">
                        <a:xfrm>
                          <a:off x="0" y="0"/>
                          <a:ext cx="3185224" cy="3788332"/>
                        </a:xfrm>
                        <a:prstGeom prst="rect">
                          <a:avLst/>
                        </a:prstGeom>
                        <a:noFill/>
                        <a:ln w="9525">
                          <a:noFill/>
                          <a:miter lim="800000"/>
                          <a:headEnd/>
                          <a:tailEnd/>
                        </a:ln>
                      </pic:spPr>
                    </pic:pic>
                  </a:graphicData>
                </a:graphic>
              </wp:inline>
            </w:drawing>
          </w:r>
          <w:r w:rsidR="00345A0C">
            <w:rPr>
              <w:noProof/>
              <w:lang w:eastAsia="tr-TR"/>
            </w:rPr>
            <mc:AlternateContent>
              <mc:Choice Requires="wps">
                <w:drawing>
                  <wp:anchor distT="0" distB="0" distL="114300" distR="114300" simplePos="0" relativeHeight="251662336" behindDoc="0" locked="0" layoutInCell="0" allowOverlap="1">
                    <wp:simplePos x="0" y="0"/>
                    <wp:positionH relativeFrom="page">
                      <wp:posOffset>-173990</wp:posOffset>
                    </wp:positionH>
                    <wp:positionV relativeFrom="page">
                      <wp:posOffset>2462530</wp:posOffset>
                    </wp:positionV>
                    <wp:extent cx="6784340" cy="1210945"/>
                    <wp:effectExtent l="13970" t="10160" r="12065" b="762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121094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3589316"/>
                                  <w:dataBinding w:prefixMappings="xmlns:ns0='http://schemas.openxmlformats.org/package/2006/metadata/core-properties' xmlns:ns1='http://purl.org/dc/elements/1.1/'" w:xpath="/ns0:coreProperties[1]/ns1:title[1]" w:storeItemID="{6C3C8BC8-F283-45AE-878A-BAB7291924A1}"/>
                                  <w:text/>
                                </w:sdtPr>
                                <w:sdtContent>
                                  <w:p w:rsidR="00A4432E" w:rsidRDefault="00A4432E">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Eyüp İMKB Mesleki ve Teknik Anadolu Lisesi Stratejik Planı</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5="http://schemas.microsoft.com/office/word/2012/wordml">
                <w:pict>
                  <v:rect id="Rectangle 8" o:spid="_x0000_s1032" style="position:absolute;margin-left:-13.7pt;margin-top:193.9pt;width:534.2pt;height:95.35pt;z-index:2516623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" o:allowincell="f" fillcolor="#5b9bd5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Başlık"/>
                            <w:id w:val="3589316"/>
                            <w:dataBinding w:prefixMappings="xmlns:ns0='http://schemas.openxmlformats.org/package/2006/metadata/core-properties' xmlns:ns1='http://purl.org/dc/elements/1.1/'" w:xpath="/ns0:coreProperties[1]/ns1:title[1]" w:storeItemID="{6C3C8BC8-F283-45AE-878A-BAB7291924A1}"/>
                            <w:text/>
                          </w:sdtPr>
                          <w:sdtContent>
                            <w:p w:rsidR="000D5F55" w:rsidRDefault="000D5F55">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Eyüp İMKB Mesleki ve Teknik Anadolu Lisesi Stratejik Planı</w:t>
                              </w:r>
                            </w:p>
                          </w:sdtContent>
                        </w:sdt>
                      </w:txbxContent>
                    </v:textbox>
                    <w10:wrap anchorx="page" anchory="page"/>
                  </v:rect>
                </w:pict>
              </mc:Fallback>
            </mc:AlternateContent>
          </w:r>
          <w:r w:rsidR="00BD4EC7">
            <w:br w:type="page"/>
          </w:r>
        </w:p>
      </w:sdtContent>
    </w:sdt>
    <w:p w:rsidR="00F476AD" w:rsidRDefault="00F476AD" w:rsidP="00F476AD">
      <w:pPr>
        <w:jc w:val="center"/>
        <w:rPr>
          <w:b/>
          <w:color w:val="0000FF"/>
        </w:rPr>
      </w:pPr>
      <w:r>
        <w:rPr>
          <w:b/>
          <w:noProof/>
          <w:color w:val="0000FF"/>
          <w:sz w:val="48"/>
          <w:szCs w:val="48"/>
          <w:lang w:eastAsia="tr-TR"/>
        </w:rPr>
        <w:lastRenderedPageBreak/>
        <w:drawing>
          <wp:inline distT="0" distB="0" distL="0" distR="0">
            <wp:extent cx="6523041" cy="791527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520180" cy="7911803"/>
                    </a:xfrm>
                    <a:prstGeom prst="rect">
                      <a:avLst/>
                    </a:prstGeom>
                    <a:solidFill>
                      <a:srgbClr val="FFFFFF"/>
                    </a:solidFill>
                    <a:ln w="9525">
                      <a:noFill/>
                      <a:miter lim="800000"/>
                      <a:headEnd/>
                      <a:tailEnd/>
                    </a:ln>
                  </pic:spPr>
                </pic:pic>
              </a:graphicData>
            </a:graphic>
          </wp:inline>
        </w:drawing>
      </w:r>
    </w:p>
    <w:p w:rsidR="00F476AD" w:rsidRDefault="00F476AD" w:rsidP="00F476AD">
      <w:pPr>
        <w:jc w:val="center"/>
        <w:rPr>
          <w:b/>
          <w:color w:val="0000FF"/>
        </w:rPr>
      </w:pPr>
      <w:r>
        <w:rPr>
          <w:b/>
          <w:color w:val="0000FF"/>
        </w:rPr>
        <w:t>“Denilebilir ki hiçbir şeye muhtaç değiliz, Yalnız bir tek şeye çok ihtiyacımız vardır;</w:t>
      </w:r>
    </w:p>
    <w:p w:rsidR="00F476AD" w:rsidRDefault="00F476AD" w:rsidP="00F476AD">
      <w:pPr>
        <w:jc w:val="center"/>
        <w:rPr>
          <w:b/>
          <w:color w:val="0000FF"/>
        </w:rPr>
      </w:pPr>
      <w:r>
        <w:rPr>
          <w:b/>
          <w:color w:val="0000FF"/>
        </w:rPr>
        <w:t xml:space="preserve">                                                                                                     çalışkan olmak”</w:t>
      </w:r>
    </w:p>
    <w:p w:rsidR="00F476AD" w:rsidRDefault="00F476AD" w:rsidP="00F476AD">
      <w:pPr>
        <w:jc w:val="center"/>
        <w:rPr>
          <w:b/>
          <w:color w:val="0000FF"/>
          <w:sz w:val="48"/>
          <w:szCs w:val="48"/>
        </w:rPr>
      </w:pPr>
      <w:r>
        <w:rPr>
          <w:b/>
          <w:color w:val="0000FF"/>
        </w:rPr>
        <w:tab/>
      </w:r>
      <w:r>
        <w:rPr>
          <w:b/>
          <w:color w:val="0000FF"/>
        </w:rPr>
        <w:tab/>
      </w:r>
      <w:r>
        <w:rPr>
          <w:b/>
          <w:color w:val="0000FF"/>
        </w:rPr>
        <w:tab/>
      </w:r>
      <w:r>
        <w:rPr>
          <w:b/>
          <w:color w:val="0000FF"/>
        </w:rPr>
        <w:tab/>
        <w:t>M.K.ATATÜRK</w:t>
      </w:r>
    </w:p>
    <w:p w:rsidR="002D2D3F" w:rsidRDefault="00F476AD">
      <w:r w:rsidRPr="00F476AD">
        <w:rPr>
          <w:noProof/>
          <w:lang w:eastAsia="tr-TR"/>
        </w:rPr>
        <w:lastRenderedPageBreak/>
        <w:drawing>
          <wp:inline distT="0" distB="0" distL="0" distR="0">
            <wp:extent cx="5760720" cy="7911977"/>
            <wp:effectExtent l="19050" t="0" r="0" b="0"/>
            <wp:docPr id="2" name="6 Resim" descr="istiklal 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 marşı.jpg"/>
                    <pic:cNvPicPr/>
                  </pic:nvPicPr>
                  <pic:blipFill>
                    <a:blip r:embed="rId13" cstate="print"/>
                    <a:stretch>
                      <a:fillRect/>
                    </a:stretch>
                  </pic:blipFill>
                  <pic:spPr>
                    <a:xfrm>
                      <a:off x="0" y="0"/>
                      <a:ext cx="5760720" cy="7911977"/>
                    </a:xfrm>
                    <a:prstGeom prst="rect">
                      <a:avLst/>
                    </a:prstGeom>
                  </pic:spPr>
                </pic:pic>
              </a:graphicData>
            </a:graphic>
          </wp:inline>
        </w:drawing>
      </w:r>
    </w:p>
    <w:p w:rsidR="00F476AD" w:rsidRDefault="00F476AD"/>
    <w:p w:rsidR="007F23D4" w:rsidRDefault="00F476AD" w:rsidP="00F476AD">
      <w:pPr>
        <w:jc w:val="both"/>
        <w:rPr>
          <w:b/>
          <w:color w:val="333333"/>
          <w:sz w:val="28"/>
          <w:szCs w:val="28"/>
        </w:rPr>
      </w:pPr>
      <w:r>
        <w:rPr>
          <w:b/>
          <w:color w:val="333333"/>
          <w:sz w:val="28"/>
          <w:szCs w:val="28"/>
        </w:rPr>
        <w:t xml:space="preserve">                </w:t>
      </w:r>
    </w:p>
    <w:p w:rsidR="007F23D4" w:rsidRDefault="007F23D4" w:rsidP="00F476AD">
      <w:pPr>
        <w:jc w:val="both"/>
        <w:rPr>
          <w:b/>
          <w:color w:val="333333"/>
          <w:sz w:val="28"/>
          <w:szCs w:val="28"/>
        </w:rPr>
      </w:pPr>
    </w:p>
    <w:p w:rsidR="007F23D4" w:rsidRDefault="007F23D4" w:rsidP="007F23D4">
      <w:pPr>
        <w:ind w:left="708" w:firstLine="708"/>
        <w:jc w:val="both"/>
        <w:rPr>
          <w:b/>
          <w:color w:val="333333"/>
          <w:sz w:val="28"/>
          <w:szCs w:val="28"/>
        </w:rPr>
      </w:pPr>
      <w:r>
        <w:rPr>
          <w:b/>
          <w:noProof/>
          <w:color w:val="333333"/>
          <w:sz w:val="28"/>
          <w:szCs w:val="28"/>
          <w:lang w:eastAsia="tr-TR"/>
        </w:rPr>
        <w:lastRenderedPageBreak/>
        <w:drawing>
          <wp:inline distT="0" distB="0" distL="0" distR="0">
            <wp:extent cx="4552950" cy="317405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8980" cy="3178261"/>
                    </a:xfrm>
                    <a:prstGeom prst="rect">
                      <a:avLst/>
                    </a:prstGeom>
                    <a:noFill/>
                    <a:ln>
                      <a:noFill/>
                    </a:ln>
                  </pic:spPr>
                </pic:pic>
              </a:graphicData>
            </a:graphic>
          </wp:inline>
        </w:drawing>
      </w:r>
    </w:p>
    <w:p w:rsidR="007F23D4" w:rsidRDefault="007F23D4" w:rsidP="007F23D4">
      <w:pPr>
        <w:autoSpaceDE w:val="0"/>
        <w:autoSpaceDN w:val="0"/>
        <w:adjustRightInd w:val="0"/>
        <w:spacing w:after="0" w:line="240" w:lineRule="auto"/>
        <w:ind w:left="3540" w:firstLine="708"/>
        <w:rPr>
          <w:rFonts w:ascii="Times-Bold" w:hAnsi="Times-Bold" w:cs="Times-Bold"/>
          <w:b/>
          <w:bCs/>
          <w:color w:val="000000"/>
          <w:sz w:val="28"/>
          <w:szCs w:val="28"/>
        </w:rPr>
      </w:pPr>
      <w:r>
        <w:rPr>
          <w:rFonts w:ascii="Times-Bold" w:hAnsi="Times-Bold" w:cs="Times-Bold"/>
          <w:b/>
          <w:bCs/>
          <w:color w:val="000000"/>
          <w:sz w:val="28"/>
          <w:szCs w:val="28"/>
        </w:rPr>
        <w:t>TAKD</w:t>
      </w:r>
      <w:r>
        <w:rPr>
          <w:rFonts w:ascii="TimesNewRoman,Bold" w:hAnsi="TimesNewRoman,Bold" w:cs="TimesNewRoman,Bold"/>
          <w:b/>
          <w:bCs/>
          <w:color w:val="000000"/>
          <w:sz w:val="28"/>
          <w:szCs w:val="28"/>
        </w:rPr>
        <w:t>İ</w:t>
      </w:r>
      <w:r>
        <w:rPr>
          <w:rFonts w:ascii="Times-Bold" w:hAnsi="Times-Bold" w:cs="Times-Bold"/>
          <w:b/>
          <w:bCs/>
          <w:color w:val="000000"/>
          <w:sz w:val="28"/>
          <w:szCs w:val="28"/>
        </w:rPr>
        <w:t>M</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Stratejik planlama gelece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in belirsizliklerini en aza indirmek ve sürdürülebilir geli</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imi</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sa</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lamak açısından oldukça önemlidir. 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itim seviyesinin hızla yükselmesi, toplumlar arası</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ileti</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imin artması, ileti</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im ve bilgi teknolojisindeki hızlı geli</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meler; “de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meyi” ortaya çıkaran</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ve önemli ölçüde etkileyen faktörlerdendir.</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itim kurulu</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larının ya</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ayan ve ö</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reten kurumlar olması, önceli</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in insan olması,</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ö</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rencinin merkeze alınıp onun sosyal, kültürel, psikolojik gereksinimlerinin dikkate alınması</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gerekmektedir. Bunun için 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itimle alakalı tüm payda</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ların okulla ilgili karar alma sürecinde</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etkin olmaları, bir kurulu</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un bütün kademelerinde yönetim becerilerinin, kurumsal</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sorumlulukların, de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erlerin, stratejik karar mekanizmalarını birbirine ba</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layan idari sistemlerin</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hep birlikte geli</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tirilmesi gerekmektedir buda ancak stratejik yönetimle mümkündür.</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Elinizdeki plan bu kapsamda hazırlanmı</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 ilçemizdeki 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itim ö</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retim hizmetlerini</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gelece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e ta</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ıyacak bir çalı</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madır.</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Türk Milli 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itim Sistemi’nin hedefleri do</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 xml:space="preserve">rultusunda Eyüp </w:t>
      </w:r>
      <w:r w:rsidRPr="007F23D4">
        <w:rPr>
          <w:rFonts w:ascii="TimesNewRoman" w:hAnsi="TimesNewRoman" w:cs="TimesNewRoman"/>
          <w:color w:val="000000"/>
          <w:sz w:val="24"/>
          <w:szCs w:val="24"/>
        </w:rPr>
        <w:t>İ</w:t>
      </w:r>
      <w:r w:rsidRPr="007F23D4">
        <w:rPr>
          <w:rFonts w:ascii="Times-Roman" w:hAnsi="Times-Roman" w:cs="Times-Roman"/>
          <w:color w:val="000000"/>
          <w:sz w:val="24"/>
          <w:szCs w:val="24"/>
        </w:rPr>
        <w:t>lçe Milli 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itim</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Müdürlü</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ü’nü gelece</w:t>
      </w:r>
      <w:r w:rsidRPr="007F23D4">
        <w:rPr>
          <w:rFonts w:ascii="TimesNewRoman" w:hAnsi="TimesNewRoman" w:cs="TimesNewRoman"/>
          <w:color w:val="000000"/>
          <w:sz w:val="24"/>
          <w:szCs w:val="24"/>
        </w:rPr>
        <w:t>ğ</w:t>
      </w:r>
      <w:r w:rsidRPr="007F23D4">
        <w:rPr>
          <w:rFonts w:ascii="Times-Roman" w:hAnsi="Times-Roman" w:cs="Times-Roman"/>
          <w:color w:val="000000"/>
          <w:sz w:val="24"/>
          <w:szCs w:val="24"/>
        </w:rPr>
        <w:t>e ta</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ıyacak bu planın hazırlanmasında görev alan ekibi kutluyor, bu</w:t>
      </w:r>
    </w:p>
    <w:p w:rsidR="007F23D4" w:rsidRPr="007F23D4" w:rsidRDefault="007F23D4" w:rsidP="007F23D4">
      <w:pPr>
        <w:autoSpaceDE w:val="0"/>
        <w:autoSpaceDN w:val="0"/>
        <w:adjustRightInd w:val="0"/>
        <w:spacing w:after="0" w:line="240" w:lineRule="auto"/>
        <w:rPr>
          <w:rFonts w:ascii="Times-Roman" w:hAnsi="Times-Roman" w:cs="Times-Roman"/>
          <w:color w:val="000000"/>
          <w:sz w:val="24"/>
          <w:szCs w:val="24"/>
        </w:rPr>
      </w:pPr>
      <w:r w:rsidRPr="007F23D4">
        <w:rPr>
          <w:rFonts w:ascii="Times-Roman" w:hAnsi="Times-Roman" w:cs="Times-Roman"/>
          <w:color w:val="000000"/>
          <w:sz w:val="24"/>
          <w:szCs w:val="24"/>
        </w:rPr>
        <w:t>Stratejik Plan’ın ba</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arıya ula</w:t>
      </w:r>
      <w:r w:rsidRPr="007F23D4">
        <w:rPr>
          <w:rFonts w:ascii="TimesNewRoman" w:hAnsi="TimesNewRoman" w:cs="TimesNewRoman"/>
          <w:color w:val="000000"/>
          <w:sz w:val="24"/>
          <w:szCs w:val="24"/>
        </w:rPr>
        <w:t>ş</w:t>
      </w:r>
      <w:r w:rsidRPr="007F23D4">
        <w:rPr>
          <w:rFonts w:ascii="Times-Roman" w:hAnsi="Times-Roman" w:cs="Times-Roman"/>
          <w:color w:val="000000"/>
          <w:sz w:val="24"/>
          <w:szCs w:val="24"/>
        </w:rPr>
        <w:t>masını temenni ediyorum.</w:t>
      </w:r>
    </w:p>
    <w:p w:rsidR="007F23D4" w:rsidRDefault="007F23D4" w:rsidP="007F23D4">
      <w:pPr>
        <w:autoSpaceDE w:val="0"/>
        <w:autoSpaceDN w:val="0"/>
        <w:adjustRightInd w:val="0"/>
        <w:spacing w:after="0" w:line="240" w:lineRule="auto"/>
        <w:ind w:left="708" w:firstLine="708"/>
        <w:rPr>
          <w:rFonts w:ascii="Times-Bold" w:hAnsi="Times-Bold" w:cs="Times-Bold"/>
          <w:b/>
          <w:bCs/>
          <w:color w:val="231F20"/>
          <w:sz w:val="24"/>
          <w:szCs w:val="24"/>
        </w:rPr>
      </w:pPr>
      <w:r>
        <w:rPr>
          <w:rFonts w:ascii="Times-Bold" w:hAnsi="Times-Bold" w:cs="Times-Bold"/>
          <w:b/>
          <w:bCs/>
          <w:color w:val="231F20"/>
          <w:sz w:val="24"/>
          <w:szCs w:val="24"/>
        </w:rPr>
        <w:tab/>
      </w:r>
      <w:r>
        <w:rPr>
          <w:rFonts w:ascii="Times-Bold" w:hAnsi="Times-Bold" w:cs="Times-Bold"/>
          <w:b/>
          <w:bCs/>
          <w:color w:val="231F20"/>
          <w:sz w:val="24"/>
          <w:szCs w:val="24"/>
        </w:rPr>
        <w:tab/>
      </w:r>
      <w:r>
        <w:rPr>
          <w:rFonts w:ascii="Times-Bold" w:hAnsi="Times-Bold" w:cs="Times-Bold"/>
          <w:b/>
          <w:bCs/>
          <w:color w:val="231F20"/>
          <w:sz w:val="24"/>
          <w:szCs w:val="24"/>
        </w:rPr>
        <w:tab/>
      </w:r>
      <w:r>
        <w:rPr>
          <w:rFonts w:ascii="Times-Bold" w:hAnsi="Times-Bold" w:cs="Times-Bold"/>
          <w:b/>
          <w:bCs/>
          <w:color w:val="231F20"/>
          <w:sz w:val="24"/>
          <w:szCs w:val="24"/>
        </w:rPr>
        <w:tab/>
      </w:r>
      <w:r>
        <w:rPr>
          <w:rFonts w:ascii="Times-Bold" w:hAnsi="Times-Bold" w:cs="Times-Bold"/>
          <w:b/>
          <w:bCs/>
          <w:color w:val="231F20"/>
          <w:sz w:val="24"/>
          <w:szCs w:val="24"/>
        </w:rPr>
        <w:tab/>
      </w:r>
      <w:r>
        <w:rPr>
          <w:rFonts w:ascii="Times-Bold" w:hAnsi="Times-Bold" w:cs="Times-Bold"/>
          <w:b/>
          <w:bCs/>
          <w:color w:val="231F20"/>
          <w:sz w:val="24"/>
          <w:szCs w:val="24"/>
        </w:rPr>
        <w:tab/>
      </w:r>
      <w:r>
        <w:rPr>
          <w:rFonts w:ascii="Times-Bold" w:hAnsi="Times-Bold" w:cs="Times-Bold"/>
          <w:b/>
          <w:bCs/>
          <w:color w:val="231F20"/>
          <w:sz w:val="24"/>
          <w:szCs w:val="24"/>
        </w:rPr>
        <w:tab/>
        <w:t>Abdullah DÖLEK</w:t>
      </w:r>
    </w:p>
    <w:p w:rsidR="007F23D4" w:rsidRDefault="007F23D4" w:rsidP="007F23D4">
      <w:pPr>
        <w:ind w:left="5664" w:firstLine="708"/>
        <w:jc w:val="both"/>
        <w:rPr>
          <w:b/>
          <w:color w:val="333333"/>
          <w:sz w:val="28"/>
          <w:szCs w:val="28"/>
        </w:rPr>
      </w:pPr>
      <w:r>
        <w:rPr>
          <w:rFonts w:ascii="Times-Bold" w:hAnsi="Times-Bold" w:cs="Times-Bold"/>
          <w:b/>
          <w:bCs/>
          <w:color w:val="231F20"/>
          <w:sz w:val="24"/>
          <w:szCs w:val="24"/>
        </w:rPr>
        <w:t>Eyüp Kaymakamı</w:t>
      </w:r>
    </w:p>
    <w:p w:rsidR="007F23D4" w:rsidRDefault="007F23D4" w:rsidP="00F476AD">
      <w:pPr>
        <w:jc w:val="both"/>
        <w:rPr>
          <w:b/>
          <w:color w:val="333333"/>
          <w:sz w:val="28"/>
          <w:szCs w:val="28"/>
        </w:rPr>
      </w:pPr>
    </w:p>
    <w:p w:rsidR="007F23D4" w:rsidRDefault="007F23D4" w:rsidP="00F476AD">
      <w:pPr>
        <w:jc w:val="both"/>
        <w:rPr>
          <w:b/>
          <w:color w:val="333333"/>
          <w:sz w:val="28"/>
          <w:szCs w:val="28"/>
        </w:rPr>
      </w:pPr>
    </w:p>
    <w:p w:rsidR="007F23D4" w:rsidRDefault="007F23D4" w:rsidP="007F23D4">
      <w:pPr>
        <w:jc w:val="both"/>
        <w:rPr>
          <w:b/>
          <w:color w:val="333333"/>
          <w:sz w:val="28"/>
          <w:szCs w:val="28"/>
        </w:rPr>
      </w:pPr>
    </w:p>
    <w:p w:rsidR="007F23D4" w:rsidRDefault="007F23D4" w:rsidP="007F23D4">
      <w:pPr>
        <w:jc w:val="both"/>
        <w:rPr>
          <w:b/>
          <w:color w:val="333333"/>
          <w:sz w:val="28"/>
          <w:szCs w:val="28"/>
        </w:rPr>
      </w:pPr>
    </w:p>
    <w:p w:rsidR="007F23D4" w:rsidRDefault="007F23D4" w:rsidP="007F23D4">
      <w:pPr>
        <w:jc w:val="both"/>
        <w:rPr>
          <w:b/>
          <w:color w:val="333333"/>
          <w:sz w:val="28"/>
          <w:szCs w:val="28"/>
        </w:rPr>
      </w:pPr>
      <w:r>
        <w:rPr>
          <w:b/>
          <w:noProof/>
          <w:color w:val="333333"/>
          <w:sz w:val="28"/>
          <w:szCs w:val="28"/>
          <w:lang w:eastAsia="tr-TR"/>
        </w:rPr>
        <w:lastRenderedPageBreak/>
        <w:drawing>
          <wp:inline distT="0" distB="0" distL="0" distR="0" wp14:anchorId="779BDDF4" wp14:editId="319EE2FC">
            <wp:extent cx="5562600" cy="352261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5">
                      <a:extLst>
                        <a:ext uri="{28A0092B-C50C-407E-A947-70E740481C1C}">
                          <a14:useLocalDpi xmlns:a14="http://schemas.microsoft.com/office/drawing/2010/main" val="0"/>
                        </a:ext>
                      </a:extLst>
                    </a:blip>
                    <a:stretch>
                      <a:fillRect/>
                    </a:stretch>
                  </pic:blipFill>
                  <pic:spPr>
                    <a:xfrm>
                      <a:off x="0" y="0"/>
                      <a:ext cx="5569968" cy="3527279"/>
                    </a:xfrm>
                    <a:prstGeom prst="rect">
                      <a:avLst/>
                    </a:prstGeom>
                  </pic:spPr>
                </pic:pic>
              </a:graphicData>
            </a:graphic>
          </wp:inline>
        </w:drawing>
      </w:r>
    </w:p>
    <w:p w:rsidR="007F23D4" w:rsidRDefault="007F23D4" w:rsidP="007F23D4">
      <w:pPr>
        <w:ind w:left="1416" w:firstLine="708"/>
        <w:jc w:val="both"/>
        <w:rPr>
          <w:b/>
          <w:color w:val="333333"/>
          <w:sz w:val="28"/>
          <w:szCs w:val="28"/>
        </w:rPr>
      </w:pPr>
    </w:p>
    <w:p w:rsidR="007F23D4" w:rsidRDefault="007F23D4" w:rsidP="007F23D4">
      <w:pPr>
        <w:autoSpaceDE w:val="0"/>
        <w:autoSpaceDN w:val="0"/>
        <w:adjustRightInd w:val="0"/>
        <w:spacing w:after="0" w:line="240" w:lineRule="auto"/>
        <w:ind w:left="2832" w:firstLine="708"/>
        <w:rPr>
          <w:rFonts w:ascii="TimesNewRoman,Bold" w:hAnsi="TimesNewRoman,Bold" w:cs="TimesNewRoman,Bold"/>
          <w:b/>
          <w:bCs/>
          <w:sz w:val="28"/>
          <w:szCs w:val="28"/>
        </w:rPr>
      </w:pPr>
      <w:r>
        <w:rPr>
          <w:rFonts w:ascii="Times-Bold" w:hAnsi="Times-Bold" w:cs="Times-Bold"/>
          <w:b/>
          <w:bCs/>
          <w:sz w:val="28"/>
          <w:szCs w:val="28"/>
        </w:rPr>
        <w:t>SUNU</w:t>
      </w:r>
      <w:r>
        <w:rPr>
          <w:rFonts w:ascii="TimesNewRoman,Bold" w:hAnsi="TimesNewRoman,Bold" w:cs="TimesNewRoman,Bold"/>
          <w:b/>
          <w:bCs/>
          <w:sz w:val="28"/>
          <w:szCs w:val="28"/>
        </w:rPr>
        <w:t>Ş</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Günümüzde e</w:t>
      </w:r>
      <w:r>
        <w:rPr>
          <w:rFonts w:ascii="TimesNewRoman" w:hAnsi="TimesNewRoman" w:cs="TimesNewRoman"/>
          <w:sz w:val="24"/>
          <w:szCs w:val="24"/>
        </w:rPr>
        <w:t>ğ</w:t>
      </w:r>
      <w:r>
        <w:rPr>
          <w:rFonts w:ascii="Times-Roman" w:hAnsi="Times-Roman" w:cs="Times-Roman"/>
          <w:sz w:val="24"/>
          <w:szCs w:val="24"/>
        </w:rPr>
        <w:t>itim tüm insanlı</w:t>
      </w:r>
      <w:r>
        <w:rPr>
          <w:rFonts w:ascii="TimesNewRoman" w:hAnsi="TimesNewRoman" w:cs="TimesNewRoman"/>
          <w:sz w:val="24"/>
          <w:szCs w:val="24"/>
        </w:rPr>
        <w:t>ğ</w:t>
      </w:r>
      <w:r>
        <w:rPr>
          <w:rFonts w:ascii="Times-Roman" w:hAnsi="Times-Roman" w:cs="Times-Roman"/>
          <w:sz w:val="24"/>
          <w:szCs w:val="24"/>
        </w:rPr>
        <w:t>ın olmazsa olmaz bilgi kültürüdür. Son yıllarda tüm</w:t>
      </w:r>
    </w:p>
    <w:p w:rsidR="007F23D4" w:rsidRDefault="007F23D4" w:rsidP="007F23D4">
      <w:pPr>
        <w:autoSpaceDE w:val="0"/>
        <w:autoSpaceDN w:val="0"/>
        <w:adjustRightInd w:val="0"/>
        <w:spacing w:after="0" w:line="240" w:lineRule="auto"/>
        <w:rPr>
          <w:rFonts w:ascii="TimesNewRoman" w:hAnsi="TimesNewRoman" w:cs="TimesNewRoman"/>
          <w:sz w:val="24"/>
          <w:szCs w:val="24"/>
        </w:rPr>
      </w:pPr>
      <w:r>
        <w:rPr>
          <w:rFonts w:ascii="Times-Roman" w:hAnsi="Times-Roman" w:cs="Times-Roman"/>
          <w:sz w:val="24"/>
          <w:szCs w:val="24"/>
        </w:rPr>
        <w:t>ülkeler e</w:t>
      </w:r>
      <w:r>
        <w:rPr>
          <w:rFonts w:ascii="TimesNewRoman" w:hAnsi="TimesNewRoman" w:cs="TimesNewRoman"/>
          <w:sz w:val="24"/>
          <w:szCs w:val="24"/>
        </w:rPr>
        <w:t>ğ</w:t>
      </w:r>
      <w:r>
        <w:rPr>
          <w:rFonts w:ascii="Times-Roman" w:hAnsi="Times-Roman" w:cs="Times-Roman"/>
          <w:sz w:val="24"/>
          <w:szCs w:val="24"/>
        </w:rPr>
        <w:t>itimin önemine dikkat çekerek daha iyi bir e</w:t>
      </w:r>
      <w:r>
        <w:rPr>
          <w:rFonts w:ascii="TimesNewRoman" w:hAnsi="TimesNewRoman" w:cs="TimesNewRoman"/>
          <w:sz w:val="24"/>
          <w:szCs w:val="24"/>
        </w:rPr>
        <w:t>ğ</w:t>
      </w:r>
      <w:r>
        <w:rPr>
          <w:rFonts w:ascii="Times-Roman" w:hAnsi="Times-Roman" w:cs="Times-Roman"/>
          <w:sz w:val="24"/>
          <w:szCs w:val="24"/>
        </w:rPr>
        <w:t>itim sistemi üzerine sürekli olarak arayı</w:t>
      </w:r>
      <w:r>
        <w:rPr>
          <w:rFonts w:ascii="TimesNewRoman" w:hAnsi="TimesNewRoman" w:cs="TimesNewRoman"/>
          <w:sz w:val="24"/>
          <w:szCs w:val="24"/>
        </w:rPr>
        <w:t>ş</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içindedirler. Plansız bir e</w:t>
      </w:r>
      <w:r>
        <w:rPr>
          <w:rFonts w:ascii="TimesNewRoman" w:hAnsi="TimesNewRoman" w:cs="TimesNewRoman"/>
          <w:sz w:val="24"/>
          <w:szCs w:val="24"/>
        </w:rPr>
        <w:t>ğ</w:t>
      </w:r>
      <w:r>
        <w:rPr>
          <w:rFonts w:ascii="Times-Roman" w:hAnsi="Times-Roman" w:cs="Times-Roman"/>
          <w:sz w:val="24"/>
          <w:szCs w:val="24"/>
        </w:rPr>
        <w:t>itim hedeflere ula</w:t>
      </w:r>
      <w:r>
        <w:rPr>
          <w:rFonts w:ascii="TimesNewRoman" w:hAnsi="TimesNewRoman" w:cs="TimesNewRoman"/>
          <w:sz w:val="24"/>
          <w:szCs w:val="24"/>
        </w:rPr>
        <w:t>ş</w:t>
      </w:r>
      <w:r>
        <w:rPr>
          <w:rFonts w:ascii="Times-Roman" w:hAnsi="Times-Roman" w:cs="Times-Roman"/>
          <w:sz w:val="24"/>
          <w:szCs w:val="24"/>
        </w:rPr>
        <w:t>maya engel olaca</w:t>
      </w:r>
      <w:r>
        <w:rPr>
          <w:rFonts w:ascii="TimesNewRoman" w:hAnsi="TimesNewRoman" w:cs="TimesNewRoman"/>
          <w:sz w:val="24"/>
          <w:szCs w:val="24"/>
        </w:rPr>
        <w:t>ğ</w:t>
      </w:r>
      <w:r>
        <w:rPr>
          <w:rFonts w:ascii="Times-Roman" w:hAnsi="Times-Roman" w:cs="Times-Roman"/>
          <w:sz w:val="24"/>
          <w:szCs w:val="24"/>
        </w:rPr>
        <w:t xml:space="preserve">ından </w:t>
      </w:r>
      <w:r>
        <w:rPr>
          <w:rFonts w:ascii="TimesNewRoman" w:hAnsi="TimesNewRoman" w:cs="TimesNewRoman"/>
          <w:sz w:val="24"/>
          <w:szCs w:val="24"/>
        </w:rPr>
        <w:t>İ</w:t>
      </w:r>
      <w:r>
        <w:rPr>
          <w:rFonts w:ascii="Times-Roman" w:hAnsi="Times-Roman" w:cs="Times-Roman"/>
          <w:sz w:val="24"/>
          <w:szCs w:val="24"/>
        </w:rPr>
        <w:t>lçemiz olarak Stratejik</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planlamanın önemini bilerek iyi bir planlama yapma gayretindeyiz.</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Stratejik planlama, bir kurumda görev almakta olan her kademedeki ki</w:t>
      </w:r>
      <w:r>
        <w:rPr>
          <w:rFonts w:ascii="TimesNewRoman" w:hAnsi="TimesNewRoman" w:cs="TimesNewRoman"/>
          <w:sz w:val="24"/>
          <w:szCs w:val="24"/>
        </w:rPr>
        <w:t>ş</w:t>
      </w:r>
      <w:r>
        <w:rPr>
          <w:rFonts w:ascii="Times-Roman" w:hAnsi="Times-Roman" w:cs="Times-Roman"/>
          <w:sz w:val="24"/>
          <w:szCs w:val="24"/>
        </w:rPr>
        <w:t>inin katılımını ve</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kurum yöneticisinin tam deste</w:t>
      </w:r>
      <w:r>
        <w:rPr>
          <w:rFonts w:ascii="TimesNewRoman" w:hAnsi="TimesNewRoman" w:cs="TimesNewRoman"/>
          <w:sz w:val="24"/>
          <w:szCs w:val="24"/>
        </w:rPr>
        <w:t>ğ</w:t>
      </w:r>
      <w:r>
        <w:rPr>
          <w:rFonts w:ascii="Times-Roman" w:hAnsi="Times-Roman" w:cs="Times-Roman"/>
          <w:sz w:val="24"/>
          <w:szCs w:val="24"/>
        </w:rPr>
        <w:t>ini içeren sonuç almaya yönelik çabaların bütününü olu</w:t>
      </w:r>
      <w:r>
        <w:rPr>
          <w:rFonts w:ascii="TimesNewRoman" w:hAnsi="TimesNewRoman" w:cs="TimesNewRoman"/>
          <w:sz w:val="24"/>
          <w:szCs w:val="24"/>
        </w:rPr>
        <w:t>ş</w:t>
      </w:r>
      <w:r>
        <w:rPr>
          <w:rFonts w:ascii="Times-Roman" w:hAnsi="Times-Roman" w:cs="Times-Roman"/>
          <w:sz w:val="24"/>
          <w:szCs w:val="24"/>
        </w:rPr>
        <w:t>turur.</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Stratejik planlamayı tanımlayacak olursak; kurumun gelece</w:t>
      </w:r>
      <w:r>
        <w:rPr>
          <w:rFonts w:ascii="TimesNewRoman" w:hAnsi="TimesNewRoman" w:cs="TimesNewRoman"/>
          <w:sz w:val="24"/>
          <w:szCs w:val="24"/>
        </w:rPr>
        <w:t>ğ</w:t>
      </w:r>
      <w:r>
        <w:rPr>
          <w:rFonts w:ascii="Times-Roman" w:hAnsi="Times-Roman" w:cs="Times-Roman"/>
          <w:sz w:val="24"/>
          <w:szCs w:val="24"/>
        </w:rPr>
        <w:t>ine ve yapısal</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ikliklerine yönelik, misyonunu ve topyekûn hedeflerini belirleyip, bulundu</w:t>
      </w:r>
      <w:r>
        <w:rPr>
          <w:rFonts w:ascii="TimesNewRoman" w:hAnsi="TimesNewRoman" w:cs="TimesNewRoman"/>
          <w:sz w:val="24"/>
          <w:szCs w:val="24"/>
        </w:rPr>
        <w:t>ğ</w:t>
      </w:r>
      <w:r>
        <w:rPr>
          <w:rFonts w:ascii="Times-Roman" w:hAnsi="Times-Roman" w:cs="Times-Roman"/>
          <w:sz w:val="24"/>
          <w:szCs w:val="24"/>
        </w:rPr>
        <w:t>u çevrede ve</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faaliyet ortamındaki durumunu dikkate alarak, kurum için uygulanabilir olan alternatifler</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arasından birini seçerek uygulamaya koymak üzere yapılan plandır. Stratejik planlama çok yönlü</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olması gerekir. Çünkü geli</w:t>
      </w:r>
      <w:r>
        <w:rPr>
          <w:rFonts w:ascii="TimesNewRoman" w:hAnsi="TimesNewRoman" w:cs="TimesNewRoman"/>
          <w:sz w:val="24"/>
          <w:szCs w:val="24"/>
        </w:rPr>
        <w:t>ş</w:t>
      </w:r>
      <w:r>
        <w:rPr>
          <w:rFonts w:ascii="Times-Roman" w:hAnsi="Times-Roman" w:cs="Times-Roman"/>
          <w:sz w:val="24"/>
          <w:szCs w:val="24"/>
        </w:rPr>
        <w:t>en teknolojiyle birlikte ya</w:t>
      </w:r>
      <w:r>
        <w:rPr>
          <w:rFonts w:ascii="TimesNewRoman" w:hAnsi="TimesNewRoman" w:cs="TimesNewRoman"/>
          <w:sz w:val="24"/>
          <w:szCs w:val="24"/>
        </w:rPr>
        <w:t>ş</w:t>
      </w:r>
      <w:r>
        <w:rPr>
          <w:rFonts w:ascii="Times-Roman" w:hAnsi="Times-Roman" w:cs="Times-Roman"/>
          <w:sz w:val="24"/>
          <w:szCs w:val="24"/>
        </w:rPr>
        <w:t>adı</w:t>
      </w:r>
      <w:r>
        <w:rPr>
          <w:rFonts w:ascii="TimesNewRoman" w:hAnsi="TimesNewRoman" w:cs="TimesNewRoman"/>
          <w:sz w:val="24"/>
          <w:szCs w:val="24"/>
        </w:rPr>
        <w:t>ğ</w:t>
      </w:r>
      <w:r>
        <w:rPr>
          <w:rFonts w:ascii="Times-Roman" w:hAnsi="Times-Roman" w:cs="Times-Roman"/>
          <w:sz w:val="24"/>
          <w:szCs w:val="24"/>
        </w:rPr>
        <w:t>ımız çevrenin karma</w:t>
      </w:r>
      <w:r>
        <w:rPr>
          <w:rFonts w:ascii="TimesNewRoman" w:hAnsi="TimesNewRoman" w:cs="TimesNewRoman"/>
          <w:sz w:val="24"/>
          <w:szCs w:val="24"/>
        </w:rPr>
        <w:t>ş</w:t>
      </w:r>
      <w:r>
        <w:rPr>
          <w:rFonts w:ascii="Times-Roman" w:hAnsi="Times-Roman" w:cs="Times-Roman"/>
          <w:sz w:val="24"/>
          <w:szCs w:val="24"/>
        </w:rPr>
        <w:t>ık bir hale</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gelmesi, çevrenin sürekli 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mesi, belirsizlik ve kararsızlı</w:t>
      </w:r>
      <w:r>
        <w:rPr>
          <w:rFonts w:ascii="TimesNewRoman" w:hAnsi="TimesNewRoman" w:cs="TimesNewRoman"/>
          <w:sz w:val="24"/>
          <w:szCs w:val="24"/>
        </w:rPr>
        <w:t>ğ</w:t>
      </w:r>
      <w:r>
        <w:rPr>
          <w:rFonts w:ascii="Times-Roman" w:hAnsi="Times-Roman" w:cs="Times-Roman"/>
          <w:sz w:val="24"/>
          <w:szCs w:val="24"/>
        </w:rPr>
        <w:t>ın artması, ekonomik nedenler,</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artan rekabet, teknolojik yetersizlikler nedenleriyle kamu ve özel kesimde tüm kurulu</w:t>
      </w:r>
      <w:r>
        <w:rPr>
          <w:rFonts w:ascii="TimesNewRoman" w:hAnsi="TimesNewRoman" w:cs="TimesNewRoman"/>
          <w:sz w:val="24"/>
          <w:szCs w:val="24"/>
        </w:rPr>
        <w:t>ş</w:t>
      </w:r>
      <w:r>
        <w:rPr>
          <w:rFonts w:ascii="Times-Roman" w:hAnsi="Times-Roman" w:cs="Times-Roman"/>
          <w:sz w:val="24"/>
          <w:szCs w:val="24"/>
        </w:rPr>
        <w:t>lar,</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iklikleri zamanında görebilen ve hızla cevap verebilen vizyon sahibi yöneticilere,</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çalı</w:t>
      </w:r>
      <w:r>
        <w:rPr>
          <w:rFonts w:ascii="TimesNewRoman" w:hAnsi="TimesNewRoman" w:cs="TimesNewRoman"/>
          <w:sz w:val="24"/>
          <w:szCs w:val="24"/>
        </w:rPr>
        <w:t>ş</w:t>
      </w:r>
      <w:r>
        <w:rPr>
          <w:rFonts w:ascii="Times-Roman" w:hAnsi="Times-Roman" w:cs="Times-Roman"/>
          <w:sz w:val="24"/>
          <w:szCs w:val="24"/>
        </w:rPr>
        <w:t>anlara ve bunu uygulayacak stratejilere gereksinim duymaktadır.</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Bu anlayı</w:t>
      </w:r>
      <w:r>
        <w:rPr>
          <w:rFonts w:ascii="TimesNewRoman" w:hAnsi="TimesNewRoman" w:cs="TimesNewRoman"/>
          <w:sz w:val="24"/>
          <w:szCs w:val="24"/>
        </w:rPr>
        <w:t>ş</w:t>
      </w:r>
      <w:r>
        <w:rPr>
          <w:rFonts w:ascii="Times-Roman" w:hAnsi="Times-Roman" w:cs="Times-Roman"/>
          <w:sz w:val="24"/>
          <w:szCs w:val="24"/>
        </w:rPr>
        <w:t xml:space="preserve">la 2015-2019 yıllarını kapsayacak Eyüp </w:t>
      </w:r>
      <w:r>
        <w:rPr>
          <w:rFonts w:ascii="TimesNewRoman" w:hAnsi="TimesNewRoman" w:cs="TimesNewRoman"/>
          <w:sz w:val="24"/>
          <w:szCs w:val="24"/>
        </w:rPr>
        <w:t>İ</w:t>
      </w:r>
      <w:r>
        <w:rPr>
          <w:rFonts w:ascii="Times-Roman" w:hAnsi="Times-Roman" w:cs="Times-Roman"/>
          <w:sz w:val="24"/>
          <w:szCs w:val="24"/>
        </w:rPr>
        <w:t>lçe Milli E</w:t>
      </w:r>
      <w:r>
        <w:rPr>
          <w:rFonts w:ascii="TimesNewRoman" w:hAnsi="TimesNewRoman" w:cs="TimesNewRoman"/>
          <w:sz w:val="24"/>
          <w:szCs w:val="24"/>
        </w:rPr>
        <w:t>ğ</w:t>
      </w:r>
      <w:r>
        <w:rPr>
          <w:rFonts w:ascii="Times-Roman" w:hAnsi="Times-Roman" w:cs="Times-Roman"/>
          <w:sz w:val="24"/>
          <w:szCs w:val="24"/>
        </w:rPr>
        <w:t>itim Müdürlü</w:t>
      </w:r>
      <w:r>
        <w:rPr>
          <w:rFonts w:ascii="TimesNewRoman" w:hAnsi="TimesNewRoman" w:cs="TimesNewRoman"/>
          <w:sz w:val="24"/>
          <w:szCs w:val="24"/>
        </w:rPr>
        <w:t>ğ</w:t>
      </w:r>
      <w:r>
        <w:rPr>
          <w:rFonts w:ascii="Times-Roman" w:hAnsi="Times-Roman" w:cs="Times-Roman"/>
          <w:sz w:val="24"/>
          <w:szCs w:val="24"/>
        </w:rPr>
        <w:t>ümüzün</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yıllık planını titiz ve katılımcı bir çalı</w:t>
      </w:r>
      <w:r>
        <w:rPr>
          <w:rFonts w:ascii="TimesNewRoman" w:hAnsi="TimesNewRoman" w:cs="TimesNewRoman"/>
          <w:sz w:val="24"/>
          <w:szCs w:val="24"/>
        </w:rPr>
        <w:t>ş</w:t>
      </w:r>
      <w:r>
        <w:rPr>
          <w:rFonts w:ascii="Times-Roman" w:hAnsi="Times-Roman" w:cs="Times-Roman"/>
          <w:sz w:val="24"/>
          <w:szCs w:val="24"/>
        </w:rPr>
        <w:t>ma ile hazırladık. Çalı</w:t>
      </w:r>
      <w:r>
        <w:rPr>
          <w:rFonts w:ascii="TimesNewRoman" w:hAnsi="TimesNewRoman" w:cs="TimesNewRoman"/>
          <w:sz w:val="24"/>
          <w:szCs w:val="24"/>
        </w:rPr>
        <w:t>ş</w:t>
      </w:r>
      <w:r>
        <w:rPr>
          <w:rFonts w:ascii="Times-Roman" w:hAnsi="Times-Roman" w:cs="Times-Roman"/>
          <w:sz w:val="24"/>
          <w:szCs w:val="24"/>
        </w:rPr>
        <w:t>mada eme</w:t>
      </w:r>
      <w:r>
        <w:rPr>
          <w:rFonts w:ascii="TimesNewRoman" w:hAnsi="TimesNewRoman" w:cs="TimesNewRoman"/>
          <w:sz w:val="24"/>
          <w:szCs w:val="24"/>
        </w:rPr>
        <w:t>ğ</w:t>
      </w:r>
      <w:r>
        <w:rPr>
          <w:rFonts w:ascii="Times-Roman" w:hAnsi="Times-Roman" w:cs="Times-Roman"/>
          <w:sz w:val="24"/>
          <w:szCs w:val="24"/>
        </w:rPr>
        <w:t>i geçen arkada</w:t>
      </w:r>
      <w:r>
        <w:rPr>
          <w:rFonts w:ascii="TimesNewRoman" w:hAnsi="TimesNewRoman" w:cs="TimesNewRoman"/>
          <w:sz w:val="24"/>
          <w:szCs w:val="24"/>
        </w:rPr>
        <w:t>ş</w:t>
      </w:r>
      <w:r>
        <w:rPr>
          <w:rFonts w:ascii="Times-Roman" w:hAnsi="Times-Roman" w:cs="Times-Roman"/>
          <w:sz w:val="24"/>
          <w:szCs w:val="24"/>
        </w:rPr>
        <w:t>lara</w:t>
      </w:r>
    </w:p>
    <w:p w:rsidR="007F23D4" w:rsidRDefault="007F23D4" w:rsidP="007F23D4">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te</w:t>
      </w:r>
      <w:r>
        <w:rPr>
          <w:rFonts w:ascii="TimesNewRoman" w:hAnsi="TimesNewRoman" w:cs="TimesNewRoman"/>
          <w:sz w:val="24"/>
          <w:szCs w:val="24"/>
        </w:rPr>
        <w:t>ş</w:t>
      </w:r>
      <w:r>
        <w:rPr>
          <w:rFonts w:ascii="Times-Roman" w:hAnsi="Times-Roman" w:cs="Times-Roman"/>
          <w:sz w:val="24"/>
          <w:szCs w:val="24"/>
        </w:rPr>
        <w:t>ekkür ederim.</w:t>
      </w:r>
    </w:p>
    <w:p w:rsidR="007F23D4" w:rsidRDefault="007F23D4" w:rsidP="007F23D4">
      <w:pPr>
        <w:autoSpaceDE w:val="0"/>
        <w:autoSpaceDN w:val="0"/>
        <w:adjustRightInd w:val="0"/>
        <w:spacing w:after="0" w:line="240" w:lineRule="auto"/>
        <w:ind w:left="6372" w:firstLine="708"/>
        <w:rPr>
          <w:rFonts w:ascii="Times-Roman" w:hAnsi="Times-Roman" w:cs="Times-Roman"/>
          <w:sz w:val="24"/>
          <w:szCs w:val="24"/>
        </w:rPr>
      </w:pPr>
      <w:r>
        <w:rPr>
          <w:rFonts w:ascii="Times-Roman" w:hAnsi="Times-Roman" w:cs="Times-Roman"/>
          <w:sz w:val="24"/>
          <w:szCs w:val="24"/>
        </w:rPr>
        <w:t>Murat Ö</w:t>
      </w:r>
      <w:r>
        <w:rPr>
          <w:rFonts w:ascii="TimesNewRoman" w:hAnsi="TimesNewRoman" w:cs="TimesNewRoman"/>
          <w:sz w:val="24"/>
          <w:szCs w:val="24"/>
        </w:rPr>
        <w:t>Ğ</w:t>
      </w:r>
      <w:r>
        <w:rPr>
          <w:rFonts w:ascii="Times-Roman" w:hAnsi="Times-Roman" w:cs="Times-Roman"/>
          <w:sz w:val="24"/>
          <w:szCs w:val="24"/>
        </w:rPr>
        <w:t>ÜTÇÜ</w:t>
      </w:r>
    </w:p>
    <w:p w:rsidR="007F23D4" w:rsidRDefault="007F23D4" w:rsidP="007F23D4">
      <w:pPr>
        <w:ind w:left="6372"/>
        <w:jc w:val="both"/>
        <w:rPr>
          <w:rFonts w:ascii="Times-Roman" w:hAnsi="Times-Roman" w:cs="Times-Roman"/>
          <w:sz w:val="24"/>
          <w:szCs w:val="24"/>
        </w:rPr>
      </w:pPr>
      <w:r>
        <w:rPr>
          <w:rFonts w:ascii="TimesNewRoman" w:hAnsi="TimesNewRoman" w:cs="TimesNewRoman"/>
          <w:sz w:val="24"/>
          <w:szCs w:val="24"/>
        </w:rPr>
        <w:t xml:space="preserve">   İ</w:t>
      </w:r>
      <w:r>
        <w:rPr>
          <w:rFonts w:ascii="Times-Roman" w:hAnsi="Times-Roman" w:cs="Times-Roman"/>
          <w:sz w:val="24"/>
          <w:szCs w:val="24"/>
        </w:rPr>
        <w:t>lçe Millî E</w:t>
      </w:r>
      <w:r>
        <w:rPr>
          <w:rFonts w:ascii="TimesNewRoman" w:hAnsi="TimesNewRoman" w:cs="TimesNewRoman"/>
          <w:sz w:val="24"/>
          <w:szCs w:val="24"/>
        </w:rPr>
        <w:t>ğ</w:t>
      </w:r>
      <w:r>
        <w:rPr>
          <w:rFonts w:ascii="Times-Roman" w:hAnsi="Times-Roman" w:cs="Times-Roman"/>
          <w:sz w:val="24"/>
          <w:szCs w:val="24"/>
        </w:rPr>
        <w:t>itim Müdürü</w:t>
      </w:r>
    </w:p>
    <w:p w:rsidR="007F23D4" w:rsidRDefault="007F23D4" w:rsidP="007F23D4">
      <w:pPr>
        <w:ind w:left="6372"/>
        <w:jc w:val="both"/>
        <w:rPr>
          <w:rFonts w:ascii="Times-Roman" w:hAnsi="Times-Roman" w:cs="Times-Roman"/>
          <w:sz w:val="24"/>
          <w:szCs w:val="24"/>
        </w:rPr>
      </w:pPr>
    </w:p>
    <w:p w:rsidR="00F476AD" w:rsidRDefault="00F476AD" w:rsidP="007F23D4">
      <w:pPr>
        <w:ind w:left="1416" w:firstLine="708"/>
        <w:jc w:val="both"/>
        <w:rPr>
          <w:b/>
          <w:color w:val="333333"/>
          <w:sz w:val="28"/>
          <w:szCs w:val="28"/>
        </w:rPr>
      </w:pPr>
      <w:r>
        <w:rPr>
          <w:b/>
          <w:color w:val="333333"/>
          <w:sz w:val="28"/>
          <w:szCs w:val="28"/>
        </w:rPr>
        <w:lastRenderedPageBreak/>
        <w:t xml:space="preserve">    </w:t>
      </w:r>
      <w:r>
        <w:rPr>
          <w:b/>
          <w:noProof/>
          <w:color w:val="333333"/>
          <w:sz w:val="28"/>
          <w:szCs w:val="28"/>
          <w:lang w:eastAsia="tr-TR"/>
        </w:rPr>
        <w:drawing>
          <wp:inline distT="0" distB="0" distL="0" distR="0" wp14:anchorId="02CCA910" wp14:editId="007E7BBF">
            <wp:extent cx="5085586" cy="2624447"/>
            <wp:effectExtent l="0" t="0" r="0" b="0"/>
            <wp:docPr id="5" name="2 Resim" descr="k_04104457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4104457_014.jpg"/>
                    <pic:cNvPicPr/>
                  </pic:nvPicPr>
                  <pic:blipFill>
                    <a:blip r:embed="rId16" cstate="print"/>
                    <a:stretch>
                      <a:fillRect/>
                    </a:stretch>
                  </pic:blipFill>
                  <pic:spPr>
                    <a:xfrm>
                      <a:off x="0" y="0"/>
                      <a:ext cx="5097696" cy="2630697"/>
                    </a:xfrm>
                    <a:prstGeom prst="rect">
                      <a:avLst/>
                    </a:prstGeom>
                  </pic:spPr>
                </pic:pic>
              </a:graphicData>
            </a:graphic>
          </wp:inline>
        </w:drawing>
      </w:r>
    </w:p>
    <w:p w:rsidR="00C00C5B" w:rsidRPr="00DD42B6" w:rsidRDefault="00C00C5B" w:rsidP="00DD42B6">
      <w:pPr>
        <w:pStyle w:val="AralkYok"/>
        <w:rPr>
          <w:rFonts w:ascii="TimesNewRoman,Bold" w:hAnsi="TimesNewRoman,Bold" w:cs="TimesNewRoman,Bold"/>
          <w:b/>
          <w:bCs/>
          <w:sz w:val="28"/>
          <w:szCs w:val="28"/>
        </w:rPr>
      </w:pPr>
      <w:r w:rsidRPr="00DD42B6">
        <w:rPr>
          <w:b/>
          <w:sz w:val="28"/>
          <w:szCs w:val="28"/>
        </w:rPr>
        <w:t xml:space="preserve">       </w:t>
      </w:r>
      <w:r w:rsidR="00DD42B6">
        <w:rPr>
          <w:b/>
          <w:sz w:val="28"/>
          <w:szCs w:val="28"/>
        </w:rPr>
        <w:tab/>
      </w:r>
      <w:r w:rsidR="00DD42B6">
        <w:rPr>
          <w:b/>
          <w:sz w:val="28"/>
          <w:szCs w:val="28"/>
        </w:rPr>
        <w:tab/>
      </w:r>
      <w:r w:rsidR="00DD42B6">
        <w:rPr>
          <w:b/>
          <w:sz w:val="28"/>
          <w:szCs w:val="28"/>
        </w:rPr>
        <w:tab/>
      </w:r>
      <w:r w:rsidR="00DD42B6">
        <w:rPr>
          <w:b/>
          <w:sz w:val="28"/>
          <w:szCs w:val="28"/>
        </w:rPr>
        <w:tab/>
      </w:r>
      <w:r w:rsidR="00DD42B6">
        <w:rPr>
          <w:b/>
          <w:sz w:val="28"/>
          <w:szCs w:val="28"/>
        </w:rPr>
        <w:tab/>
      </w:r>
      <w:r w:rsidR="00DD42B6">
        <w:rPr>
          <w:b/>
          <w:sz w:val="28"/>
          <w:szCs w:val="28"/>
        </w:rPr>
        <w:tab/>
      </w:r>
      <w:r w:rsidRPr="00DD42B6">
        <w:rPr>
          <w:rFonts w:ascii="Times-Bold" w:hAnsi="Times-Bold" w:cs="Times-Bold"/>
          <w:b/>
          <w:bCs/>
          <w:sz w:val="28"/>
          <w:szCs w:val="28"/>
        </w:rPr>
        <w:t>SUNU</w:t>
      </w:r>
      <w:r w:rsidR="00DD42B6" w:rsidRPr="00DD42B6">
        <w:rPr>
          <w:rFonts w:ascii="TimesNewRoman,Bold" w:hAnsi="TimesNewRoman,Bold" w:cs="TimesNewRoman,Bold"/>
          <w:b/>
          <w:bCs/>
          <w:sz w:val="28"/>
          <w:szCs w:val="28"/>
        </w:rPr>
        <w:t>Ş</w:t>
      </w:r>
    </w:p>
    <w:p w:rsidR="00C00C5B" w:rsidRDefault="00C00C5B" w:rsidP="00F476AD">
      <w:pPr>
        <w:jc w:val="both"/>
        <w:rPr>
          <w:b/>
          <w:color w:val="333333"/>
          <w:sz w:val="28"/>
          <w:szCs w:val="28"/>
        </w:rPr>
      </w:pPr>
    </w:p>
    <w:p w:rsidR="00F476AD" w:rsidRPr="00807924" w:rsidRDefault="00F476AD" w:rsidP="00DD42B6">
      <w:pPr>
        <w:ind w:firstLine="708"/>
        <w:jc w:val="both"/>
        <w:rPr>
          <w:rFonts w:ascii="Times New Roman" w:hAnsi="Times New Roman" w:cs="Times New Roman"/>
          <w:color w:val="333333"/>
          <w:sz w:val="24"/>
          <w:szCs w:val="24"/>
        </w:rPr>
      </w:pPr>
      <w:r w:rsidRPr="00807924">
        <w:rPr>
          <w:rFonts w:ascii="Times New Roman" w:hAnsi="Times New Roman" w:cs="Times New Roman"/>
          <w:color w:val="333333"/>
          <w:sz w:val="24"/>
          <w:szCs w:val="24"/>
        </w:rPr>
        <w:t>G</w:t>
      </w:r>
      <w:r w:rsidRPr="00807924">
        <w:rPr>
          <w:rFonts w:ascii="Times New Roman" w:hAnsi="Times New Roman" w:cs="Times New Roman"/>
          <w:iCs/>
          <w:color w:val="333333"/>
          <w:sz w:val="24"/>
          <w:szCs w:val="24"/>
        </w:rPr>
        <w:t xml:space="preserve">eçmişten günümüze gelirken var olan yaratıcılığın getirdiği teknolojik ve sosyal anlamda </w:t>
      </w:r>
      <w:r w:rsidRPr="00807924">
        <w:rPr>
          <w:rFonts w:ascii="Times New Roman" w:hAnsi="Times New Roman" w:cs="Times New Roman"/>
          <w:color w:val="333333"/>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F476AD" w:rsidRPr="00807924" w:rsidRDefault="00F476AD" w:rsidP="00F476AD">
      <w:pPr>
        <w:ind w:firstLine="708"/>
        <w:jc w:val="both"/>
        <w:rPr>
          <w:rFonts w:ascii="Times New Roman" w:hAnsi="Times New Roman" w:cs="Times New Roman"/>
          <w:color w:val="0000FF"/>
          <w:sz w:val="24"/>
          <w:szCs w:val="24"/>
        </w:rPr>
      </w:pPr>
      <w:r w:rsidRPr="00807924">
        <w:rPr>
          <w:rFonts w:ascii="Times New Roman" w:hAnsi="Times New Roman" w:cs="Times New Roman"/>
          <w:color w:val="333333"/>
          <w:sz w:val="24"/>
          <w:szCs w:val="24"/>
        </w:rPr>
        <w:t xml:space="preserve">           Okulumuz 2003 yılında eğitim  öğretime açılmış olup zamanla ilçenin nüfusunun artmasıyla okulumuz  öğrenci sayısı giderek artmıştır. Mevcut öğrenci sayımız </w:t>
      </w:r>
      <w:r w:rsidR="00DA3A5F">
        <w:rPr>
          <w:rFonts w:ascii="Times New Roman" w:hAnsi="Times New Roman" w:cs="Times New Roman"/>
          <w:color w:val="333333"/>
          <w:sz w:val="24"/>
          <w:szCs w:val="24"/>
        </w:rPr>
        <w:t>880</w:t>
      </w:r>
      <w:r w:rsidRPr="00807924">
        <w:rPr>
          <w:rFonts w:ascii="Times New Roman" w:hAnsi="Times New Roman" w:cs="Times New Roman"/>
          <w:color w:val="333333"/>
          <w:sz w:val="24"/>
          <w:szCs w:val="24"/>
        </w:rPr>
        <w:t xml:space="preserve"> olup okulumuzda eğitim ve öğretimdeki en büyük handikap olan</w:t>
      </w:r>
      <w:r w:rsidR="00DA3A5F">
        <w:rPr>
          <w:rFonts w:ascii="Times New Roman" w:hAnsi="Times New Roman" w:cs="Times New Roman"/>
          <w:color w:val="333333"/>
          <w:sz w:val="24"/>
          <w:szCs w:val="24"/>
        </w:rPr>
        <w:t xml:space="preserve"> </w:t>
      </w:r>
      <w:r w:rsidRPr="00807924">
        <w:rPr>
          <w:rFonts w:ascii="Times New Roman" w:hAnsi="Times New Roman" w:cs="Times New Roman"/>
          <w:color w:val="333333"/>
          <w:sz w:val="24"/>
          <w:szCs w:val="24"/>
        </w:rPr>
        <w:t xml:space="preserve"> ikili öğretim yapılmaktadır. Ancak bütün olumsuzluklara rağmen okulumuz öğretmenleri gerek öğrencilerle gerek velilerle birlikte yürütmüş oldukları çalışmalarla bu olumsuzlukların üstesinden gelmişlerdir. Bu stratejik planlamanın amacı planlı bir şekilde çalışıp gelecek için daha emin adımlar atmaktır.</w:t>
      </w:r>
    </w:p>
    <w:p w:rsidR="00F476AD" w:rsidRPr="00807924" w:rsidRDefault="00DD42B6" w:rsidP="00DD42B6">
      <w:pPr>
        <w:rPr>
          <w:rFonts w:ascii="Times New Roman" w:hAnsi="Times New Roman" w:cs="Times New Roman"/>
          <w:color w:val="0000FF"/>
          <w:sz w:val="24"/>
          <w:szCs w:val="24"/>
        </w:rPr>
      </w:pPr>
      <w:r w:rsidRPr="00807924">
        <w:rPr>
          <w:rFonts w:ascii="Times New Roman" w:hAnsi="Times New Roman" w:cs="Times New Roman"/>
          <w:color w:val="0000FF"/>
          <w:sz w:val="24"/>
          <w:szCs w:val="24"/>
        </w:rPr>
        <w:t xml:space="preserve">  </w:t>
      </w:r>
      <w:r w:rsidRPr="00807924">
        <w:rPr>
          <w:rFonts w:ascii="Times New Roman" w:hAnsi="Times New Roman" w:cs="Times New Roman"/>
          <w:color w:val="0000FF"/>
          <w:sz w:val="24"/>
          <w:szCs w:val="24"/>
        </w:rPr>
        <w:tab/>
        <w:t xml:space="preserve">       </w:t>
      </w:r>
      <w:r w:rsidR="00F476AD" w:rsidRPr="00807924">
        <w:rPr>
          <w:rFonts w:ascii="Times New Roman" w:hAnsi="Times New Roman" w:cs="Times New Roman"/>
          <w:color w:val="0000FF"/>
          <w:sz w:val="24"/>
          <w:szCs w:val="24"/>
        </w:rPr>
        <w:t xml:space="preserve">                       </w:t>
      </w:r>
    </w:p>
    <w:p w:rsidR="00F476AD" w:rsidRPr="00807924" w:rsidRDefault="00F476AD" w:rsidP="00C00C5B">
      <w:pPr>
        <w:ind w:left="3540" w:firstLine="708"/>
        <w:jc w:val="center"/>
        <w:rPr>
          <w:rFonts w:ascii="Times New Roman" w:hAnsi="Times New Roman" w:cs="Times New Roman"/>
          <w:color w:val="000000"/>
          <w:sz w:val="24"/>
          <w:szCs w:val="24"/>
        </w:rPr>
      </w:pPr>
      <w:r w:rsidRPr="00807924">
        <w:rPr>
          <w:rFonts w:ascii="Times New Roman" w:hAnsi="Times New Roman" w:cs="Times New Roman"/>
          <w:color w:val="0000FF"/>
          <w:sz w:val="24"/>
          <w:szCs w:val="24"/>
        </w:rPr>
        <w:t xml:space="preserve">   </w:t>
      </w:r>
      <w:r w:rsidR="00C00C5B" w:rsidRPr="00807924">
        <w:rPr>
          <w:rFonts w:ascii="Times New Roman" w:hAnsi="Times New Roman" w:cs="Times New Roman"/>
          <w:color w:val="000000"/>
          <w:sz w:val="24"/>
          <w:szCs w:val="24"/>
        </w:rPr>
        <w:t>ALİ AKTAY</w:t>
      </w:r>
    </w:p>
    <w:p w:rsidR="00F476AD" w:rsidRPr="00807924" w:rsidRDefault="00F476AD" w:rsidP="00F476AD">
      <w:pPr>
        <w:jc w:val="center"/>
        <w:rPr>
          <w:rFonts w:ascii="Times New Roman" w:hAnsi="Times New Roman" w:cs="Times New Roman"/>
          <w:color w:val="000000"/>
          <w:sz w:val="24"/>
          <w:szCs w:val="24"/>
        </w:rPr>
      </w:pPr>
      <w:r>
        <w:rPr>
          <w:b/>
          <w:color w:val="000000"/>
          <w:sz w:val="36"/>
          <w:szCs w:val="36"/>
        </w:rPr>
        <w:t xml:space="preserve">                </w:t>
      </w:r>
      <w:r w:rsidR="007C400E">
        <w:rPr>
          <w:b/>
          <w:color w:val="000000"/>
          <w:sz w:val="36"/>
          <w:szCs w:val="36"/>
        </w:rPr>
        <w:t xml:space="preserve">                                     </w:t>
      </w:r>
      <w:r w:rsidR="00C00C5B">
        <w:rPr>
          <w:b/>
          <w:color w:val="000000"/>
          <w:sz w:val="36"/>
          <w:szCs w:val="36"/>
        </w:rPr>
        <w:t xml:space="preserve">  </w:t>
      </w:r>
      <w:r w:rsidR="007C400E">
        <w:rPr>
          <w:b/>
          <w:color w:val="000000"/>
          <w:sz w:val="36"/>
          <w:szCs w:val="36"/>
        </w:rPr>
        <w:t xml:space="preserve"> </w:t>
      </w:r>
      <w:r>
        <w:rPr>
          <w:b/>
          <w:color w:val="000000"/>
          <w:sz w:val="36"/>
          <w:szCs w:val="36"/>
        </w:rPr>
        <w:t xml:space="preserve"> </w:t>
      </w:r>
      <w:r w:rsidRPr="00807924">
        <w:rPr>
          <w:rFonts w:ascii="Times New Roman" w:hAnsi="Times New Roman" w:cs="Times New Roman"/>
          <w:color w:val="000000"/>
          <w:sz w:val="24"/>
          <w:szCs w:val="24"/>
        </w:rPr>
        <w:t>Okul  Müdürü</w:t>
      </w:r>
    </w:p>
    <w:p w:rsidR="007F23D4" w:rsidRDefault="007F23D4" w:rsidP="00F476AD">
      <w:pPr>
        <w:jc w:val="center"/>
        <w:rPr>
          <w:b/>
          <w:color w:val="000000"/>
          <w:sz w:val="36"/>
          <w:szCs w:val="36"/>
        </w:rPr>
      </w:pPr>
    </w:p>
    <w:p w:rsidR="007F23D4" w:rsidRDefault="007F23D4" w:rsidP="00F476AD">
      <w:pPr>
        <w:jc w:val="center"/>
        <w:rPr>
          <w:b/>
          <w:color w:val="000000"/>
          <w:sz w:val="36"/>
          <w:szCs w:val="36"/>
        </w:rPr>
      </w:pPr>
    </w:p>
    <w:p w:rsidR="00807924" w:rsidRDefault="00807924" w:rsidP="00F476AD">
      <w:pPr>
        <w:jc w:val="center"/>
        <w:rPr>
          <w:b/>
          <w:color w:val="000000"/>
          <w:sz w:val="36"/>
          <w:szCs w:val="36"/>
        </w:rPr>
      </w:pPr>
    </w:p>
    <w:p w:rsidR="00807924" w:rsidRDefault="00807924" w:rsidP="00807924">
      <w:pPr>
        <w:rPr>
          <w:b/>
          <w:color w:val="000000"/>
          <w:sz w:val="36"/>
          <w:szCs w:val="36"/>
        </w:rPr>
      </w:pPr>
    </w:p>
    <w:p w:rsidR="00807924" w:rsidRDefault="00807924" w:rsidP="00807924">
      <w:pPr>
        <w:rPr>
          <w:b/>
          <w:color w:val="000000"/>
          <w:sz w:val="36"/>
          <w:szCs w:val="36"/>
        </w:rPr>
      </w:pPr>
    </w:p>
    <w:p w:rsidR="00807924" w:rsidRDefault="00807924" w:rsidP="00807924">
      <w:pPr>
        <w:spacing w:line="0" w:lineRule="atLeast"/>
        <w:ind w:left="4140"/>
        <w:rPr>
          <w:rFonts w:ascii="Arial" w:eastAsia="Arial" w:hAnsi="Arial"/>
          <w:b/>
          <w:sz w:val="28"/>
        </w:rPr>
      </w:pPr>
      <w:r>
        <w:rPr>
          <w:rFonts w:ascii="Arial" w:eastAsia="Arial" w:hAnsi="Arial"/>
          <w:b/>
          <w:sz w:val="28"/>
        </w:rPr>
        <w:t>ÖN SÖZ</w:t>
      </w:r>
    </w:p>
    <w:p w:rsidR="00807924" w:rsidRDefault="00807924" w:rsidP="00807924">
      <w:pPr>
        <w:spacing w:line="266" w:lineRule="exact"/>
        <w:rPr>
          <w:rFonts w:ascii="Times New Roman" w:eastAsia="Times New Roman" w:hAnsi="Times New Roman"/>
        </w:rPr>
      </w:pPr>
    </w:p>
    <w:p w:rsidR="00807924" w:rsidRDefault="00807924" w:rsidP="00807924">
      <w:pPr>
        <w:spacing w:line="271" w:lineRule="auto"/>
        <w:ind w:firstLine="708"/>
        <w:jc w:val="both"/>
        <w:rPr>
          <w:rFonts w:ascii="Times New Roman" w:eastAsia="Times New Roman" w:hAnsi="Times New Roman"/>
          <w:sz w:val="24"/>
        </w:rPr>
      </w:pPr>
      <w:r>
        <w:rPr>
          <w:rFonts w:ascii="Times New Roman" w:eastAsia="Times New Roman" w:hAnsi="Times New Roman"/>
          <w:sz w:val="24"/>
        </w:rPr>
        <w:t>Okulumuz; toplumun taleplerine ve sorunlarına karşı duyarlı, katılımcılığa önem veren, hedef ve önceliklerini belirlemiş, hesap veren, şeffaf ve etkin bir yönetim analyışıyla “Stratejik Yönetim” yaklaşımını kurum/okul boyutunda benimsemiş ve 5018 sayılı Kamu Mali Yönetimi ve Kontrol Kanunu gereğince 2015/2019 yıllarını kapsayan stratejik planlama çalışmalarını tamamlamıştır.</w:t>
      </w:r>
    </w:p>
    <w:p w:rsidR="00807924" w:rsidRDefault="00807924" w:rsidP="00807924">
      <w:pPr>
        <w:spacing w:line="148" w:lineRule="exact"/>
        <w:rPr>
          <w:rFonts w:ascii="Times New Roman" w:eastAsia="Times New Roman" w:hAnsi="Times New Roman"/>
        </w:rPr>
      </w:pPr>
    </w:p>
    <w:p w:rsidR="00807924" w:rsidRDefault="00807924" w:rsidP="00807924">
      <w:pPr>
        <w:spacing w:line="272" w:lineRule="auto"/>
        <w:ind w:firstLine="708"/>
        <w:jc w:val="both"/>
        <w:rPr>
          <w:rFonts w:ascii="Times New Roman" w:eastAsia="Times New Roman" w:hAnsi="Times New Roman"/>
          <w:sz w:val="24"/>
        </w:rPr>
      </w:pPr>
      <w:r>
        <w:rPr>
          <w:rFonts w:ascii="Times New Roman" w:eastAsia="Times New Roman" w:hAnsi="Times New Roman"/>
          <w:sz w:val="24"/>
        </w:rPr>
        <w:t>Okululmuz ; kalkınma planları, programlar, ilgili mevzuat ve benimsediği temel ilkeler çerçevesinde kurumumuzun geleceğe ilişkin misyon ve vizyonunu oluşturmak, stratejik amaçlarını ve ölçülebilir hedeflerini saptamak, performanslarını önceden belirlenmiş olan göstergeler doğrultusunda ölçerek bu sürecin izleme ve değerlendirilmesinin yapılmasını sağlamak amacıyla okulumuz bünyesinde Stratejik Plan Hazırlama Ekibi oluşturarak çalışmalarına başlamıştır.</w:t>
      </w:r>
    </w:p>
    <w:p w:rsidR="00807924" w:rsidRDefault="00807924" w:rsidP="00807924">
      <w:pPr>
        <w:spacing w:line="149" w:lineRule="exact"/>
        <w:rPr>
          <w:rFonts w:ascii="Times New Roman" w:eastAsia="Times New Roman" w:hAnsi="Times New Roman"/>
        </w:rPr>
      </w:pPr>
    </w:p>
    <w:p w:rsidR="00807924" w:rsidRDefault="00807924" w:rsidP="00807924">
      <w:pPr>
        <w:spacing w:line="273" w:lineRule="auto"/>
        <w:ind w:firstLine="708"/>
        <w:jc w:val="both"/>
        <w:rPr>
          <w:rFonts w:ascii="Times New Roman" w:eastAsia="Times New Roman" w:hAnsi="Times New Roman"/>
          <w:sz w:val="24"/>
        </w:rPr>
      </w:pPr>
      <w:r>
        <w:rPr>
          <w:rFonts w:ascii="Times New Roman" w:eastAsia="Times New Roman" w:hAnsi="Times New Roman"/>
          <w:sz w:val="24"/>
        </w:rPr>
        <w:t>Bu plan okulumuzun hazırlamış olduğu ikinci dönem planı olması nedeniyle geçmiş planın tecrübelerinden de yararlanılmış, iyileştirilmesi ve geliştirilmesi gereken alanlarının tespiti konusunda paydaşlarımızın görüşleri alınmış, çözüm yolları düşünülüp üzerinde tartışılmış ve ortak bir anlayışla bu plan ortaya çıkmıştır. Üst Kurul tarafından da incelenerek kabul edilmiştir.</w:t>
      </w:r>
    </w:p>
    <w:p w:rsidR="00807924" w:rsidRDefault="00807924" w:rsidP="00807924">
      <w:pPr>
        <w:spacing w:line="200" w:lineRule="exact"/>
        <w:rPr>
          <w:rFonts w:ascii="Times New Roman" w:eastAsia="Times New Roman" w:hAnsi="Times New Roman"/>
        </w:rPr>
      </w:pPr>
    </w:p>
    <w:p w:rsidR="00807924" w:rsidRDefault="00807924" w:rsidP="00807924">
      <w:pPr>
        <w:spacing w:line="251" w:lineRule="exact"/>
        <w:rPr>
          <w:rFonts w:ascii="Times New Roman" w:eastAsia="Times New Roman" w:hAnsi="Times New Roman"/>
        </w:rPr>
      </w:pPr>
    </w:p>
    <w:p w:rsidR="00807924" w:rsidRDefault="00807924" w:rsidP="00807924">
      <w:pPr>
        <w:spacing w:line="267" w:lineRule="auto"/>
        <w:ind w:firstLine="708"/>
        <w:jc w:val="both"/>
        <w:rPr>
          <w:rFonts w:ascii="Times New Roman" w:eastAsia="Times New Roman" w:hAnsi="Times New Roman"/>
          <w:sz w:val="24"/>
        </w:rPr>
      </w:pPr>
      <w:r>
        <w:rPr>
          <w:rFonts w:ascii="Times New Roman" w:eastAsia="Times New Roman" w:hAnsi="Times New Roman"/>
          <w:sz w:val="24"/>
        </w:rPr>
        <w:t>Uzun süren çalışma sonucunda ortaya çıkmış olan İlçe Stratejik Planımızın hazırlık sürecinde emeği geçen müdürlerimize, bölüm şeflerine, çalışanlarına ve emeği geçen diğer ekip üyelerine ve tüm paydaşlarımıza teşekkürlerimizi sunuyoruz.</w:t>
      </w:r>
    </w:p>
    <w:p w:rsidR="00807924" w:rsidRDefault="00807924" w:rsidP="00807924">
      <w:pPr>
        <w:spacing w:line="200" w:lineRule="exact"/>
        <w:rPr>
          <w:rFonts w:ascii="Times New Roman" w:eastAsia="Times New Roman" w:hAnsi="Times New Roman"/>
        </w:rPr>
      </w:pPr>
    </w:p>
    <w:p w:rsidR="00807924" w:rsidRDefault="00807924" w:rsidP="00807924">
      <w:pPr>
        <w:spacing w:line="200" w:lineRule="exact"/>
        <w:rPr>
          <w:rFonts w:ascii="Times New Roman" w:eastAsia="Times New Roman" w:hAnsi="Times New Roman"/>
        </w:rPr>
      </w:pPr>
    </w:p>
    <w:p w:rsidR="00807924" w:rsidRDefault="00807924" w:rsidP="00807924">
      <w:pPr>
        <w:spacing w:line="258" w:lineRule="exact"/>
        <w:rPr>
          <w:rFonts w:ascii="Times New Roman" w:eastAsia="Times New Roman" w:hAnsi="Times New Roman"/>
        </w:rPr>
      </w:pPr>
    </w:p>
    <w:p w:rsidR="00807924" w:rsidRDefault="00807924" w:rsidP="00807924">
      <w:pPr>
        <w:spacing w:line="0" w:lineRule="atLeast"/>
        <w:ind w:left="6140"/>
        <w:rPr>
          <w:rFonts w:ascii="Arial" w:eastAsia="Arial" w:hAnsi="Arial"/>
          <w:b/>
        </w:rPr>
        <w:sectPr w:rsidR="00807924">
          <w:pgSz w:w="11900" w:h="16840"/>
          <w:pgMar w:top="1413" w:right="1120" w:bottom="1440" w:left="1420" w:header="0" w:footer="0" w:gutter="0"/>
          <w:cols w:space="0" w:equalWidth="0">
            <w:col w:w="9360"/>
          </w:cols>
          <w:docGrid w:linePitch="360"/>
        </w:sectPr>
      </w:pPr>
      <w:r>
        <w:rPr>
          <w:rFonts w:ascii="Arial" w:eastAsia="Arial" w:hAnsi="Arial"/>
          <w:b/>
        </w:rPr>
        <w:t>Stratejik Plan Hazırlama Ekibi</w:t>
      </w:r>
    </w:p>
    <w:p w:rsidR="00807924" w:rsidRDefault="00807924" w:rsidP="00807924">
      <w:pPr>
        <w:rPr>
          <w:b/>
          <w:color w:val="000000"/>
          <w:sz w:val="36"/>
          <w:szCs w:val="36"/>
        </w:rPr>
      </w:pPr>
    </w:p>
    <w:p w:rsidR="00807924" w:rsidRDefault="00807924" w:rsidP="00B2405B">
      <w:pPr>
        <w:spacing w:after="0"/>
        <w:rPr>
          <w:b/>
          <w:color w:val="000000"/>
          <w:sz w:val="36"/>
          <w:szCs w:val="36"/>
        </w:rPr>
      </w:pPr>
    </w:p>
    <w:p w:rsidR="00807924" w:rsidRPr="00807924" w:rsidRDefault="00807924" w:rsidP="00B2405B">
      <w:pPr>
        <w:spacing w:after="0" w:line="0" w:lineRule="atLeast"/>
        <w:ind w:left="3860"/>
        <w:rPr>
          <w:rFonts w:ascii="Arial" w:eastAsia="Arial" w:hAnsi="Arial" w:cs="Arial"/>
          <w:b/>
          <w:sz w:val="20"/>
          <w:szCs w:val="20"/>
        </w:rPr>
      </w:pPr>
      <w:r w:rsidRPr="00807924">
        <w:rPr>
          <w:rFonts w:ascii="Arial" w:eastAsia="Times New Roman" w:hAnsi="Arial" w:cs="Arial"/>
          <w:b/>
          <w:sz w:val="20"/>
          <w:szCs w:val="20"/>
        </w:rPr>
        <w:t>İ</w:t>
      </w:r>
      <w:r w:rsidRPr="00807924">
        <w:rPr>
          <w:rFonts w:ascii="Arial" w:eastAsia="Arial" w:hAnsi="Arial" w:cs="Arial"/>
          <w:b/>
          <w:sz w:val="20"/>
          <w:szCs w:val="20"/>
        </w:rPr>
        <w:t>Ç</w:t>
      </w:r>
      <w:r w:rsidRPr="00807924">
        <w:rPr>
          <w:rFonts w:ascii="Arial" w:eastAsia="Times New Roman" w:hAnsi="Arial" w:cs="Arial"/>
          <w:b/>
          <w:sz w:val="20"/>
          <w:szCs w:val="20"/>
        </w:rPr>
        <w:t>İ</w:t>
      </w:r>
      <w:r w:rsidRPr="00807924">
        <w:rPr>
          <w:rFonts w:ascii="Arial" w:eastAsia="Arial" w:hAnsi="Arial" w:cs="Arial"/>
          <w:b/>
          <w:sz w:val="20"/>
          <w:szCs w:val="20"/>
        </w:rPr>
        <w:t>NDEK</w:t>
      </w:r>
      <w:r w:rsidRPr="00807924">
        <w:rPr>
          <w:rFonts w:ascii="Arial" w:eastAsia="Times New Roman" w:hAnsi="Arial" w:cs="Arial"/>
          <w:b/>
          <w:sz w:val="20"/>
          <w:szCs w:val="20"/>
        </w:rPr>
        <w:t>İ</w:t>
      </w:r>
      <w:r w:rsidRPr="00807924">
        <w:rPr>
          <w:rFonts w:ascii="Arial" w:eastAsia="Arial" w:hAnsi="Arial" w:cs="Arial"/>
          <w:b/>
          <w:sz w:val="20"/>
          <w:szCs w:val="20"/>
        </w:rPr>
        <w:t>LER</w:t>
      </w:r>
    </w:p>
    <w:p w:rsidR="00807924" w:rsidRPr="00807924" w:rsidRDefault="00807924" w:rsidP="00B2405B">
      <w:pPr>
        <w:spacing w:after="0" w:line="25" w:lineRule="exact"/>
        <w:rPr>
          <w:rFonts w:ascii="Arial" w:eastAsia="Times New Roman" w:hAnsi="Arial" w:cs="Arial"/>
          <w:sz w:val="20"/>
          <w:szCs w:val="20"/>
        </w:rPr>
      </w:pPr>
    </w:p>
    <w:p w:rsidR="00807924" w:rsidRPr="00B2405B" w:rsidRDefault="00807924" w:rsidP="00B2405B">
      <w:pPr>
        <w:tabs>
          <w:tab w:val="left" w:leader="dot" w:pos="9180"/>
        </w:tabs>
        <w:spacing w:after="0" w:line="239" w:lineRule="auto"/>
        <w:rPr>
          <w:rFonts w:ascii="Arial" w:hAnsi="Arial" w:cs="Arial"/>
          <w:color w:val="0000FF"/>
          <w:sz w:val="20"/>
          <w:szCs w:val="20"/>
          <w:u w:val="single"/>
        </w:rPr>
      </w:pPr>
      <w:r w:rsidRPr="00807924">
        <w:rPr>
          <w:rFonts w:ascii="Arial" w:eastAsia="Arial" w:hAnsi="Arial" w:cs="Arial"/>
          <w:b/>
          <w:color w:val="0000FF"/>
          <w:sz w:val="20"/>
          <w:szCs w:val="20"/>
          <w:u w:val="single"/>
        </w:rPr>
        <w:t>TAKD</w:t>
      </w:r>
      <w:r w:rsidRPr="00807924">
        <w:rPr>
          <w:rFonts w:ascii="Arial" w:eastAsia="Times New Roman" w:hAnsi="Arial" w:cs="Arial"/>
          <w:b/>
          <w:color w:val="0000FF"/>
          <w:sz w:val="20"/>
          <w:szCs w:val="20"/>
          <w:u w:val="single"/>
        </w:rPr>
        <w:t>İ</w:t>
      </w:r>
      <w:r w:rsidRPr="00807924">
        <w:rPr>
          <w:rFonts w:ascii="Arial" w:eastAsia="Arial" w:hAnsi="Arial" w:cs="Arial"/>
          <w:b/>
          <w:color w:val="0000FF"/>
          <w:sz w:val="20"/>
          <w:szCs w:val="20"/>
          <w:u w:val="single"/>
        </w:rPr>
        <w:t>M</w:t>
      </w:r>
      <w:r w:rsidRPr="00807924">
        <w:rPr>
          <w:rFonts w:ascii="Arial" w:eastAsia="Times New Roman" w:hAnsi="Arial" w:cs="Arial"/>
          <w:sz w:val="20"/>
          <w:szCs w:val="20"/>
        </w:rPr>
        <w:tab/>
      </w:r>
      <w:r w:rsidR="00B2405B">
        <w:rPr>
          <w:rFonts w:ascii="Arial" w:hAnsi="Arial" w:cs="Arial"/>
          <w:color w:val="0000FF"/>
          <w:sz w:val="20"/>
          <w:szCs w:val="20"/>
          <w:u w:val="single"/>
        </w:rPr>
        <w:t>iv</w:t>
      </w:r>
    </w:p>
    <w:p w:rsidR="00807924" w:rsidRDefault="00807924" w:rsidP="00B2405B">
      <w:pPr>
        <w:tabs>
          <w:tab w:val="left" w:leader="dot" w:pos="9220"/>
        </w:tabs>
        <w:spacing w:after="0" w:line="239" w:lineRule="auto"/>
        <w:rPr>
          <w:rFonts w:ascii="Arial" w:hAnsi="Arial" w:cs="Arial"/>
          <w:color w:val="0000FF"/>
          <w:sz w:val="20"/>
          <w:szCs w:val="20"/>
          <w:u w:val="single"/>
        </w:rPr>
      </w:pPr>
      <w:r w:rsidRPr="00807924">
        <w:rPr>
          <w:rFonts w:ascii="Arial" w:eastAsia="Arial" w:hAnsi="Arial" w:cs="Arial"/>
          <w:b/>
          <w:color w:val="0000FF"/>
          <w:sz w:val="20"/>
          <w:szCs w:val="20"/>
          <w:u w:val="single"/>
        </w:rPr>
        <w:t>SUNU</w:t>
      </w:r>
      <w:r w:rsidRPr="00807924">
        <w:rPr>
          <w:rFonts w:ascii="Arial" w:eastAsia="Times New Roman" w:hAnsi="Arial" w:cs="Arial"/>
          <w:b/>
          <w:color w:val="0000FF"/>
          <w:sz w:val="20"/>
          <w:szCs w:val="20"/>
          <w:u w:val="single"/>
        </w:rPr>
        <w:t>Ş</w:t>
      </w:r>
      <w:r>
        <w:rPr>
          <w:rFonts w:ascii="Arial" w:eastAsia="Times New Roman" w:hAnsi="Arial" w:cs="Arial"/>
          <w:b/>
          <w:color w:val="0000FF"/>
          <w:sz w:val="20"/>
          <w:szCs w:val="20"/>
          <w:u w:val="single"/>
        </w:rPr>
        <w:t>(İlçe Milli Eğitim Müdürü)</w:t>
      </w:r>
      <w:r w:rsidRPr="00807924">
        <w:rPr>
          <w:rFonts w:ascii="Arial" w:eastAsia="Times New Roman" w:hAnsi="Arial" w:cs="Arial"/>
          <w:sz w:val="20"/>
          <w:szCs w:val="20"/>
        </w:rPr>
        <w:tab/>
      </w:r>
      <w:r w:rsidRPr="00807924">
        <w:rPr>
          <w:rFonts w:ascii="Arial" w:hAnsi="Arial" w:cs="Arial"/>
          <w:color w:val="0000FF"/>
          <w:sz w:val="20"/>
          <w:szCs w:val="20"/>
          <w:u w:val="single"/>
        </w:rPr>
        <w:t>v</w:t>
      </w:r>
    </w:p>
    <w:p w:rsidR="00807924" w:rsidRPr="00807924" w:rsidRDefault="00807924" w:rsidP="00B2405B">
      <w:pPr>
        <w:tabs>
          <w:tab w:val="left" w:leader="dot" w:pos="9220"/>
        </w:tabs>
        <w:spacing w:after="0" w:line="239" w:lineRule="auto"/>
        <w:rPr>
          <w:rFonts w:ascii="Arial" w:hAnsi="Arial" w:cs="Arial"/>
          <w:color w:val="0000FF"/>
          <w:sz w:val="20"/>
          <w:szCs w:val="20"/>
          <w:u w:val="single"/>
        </w:rPr>
      </w:pPr>
      <w:r w:rsidRPr="00807924">
        <w:rPr>
          <w:rFonts w:ascii="Arial" w:eastAsia="Arial" w:hAnsi="Arial" w:cs="Arial"/>
          <w:b/>
          <w:color w:val="0000FF"/>
          <w:sz w:val="20"/>
          <w:szCs w:val="20"/>
          <w:u w:val="single"/>
        </w:rPr>
        <w:t>SUNU</w:t>
      </w:r>
      <w:r w:rsidRPr="00807924">
        <w:rPr>
          <w:rFonts w:ascii="Arial" w:eastAsia="Times New Roman" w:hAnsi="Arial" w:cs="Arial"/>
          <w:b/>
          <w:color w:val="0000FF"/>
          <w:sz w:val="20"/>
          <w:szCs w:val="20"/>
          <w:u w:val="single"/>
        </w:rPr>
        <w:t>Ş</w:t>
      </w:r>
      <w:r>
        <w:rPr>
          <w:rFonts w:ascii="Arial" w:eastAsia="Times New Roman" w:hAnsi="Arial" w:cs="Arial"/>
          <w:b/>
          <w:color w:val="0000FF"/>
          <w:sz w:val="20"/>
          <w:szCs w:val="20"/>
          <w:u w:val="single"/>
        </w:rPr>
        <w:t>(Okul Müdürü)</w:t>
      </w:r>
      <w:r w:rsidRPr="00807924">
        <w:rPr>
          <w:rFonts w:ascii="Arial" w:eastAsia="Times New Roman" w:hAnsi="Arial" w:cs="Arial"/>
          <w:sz w:val="20"/>
          <w:szCs w:val="20"/>
        </w:rPr>
        <w:tab/>
      </w:r>
    </w:p>
    <w:p w:rsidR="00807924" w:rsidRPr="00B2405B" w:rsidRDefault="00807924" w:rsidP="00B2405B">
      <w:pPr>
        <w:tabs>
          <w:tab w:val="left" w:leader="dot" w:pos="9180"/>
        </w:tabs>
        <w:spacing w:after="0" w:line="239" w:lineRule="auto"/>
        <w:rPr>
          <w:rFonts w:ascii="Arial" w:hAnsi="Arial" w:cs="Arial"/>
          <w:color w:val="0000FF"/>
          <w:sz w:val="20"/>
          <w:szCs w:val="20"/>
          <w:u w:val="single"/>
        </w:rPr>
      </w:pPr>
      <w:r w:rsidRPr="00807924">
        <w:rPr>
          <w:rFonts w:ascii="Arial" w:eastAsia="Arial" w:hAnsi="Arial" w:cs="Arial"/>
          <w:b/>
          <w:color w:val="0000FF"/>
          <w:sz w:val="20"/>
          <w:szCs w:val="20"/>
          <w:u w:val="single"/>
        </w:rPr>
        <w:t>ÖN SÖZ</w:t>
      </w:r>
      <w:r w:rsidRPr="00807924">
        <w:rPr>
          <w:rFonts w:ascii="Arial" w:eastAsia="Times New Roman" w:hAnsi="Arial" w:cs="Arial"/>
          <w:sz w:val="20"/>
          <w:szCs w:val="20"/>
        </w:rPr>
        <w:tab/>
      </w:r>
      <w:r w:rsidR="00B2405B">
        <w:rPr>
          <w:rFonts w:ascii="Arial" w:hAnsi="Arial" w:cs="Arial"/>
          <w:color w:val="0000FF"/>
          <w:sz w:val="20"/>
          <w:szCs w:val="20"/>
          <w:u w:val="single"/>
        </w:rPr>
        <w:t>v</w:t>
      </w:r>
    </w:p>
    <w:p w:rsidR="00807924" w:rsidRPr="00B2405B" w:rsidRDefault="00807924" w:rsidP="00B2405B">
      <w:pPr>
        <w:tabs>
          <w:tab w:val="left" w:leader="dot" w:pos="9180"/>
        </w:tabs>
        <w:spacing w:after="0" w:line="239" w:lineRule="auto"/>
        <w:rPr>
          <w:rFonts w:ascii="Arial" w:hAnsi="Arial" w:cs="Arial"/>
          <w:color w:val="0000FF"/>
          <w:sz w:val="20"/>
          <w:szCs w:val="20"/>
          <w:u w:val="single"/>
        </w:rPr>
      </w:pPr>
      <w:r w:rsidRPr="00807924">
        <w:rPr>
          <w:rFonts w:ascii="Arial" w:eastAsia="Arial" w:hAnsi="Arial" w:cs="Arial"/>
          <w:b/>
          <w:color w:val="0000FF"/>
          <w:sz w:val="20"/>
          <w:szCs w:val="20"/>
          <w:u w:val="single"/>
        </w:rPr>
        <w:t>TABLOLAR D</w:t>
      </w:r>
      <w:r w:rsidRPr="00807924">
        <w:rPr>
          <w:rFonts w:ascii="Arial" w:eastAsia="Times New Roman" w:hAnsi="Arial" w:cs="Arial"/>
          <w:b/>
          <w:color w:val="0000FF"/>
          <w:sz w:val="20"/>
          <w:szCs w:val="20"/>
          <w:u w:val="single"/>
        </w:rPr>
        <w:t>İ</w:t>
      </w:r>
      <w:r w:rsidRPr="00807924">
        <w:rPr>
          <w:rFonts w:ascii="Arial" w:eastAsia="Arial" w:hAnsi="Arial" w:cs="Arial"/>
          <w:b/>
          <w:color w:val="0000FF"/>
          <w:sz w:val="20"/>
          <w:szCs w:val="20"/>
          <w:u w:val="single"/>
        </w:rPr>
        <w:t>Z</w:t>
      </w:r>
      <w:r w:rsidRPr="00807924">
        <w:rPr>
          <w:rFonts w:ascii="Arial" w:eastAsia="Times New Roman" w:hAnsi="Arial" w:cs="Arial"/>
          <w:b/>
          <w:color w:val="0000FF"/>
          <w:sz w:val="20"/>
          <w:szCs w:val="20"/>
          <w:u w:val="single"/>
        </w:rPr>
        <w:t>İ</w:t>
      </w:r>
      <w:r w:rsidRPr="00807924">
        <w:rPr>
          <w:rFonts w:ascii="Arial" w:eastAsia="Arial" w:hAnsi="Arial" w:cs="Arial"/>
          <w:b/>
          <w:color w:val="0000FF"/>
          <w:sz w:val="20"/>
          <w:szCs w:val="20"/>
          <w:u w:val="single"/>
        </w:rPr>
        <w:t>N</w:t>
      </w:r>
      <w:r w:rsidRPr="00807924">
        <w:rPr>
          <w:rFonts w:ascii="Arial" w:eastAsia="Times New Roman" w:hAnsi="Arial" w:cs="Arial"/>
          <w:b/>
          <w:color w:val="0000FF"/>
          <w:sz w:val="20"/>
          <w:szCs w:val="20"/>
          <w:u w:val="single"/>
        </w:rPr>
        <w:t>İ</w:t>
      </w:r>
      <w:r w:rsidRPr="00807924">
        <w:rPr>
          <w:rFonts w:ascii="Arial" w:eastAsia="Times New Roman" w:hAnsi="Arial" w:cs="Arial"/>
          <w:sz w:val="20"/>
          <w:szCs w:val="20"/>
        </w:rPr>
        <w:tab/>
      </w:r>
      <w:r w:rsidR="00B2405B">
        <w:rPr>
          <w:rFonts w:ascii="Arial" w:hAnsi="Arial" w:cs="Arial"/>
          <w:color w:val="0000FF"/>
          <w:sz w:val="20"/>
          <w:szCs w:val="20"/>
          <w:u w:val="single"/>
        </w:rPr>
        <w:t>ix</w:t>
      </w:r>
    </w:p>
    <w:p w:rsidR="00807924" w:rsidRPr="00B2405B" w:rsidRDefault="00807924" w:rsidP="00B2405B">
      <w:pPr>
        <w:tabs>
          <w:tab w:val="left" w:leader="dot" w:pos="9220"/>
        </w:tabs>
        <w:spacing w:after="0" w:line="239" w:lineRule="auto"/>
        <w:rPr>
          <w:rFonts w:ascii="Arial" w:hAnsi="Arial" w:cs="Arial"/>
          <w:color w:val="0000FF"/>
          <w:sz w:val="20"/>
          <w:szCs w:val="20"/>
          <w:u w:val="single"/>
        </w:rPr>
      </w:pPr>
      <w:r w:rsidRPr="00807924">
        <w:rPr>
          <w:rFonts w:ascii="Arial" w:eastAsia="Arial" w:hAnsi="Arial" w:cs="Arial"/>
          <w:b/>
          <w:color w:val="0000FF"/>
          <w:sz w:val="20"/>
          <w:szCs w:val="20"/>
          <w:u w:val="single"/>
        </w:rPr>
        <w:t>TANIMLAR</w:t>
      </w:r>
      <w:r w:rsidRPr="00807924">
        <w:rPr>
          <w:rFonts w:ascii="Arial" w:eastAsia="Times New Roman" w:hAnsi="Arial" w:cs="Arial"/>
          <w:sz w:val="20"/>
          <w:szCs w:val="20"/>
        </w:rPr>
        <w:tab/>
      </w:r>
      <w:r w:rsidR="00B2405B">
        <w:rPr>
          <w:rFonts w:ascii="Arial" w:hAnsi="Arial" w:cs="Arial"/>
          <w:color w:val="0000FF"/>
          <w:sz w:val="20"/>
          <w:szCs w:val="20"/>
          <w:u w:val="single"/>
        </w:rPr>
        <w:t>x</w:t>
      </w:r>
    </w:p>
    <w:p w:rsidR="00807924" w:rsidRPr="00B2405B" w:rsidRDefault="00807924" w:rsidP="00B2405B">
      <w:pPr>
        <w:tabs>
          <w:tab w:val="left" w:leader="dot" w:pos="9220"/>
        </w:tabs>
        <w:spacing w:after="0" w:line="0" w:lineRule="atLeast"/>
        <w:rPr>
          <w:rFonts w:ascii="Arial" w:hAnsi="Arial" w:cs="Arial"/>
          <w:color w:val="0000FF"/>
          <w:sz w:val="20"/>
          <w:szCs w:val="20"/>
          <w:u w:val="single"/>
        </w:rPr>
      </w:pPr>
      <w:r w:rsidRPr="00807924">
        <w:rPr>
          <w:rFonts w:ascii="Arial" w:eastAsia="Arial" w:hAnsi="Arial" w:cs="Arial"/>
          <w:b/>
          <w:color w:val="0000FF"/>
          <w:sz w:val="20"/>
          <w:szCs w:val="20"/>
          <w:u w:val="single"/>
        </w:rPr>
        <w:t>G</w:t>
      </w:r>
      <w:r w:rsidRPr="00807924">
        <w:rPr>
          <w:rFonts w:ascii="Arial" w:eastAsia="Times New Roman" w:hAnsi="Arial" w:cs="Arial"/>
          <w:b/>
          <w:color w:val="0000FF"/>
          <w:sz w:val="20"/>
          <w:szCs w:val="20"/>
          <w:u w:val="single"/>
        </w:rPr>
        <w:t>İ</w:t>
      </w:r>
      <w:r w:rsidRPr="00807924">
        <w:rPr>
          <w:rFonts w:ascii="Arial" w:eastAsia="Arial" w:hAnsi="Arial" w:cs="Arial"/>
          <w:b/>
          <w:color w:val="0000FF"/>
          <w:sz w:val="20"/>
          <w:szCs w:val="20"/>
          <w:u w:val="single"/>
        </w:rPr>
        <w:t>R</w:t>
      </w:r>
      <w:r w:rsidRPr="00807924">
        <w:rPr>
          <w:rFonts w:ascii="Arial" w:eastAsia="Times New Roman" w:hAnsi="Arial" w:cs="Arial"/>
          <w:b/>
          <w:color w:val="0000FF"/>
          <w:sz w:val="20"/>
          <w:szCs w:val="20"/>
          <w:u w:val="single"/>
        </w:rPr>
        <w:t>İŞ</w:t>
      </w:r>
      <w:r w:rsidRPr="00807924">
        <w:rPr>
          <w:rFonts w:ascii="Arial" w:eastAsia="Times New Roman" w:hAnsi="Arial" w:cs="Arial"/>
          <w:sz w:val="20"/>
          <w:szCs w:val="20"/>
        </w:rPr>
        <w:tab/>
      </w:r>
      <w:r w:rsidR="00B2405B">
        <w:rPr>
          <w:rFonts w:ascii="Arial" w:hAnsi="Arial" w:cs="Arial"/>
          <w:color w:val="0000FF"/>
          <w:sz w:val="20"/>
          <w:szCs w:val="20"/>
          <w:u w:val="single"/>
        </w:rPr>
        <w:t>1</w:t>
      </w:r>
    </w:p>
    <w:p w:rsidR="00807924" w:rsidRPr="00B2405B" w:rsidRDefault="00807924" w:rsidP="00B2405B">
      <w:pPr>
        <w:tabs>
          <w:tab w:val="left" w:pos="1300"/>
          <w:tab w:val="left" w:leader="dot" w:pos="9220"/>
        </w:tabs>
        <w:spacing w:after="0" w:line="0" w:lineRule="atLeast"/>
        <w:rPr>
          <w:rFonts w:ascii="Arial" w:hAnsi="Arial" w:cs="Arial"/>
          <w:color w:val="0000FF"/>
          <w:sz w:val="20"/>
          <w:szCs w:val="20"/>
          <w:u w:val="single"/>
        </w:rPr>
      </w:pPr>
      <w:r w:rsidRPr="00807924">
        <w:rPr>
          <w:rFonts w:ascii="Arial" w:eastAsia="Times New Roman" w:hAnsi="Arial" w:cs="Arial"/>
          <w:color w:val="0000FF"/>
          <w:sz w:val="20"/>
          <w:szCs w:val="20"/>
          <w:u w:val="single"/>
        </w:rPr>
        <w:t>BÖLÜM 1.</w:t>
      </w:r>
      <w:r w:rsidRPr="00807924">
        <w:rPr>
          <w:rFonts w:ascii="Arial" w:eastAsia="Times New Roman" w:hAnsi="Arial" w:cs="Arial"/>
          <w:sz w:val="20"/>
          <w:szCs w:val="20"/>
        </w:rPr>
        <w:tab/>
      </w:r>
      <w:r w:rsidRPr="00807924">
        <w:rPr>
          <w:rFonts w:ascii="Arial" w:eastAsia="Times New Roman" w:hAnsi="Arial" w:cs="Arial"/>
          <w:color w:val="0000FF"/>
          <w:sz w:val="20"/>
          <w:szCs w:val="20"/>
          <w:u w:val="single"/>
        </w:rPr>
        <w:t>STRATEJİK PLANIN HAZIRLANMA SÜRECİ</w:t>
      </w:r>
      <w:r w:rsidRPr="00807924">
        <w:rPr>
          <w:rFonts w:ascii="Arial" w:eastAsia="Times New Roman" w:hAnsi="Arial" w:cs="Arial"/>
          <w:sz w:val="20"/>
          <w:szCs w:val="20"/>
        </w:rPr>
        <w:tab/>
      </w:r>
      <w:r w:rsidR="00B2405B">
        <w:rPr>
          <w:rFonts w:ascii="Arial" w:hAnsi="Arial" w:cs="Arial"/>
          <w:color w:val="0000FF"/>
          <w:sz w:val="20"/>
          <w:szCs w:val="20"/>
          <w:u w:val="single"/>
        </w:rPr>
        <w:t>2</w:t>
      </w:r>
    </w:p>
    <w:p w:rsidR="00807924" w:rsidRPr="00B2405B" w:rsidRDefault="00807924" w:rsidP="00B2405B">
      <w:pPr>
        <w:tabs>
          <w:tab w:val="left" w:pos="1300"/>
          <w:tab w:val="left" w:leader="dot" w:pos="9220"/>
        </w:tabs>
        <w:spacing w:after="0" w:line="0" w:lineRule="atLeast"/>
        <w:rPr>
          <w:rFonts w:ascii="Arial" w:hAnsi="Arial" w:cs="Arial"/>
          <w:color w:val="0000FF"/>
          <w:sz w:val="20"/>
          <w:szCs w:val="20"/>
          <w:u w:val="single"/>
        </w:rPr>
      </w:pPr>
      <w:r w:rsidRPr="00807924">
        <w:rPr>
          <w:rFonts w:ascii="Arial" w:eastAsia="Times New Roman" w:hAnsi="Arial" w:cs="Arial"/>
          <w:color w:val="0000FF"/>
          <w:sz w:val="20"/>
          <w:szCs w:val="20"/>
          <w:u w:val="single"/>
        </w:rPr>
        <w:t>BÖLÜM 2.</w:t>
      </w:r>
      <w:r w:rsidRPr="00807924">
        <w:rPr>
          <w:rFonts w:ascii="Arial" w:eastAsia="Times New Roman" w:hAnsi="Arial" w:cs="Arial"/>
          <w:sz w:val="20"/>
          <w:szCs w:val="20"/>
        </w:rPr>
        <w:tab/>
      </w:r>
      <w:r w:rsidRPr="00807924">
        <w:rPr>
          <w:rFonts w:ascii="Arial" w:eastAsia="Times New Roman" w:hAnsi="Arial" w:cs="Arial"/>
          <w:color w:val="0000FF"/>
          <w:sz w:val="20"/>
          <w:szCs w:val="20"/>
          <w:u w:val="single"/>
        </w:rPr>
        <w:t>DURUM ANALİZİ</w:t>
      </w:r>
      <w:r w:rsidRPr="00807924">
        <w:rPr>
          <w:rFonts w:ascii="Arial" w:eastAsia="Times New Roman" w:hAnsi="Arial" w:cs="Arial"/>
          <w:sz w:val="20"/>
          <w:szCs w:val="20"/>
        </w:rPr>
        <w:tab/>
      </w:r>
      <w:r w:rsidR="00B2405B">
        <w:rPr>
          <w:rFonts w:ascii="Arial" w:hAnsi="Arial" w:cs="Arial"/>
          <w:color w:val="0000FF"/>
          <w:sz w:val="20"/>
          <w:szCs w:val="20"/>
          <w:u w:val="single"/>
        </w:rPr>
        <w:t>6</w:t>
      </w:r>
    </w:p>
    <w:p w:rsidR="00807924" w:rsidRPr="00B2405B" w:rsidRDefault="00807924" w:rsidP="00B2405B">
      <w:pPr>
        <w:tabs>
          <w:tab w:val="left" w:leader="dot" w:pos="922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A. TARİHÎ GELİŞİM</w:t>
      </w:r>
      <w:r w:rsidRPr="00807924">
        <w:rPr>
          <w:rFonts w:ascii="Arial" w:eastAsia="Times New Roman" w:hAnsi="Arial" w:cs="Arial"/>
          <w:sz w:val="20"/>
          <w:szCs w:val="20"/>
        </w:rPr>
        <w:tab/>
      </w:r>
      <w:r w:rsidR="00B2405B">
        <w:rPr>
          <w:rFonts w:ascii="Arial" w:hAnsi="Arial" w:cs="Arial"/>
          <w:color w:val="0000FF"/>
          <w:sz w:val="20"/>
          <w:szCs w:val="20"/>
          <w:u w:val="single"/>
        </w:rPr>
        <w:t>7</w:t>
      </w:r>
    </w:p>
    <w:p w:rsidR="00807924" w:rsidRPr="00B2405B" w:rsidRDefault="00807924" w:rsidP="00B2405B">
      <w:pPr>
        <w:tabs>
          <w:tab w:val="left" w:leader="dot" w:pos="922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B. YASAL YÜKÜMLÜLÜKLER VE MEVZUAT ANALİZİ</w:t>
      </w:r>
      <w:r w:rsidRPr="00807924">
        <w:rPr>
          <w:rFonts w:ascii="Arial" w:eastAsia="Times New Roman" w:hAnsi="Arial" w:cs="Arial"/>
          <w:sz w:val="20"/>
          <w:szCs w:val="20"/>
        </w:rPr>
        <w:tab/>
      </w:r>
      <w:r w:rsidR="00B2405B">
        <w:rPr>
          <w:rFonts w:ascii="Arial" w:hAnsi="Arial" w:cs="Arial"/>
          <w:color w:val="0000FF"/>
          <w:sz w:val="20"/>
          <w:szCs w:val="20"/>
          <w:u w:val="single"/>
        </w:rPr>
        <w:t>7</w:t>
      </w:r>
    </w:p>
    <w:p w:rsidR="00807924" w:rsidRPr="00B2405B" w:rsidRDefault="00807924" w:rsidP="00B2405B">
      <w:pPr>
        <w:tabs>
          <w:tab w:val="left" w:leader="dot" w:pos="922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C. FAALİYET ALANLARI VE HİZMETLER</w:t>
      </w:r>
      <w:r w:rsidRPr="00807924">
        <w:rPr>
          <w:rFonts w:ascii="Arial" w:eastAsia="Times New Roman" w:hAnsi="Arial" w:cs="Arial"/>
          <w:sz w:val="20"/>
          <w:szCs w:val="20"/>
        </w:rPr>
        <w:tab/>
      </w:r>
      <w:r w:rsidR="00B2405B">
        <w:rPr>
          <w:rFonts w:ascii="Arial" w:hAnsi="Arial" w:cs="Arial"/>
          <w:color w:val="0000FF"/>
          <w:sz w:val="20"/>
          <w:szCs w:val="20"/>
          <w:u w:val="single"/>
        </w:rPr>
        <w:t>8</w:t>
      </w:r>
    </w:p>
    <w:p w:rsidR="00807924" w:rsidRPr="00B2405B" w:rsidRDefault="00807924" w:rsidP="00B2405B">
      <w:pPr>
        <w:tabs>
          <w:tab w:val="left" w:leader="dot" w:pos="910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D. PAYDAŞ ANALİZİ</w:t>
      </w:r>
      <w:r w:rsidRPr="00807924">
        <w:rPr>
          <w:rFonts w:ascii="Arial" w:eastAsia="Times New Roman" w:hAnsi="Arial" w:cs="Arial"/>
          <w:sz w:val="20"/>
          <w:szCs w:val="20"/>
        </w:rPr>
        <w:tab/>
      </w:r>
      <w:r w:rsidR="00B2405B">
        <w:rPr>
          <w:rFonts w:ascii="Arial" w:hAnsi="Arial" w:cs="Arial"/>
          <w:color w:val="0000FF"/>
          <w:sz w:val="20"/>
          <w:szCs w:val="20"/>
          <w:u w:val="single"/>
        </w:rPr>
        <w:t>12</w:t>
      </w:r>
    </w:p>
    <w:p w:rsidR="00807924" w:rsidRPr="00B2405B" w:rsidRDefault="00807924" w:rsidP="00B2405B">
      <w:pPr>
        <w:tabs>
          <w:tab w:val="left" w:pos="640"/>
          <w:tab w:val="left" w:leader="dot" w:pos="910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E.</w:t>
      </w:r>
      <w:r w:rsidRPr="00807924">
        <w:rPr>
          <w:rFonts w:ascii="Arial" w:eastAsia="Times New Roman" w:hAnsi="Arial" w:cs="Arial"/>
          <w:sz w:val="20"/>
          <w:szCs w:val="20"/>
        </w:rPr>
        <w:tab/>
      </w:r>
      <w:r w:rsidRPr="00807924">
        <w:rPr>
          <w:rFonts w:ascii="Arial" w:hAnsi="Arial" w:cs="Arial"/>
          <w:color w:val="0000FF"/>
          <w:sz w:val="20"/>
          <w:szCs w:val="20"/>
          <w:u w:val="single"/>
        </w:rPr>
        <w:t>KURUM İÇİ VE DIŞI ANALİZ</w:t>
      </w:r>
      <w:r w:rsidRPr="00807924">
        <w:rPr>
          <w:rFonts w:ascii="Arial" w:eastAsia="Times New Roman" w:hAnsi="Arial" w:cs="Arial"/>
          <w:sz w:val="20"/>
          <w:szCs w:val="20"/>
        </w:rPr>
        <w:tab/>
      </w:r>
      <w:r w:rsidR="00B2405B">
        <w:rPr>
          <w:rFonts w:ascii="Arial" w:hAnsi="Arial" w:cs="Arial"/>
          <w:color w:val="0000FF"/>
          <w:sz w:val="20"/>
          <w:szCs w:val="20"/>
          <w:u w:val="single"/>
        </w:rPr>
        <w:t>13</w:t>
      </w:r>
    </w:p>
    <w:p w:rsidR="00807924" w:rsidRPr="00B2405B" w:rsidRDefault="00807924" w:rsidP="00B2405B">
      <w:pPr>
        <w:tabs>
          <w:tab w:val="left" w:leader="dot" w:pos="910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KURUM İÇİ ANALİZ</w:t>
      </w:r>
      <w:r w:rsidRPr="00807924">
        <w:rPr>
          <w:rFonts w:ascii="Arial" w:eastAsia="Times New Roman" w:hAnsi="Arial" w:cs="Arial"/>
          <w:sz w:val="20"/>
          <w:szCs w:val="20"/>
        </w:rPr>
        <w:tab/>
      </w:r>
      <w:r w:rsidR="00B2405B">
        <w:rPr>
          <w:rFonts w:ascii="Arial" w:hAnsi="Arial" w:cs="Arial"/>
          <w:color w:val="0000FF"/>
          <w:sz w:val="20"/>
          <w:szCs w:val="20"/>
          <w:u w:val="single"/>
        </w:rPr>
        <w:t>13</w:t>
      </w:r>
    </w:p>
    <w:p w:rsidR="00807924" w:rsidRPr="00B2405B"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Kurumun Organizasyon Yapısı</w:t>
      </w:r>
      <w:r w:rsidRPr="00807924">
        <w:rPr>
          <w:rFonts w:ascii="Arial" w:eastAsia="Times New Roman" w:hAnsi="Arial" w:cs="Arial"/>
          <w:sz w:val="20"/>
          <w:szCs w:val="20"/>
        </w:rPr>
        <w:tab/>
      </w:r>
      <w:r w:rsidR="00B2405B">
        <w:rPr>
          <w:rFonts w:ascii="Arial" w:hAnsi="Arial" w:cs="Arial"/>
          <w:color w:val="0000FF"/>
          <w:sz w:val="20"/>
          <w:szCs w:val="20"/>
          <w:u w:val="single"/>
        </w:rPr>
        <w:t>13</w:t>
      </w:r>
    </w:p>
    <w:p w:rsidR="00807924" w:rsidRPr="00B2405B"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Kurulan Ekip / Kurul ve Komisyonlar</w:t>
      </w:r>
      <w:r w:rsidRPr="00807924">
        <w:rPr>
          <w:rFonts w:ascii="Arial" w:eastAsia="Times New Roman" w:hAnsi="Arial" w:cs="Arial"/>
          <w:sz w:val="20"/>
          <w:szCs w:val="20"/>
        </w:rPr>
        <w:tab/>
      </w:r>
      <w:r w:rsidR="00B2405B">
        <w:rPr>
          <w:rFonts w:ascii="Arial" w:hAnsi="Arial" w:cs="Arial"/>
          <w:color w:val="0000FF"/>
          <w:sz w:val="20"/>
          <w:szCs w:val="20"/>
          <w:u w:val="single"/>
        </w:rPr>
        <w:t>13</w:t>
      </w:r>
    </w:p>
    <w:p w:rsidR="00807924" w:rsidRPr="00B2405B"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İnsan Kaynakları</w:t>
      </w:r>
      <w:r w:rsidRPr="00807924">
        <w:rPr>
          <w:rFonts w:ascii="Arial" w:eastAsia="Times New Roman" w:hAnsi="Arial" w:cs="Arial"/>
          <w:sz w:val="20"/>
          <w:szCs w:val="20"/>
        </w:rPr>
        <w:tab/>
      </w:r>
      <w:r w:rsidR="00B2405B">
        <w:rPr>
          <w:rFonts w:ascii="Arial" w:hAnsi="Arial" w:cs="Arial"/>
          <w:color w:val="0000FF"/>
          <w:sz w:val="20"/>
          <w:szCs w:val="20"/>
          <w:u w:val="single"/>
        </w:rPr>
        <w:t>15</w:t>
      </w:r>
    </w:p>
    <w:p w:rsidR="00807924" w:rsidRPr="00B2405B"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Teknolojik Kaynaklar</w:t>
      </w:r>
      <w:r w:rsidRPr="00807924">
        <w:rPr>
          <w:rFonts w:ascii="Arial" w:eastAsia="Times New Roman" w:hAnsi="Arial" w:cs="Arial"/>
          <w:sz w:val="20"/>
          <w:szCs w:val="20"/>
        </w:rPr>
        <w:tab/>
      </w:r>
      <w:r w:rsidR="00B2405B">
        <w:rPr>
          <w:rFonts w:ascii="Arial" w:hAnsi="Arial" w:cs="Arial"/>
          <w:color w:val="0000FF"/>
          <w:sz w:val="20"/>
          <w:szCs w:val="20"/>
          <w:u w:val="single"/>
        </w:rPr>
        <w:t>20</w:t>
      </w:r>
    </w:p>
    <w:p w:rsidR="00807924" w:rsidRPr="00B2405B"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Mali Kaynaklar</w:t>
      </w:r>
      <w:r w:rsidRPr="00807924">
        <w:rPr>
          <w:rFonts w:ascii="Arial" w:eastAsia="Times New Roman" w:hAnsi="Arial" w:cs="Arial"/>
          <w:sz w:val="20"/>
          <w:szCs w:val="20"/>
        </w:rPr>
        <w:tab/>
      </w:r>
      <w:r w:rsidR="00B2405B">
        <w:rPr>
          <w:rFonts w:ascii="Arial" w:hAnsi="Arial" w:cs="Arial"/>
          <w:color w:val="0000FF"/>
          <w:sz w:val="20"/>
          <w:szCs w:val="20"/>
          <w:u w:val="single"/>
        </w:rPr>
        <w:t>21</w:t>
      </w:r>
    </w:p>
    <w:p w:rsidR="00807924" w:rsidRPr="00B2405B" w:rsidRDefault="00807924" w:rsidP="00B2405B">
      <w:pPr>
        <w:tabs>
          <w:tab w:val="left" w:leader="dot" w:pos="910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KURUM DIŞI ANALİZ</w:t>
      </w:r>
      <w:r w:rsidRPr="00807924">
        <w:rPr>
          <w:rFonts w:ascii="Arial" w:eastAsia="Times New Roman" w:hAnsi="Arial" w:cs="Arial"/>
          <w:sz w:val="20"/>
          <w:szCs w:val="20"/>
        </w:rPr>
        <w:tab/>
      </w:r>
      <w:r w:rsidR="00B2405B">
        <w:rPr>
          <w:rFonts w:ascii="Arial" w:hAnsi="Arial" w:cs="Arial"/>
          <w:color w:val="0000FF"/>
          <w:sz w:val="20"/>
          <w:szCs w:val="20"/>
          <w:u w:val="single"/>
        </w:rPr>
        <w:t>24</w:t>
      </w:r>
    </w:p>
    <w:p w:rsidR="00807924" w:rsidRPr="00807924"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Üst Politika Belgeleri</w:t>
      </w:r>
      <w:r w:rsidRPr="00807924">
        <w:rPr>
          <w:rFonts w:ascii="Arial" w:eastAsia="Times New Roman" w:hAnsi="Arial" w:cs="Arial"/>
          <w:sz w:val="20"/>
          <w:szCs w:val="20"/>
        </w:rPr>
        <w:tab/>
      </w:r>
      <w:r w:rsidRPr="00807924">
        <w:rPr>
          <w:rFonts w:ascii="Arial" w:hAnsi="Arial" w:cs="Arial"/>
          <w:color w:val="0000FF"/>
          <w:sz w:val="20"/>
          <w:szCs w:val="20"/>
          <w:u w:val="single"/>
        </w:rPr>
        <w:t>24</w:t>
      </w:r>
    </w:p>
    <w:p w:rsidR="00807924" w:rsidRPr="00807924" w:rsidRDefault="00807924" w:rsidP="00B2405B">
      <w:pPr>
        <w:spacing w:after="0" w:line="132" w:lineRule="exact"/>
        <w:rPr>
          <w:rFonts w:ascii="Arial" w:eastAsia="Times New Roman" w:hAnsi="Arial" w:cs="Arial"/>
          <w:sz w:val="20"/>
          <w:szCs w:val="20"/>
        </w:rPr>
      </w:pPr>
    </w:p>
    <w:p w:rsidR="00807924" w:rsidRPr="00807924" w:rsidRDefault="00807924" w:rsidP="00B2405B">
      <w:pPr>
        <w:tabs>
          <w:tab w:val="left" w:leader="dot" w:pos="910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GZFT ANALIZI</w:t>
      </w:r>
      <w:r w:rsidRPr="00807924">
        <w:rPr>
          <w:rFonts w:ascii="Arial" w:eastAsia="Times New Roman" w:hAnsi="Arial" w:cs="Arial"/>
          <w:sz w:val="20"/>
          <w:szCs w:val="20"/>
        </w:rPr>
        <w:tab/>
      </w:r>
      <w:r w:rsidRPr="00807924">
        <w:rPr>
          <w:rFonts w:ascii="Arial" w:hAnsi="Arial" w:cs="Arial"/>
          <w:color w:val="0000FF"/>
          <w:sz w:val="20"/>
          <w:szCs w:val="20"/>
          <w:u w:val="single"/>
        </w:rPr>
        <w:t>25</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910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F. EYÜP İLÇE MİLLÎ EĞİTİM MÜDÜRLÜĞÜ GELİŞİM VE SORUN ALANLARI</w:t>
      </w:r>
      <w:r w:rsidRPr="00807924">
        <w:rPr>
          <w:rFonts w:ascii="Arial" w:eastAsia="Times New Roman" w:hAnsi="Arial" w:cs="Arial"/>
          <w:sz w:val="20"/>
          <w:szCs w:val="20"/>
        </w:rPr>
        <w:tab/>
      </w:r>
      <w:r w:rsidRPr="00807924">
        <w:rPr>
          <w:rFonts w:ascii="Arial" w:hAnsi="Arial" w:cs="Arial"/>
          <w:color w:val="0000FF"/>
          <w:sz w:val="20"/>
          <w:szCs w:val="20"/>
          <w:u w:val="single"/>
        </w:rPr>
        <w:t>30</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910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G. STRATEJİK PLAN MİMARİSİ</w:t>
      </w:r>
      <w:r w:rsidRPr="00807924">
        <w:rPr>
          <w:rFonts w:ascii="Arial" w:eastAsia="Times New Roman" w:hAnsi="Arial" w:cs="Arial"/>
          <w:sz w:val="20"/>
          <w:szCs w:val="20"/>
        </w:rPr>
        <w:tab/>
      </w:r>
      <w:r w:rsidRPr="00807924">
        <w:rPr>
          <w:rFonts w:ascii="Arial" w:hAnsi="Arial" w:cs="Arial"/>
          <w:color w:val="0000FF"/>
          <w:sz w:val="20"/>
          <w:szCs w:val="20"/>
          <w:u w:val="single"/>
        </w:rPr>
        <w:t>31</w:t>
      </w:r>
    </w:p>
    <w:p w:rsidR="00807924" w:rsidRPr="00807924" w:rsidRDefault="00807924" w:rsidP="00B2405B">
      <w:pPr>
        <w:spacing w:after="0" w:line="142" w:lineRule="exact"/>
        <w:rPr>
          <w:rFonts w:ascii="Arial" w:eastAsia="Times New Roman" w:hAnsi="Arial" w:cs="Arial"/>
          <w:sz w:val="20"/>
          <w:szCs w:val="20"/>
        </w:rPr>
      </w:pPr>
    </w:p>
    <w:p w:rsidR="00807924" w:rsidRPr="00807924" w:rsidRDefault="00807924" w:rsidP="00B2405B">
      <w:pPr>
        <w:tabs>
          <w:tab w:val="left" w:pos="1300"/>
          <w:tab w:val="left" w:leader="dot" w:pos="9100"/>
        </w:tabs>
        <w:spacing w:after="0" w:line="0" w:lineRule="atLeast"/>
        <w:rPr>
          <w:rFonts w:ascii="Arial" w:hAnsi="Arial" w:cs="Arial"/>
          <w:color w:val="0000FF"/>
          <w:sz w:val="20"/>
          <w:szCs w:val="20"/>
          <w:u w:val="single"/>
        </w:rPr>
      </w:pPr>
      <w:r w:rsidRPr="00807924">
        <w:rPr>
          <w:rFonts w:ascii="Arial" w:eastAsia="Times New Roman" w:hAnsi="Arial" w:cs="Arial"/>
          <w:color w:val="0000FF"/>
          <w:sz w:val="20"/>
          <w:szCs w:val="20"/>
          <w:u w:val="single"/>
        </w:rPr>
        <w:t>BÖLÜM 3.</w:t>
      </w:r>
      <w:r w:rsidRPr="00807924">
        <w:rPr>
          <w:rFonts w:ascii="Arial" w:eastAsia="Times New Roman" w:hAnsi="Arial" w:cs="Arial"/>
          <w:sz w:val="20"/>
          <w:szCs w:val="20"/>
        </w:rPr>
        <w:tab/>
      </w:r>
      <w:r w:rsidRPr="00807924">
        <w:rPr>
          <w:rFonts w:ascii="Arial" w:eastAsia="Times New Roman" w:hAnsi="Arial" w:cs="Arial"/>
          <w:color w:val="0000FF"/>
          <w:sz w:val="20"/>
          <w:szCs w:val="20"/>
          <w:u w:val="single"/>
        </w:rPr>
        <w:t>GELECEĞE YÖNELİM</w:t>
      </w:r>
      <w:r w:rsidRPr="00807924">
        <w:rPr>
          <w:rFonts w:ascii="Arial" w:eastAsia="Times New Roman" w:hAnsi="Arial" w:cs="Arial"/>
          <w:sz w:val="20"/>
          <w:szCs w:val="20"/>
        </w:rPr>
        <w:tab/>
      </w:r>
      <w:r w:rsidRPr="00807924">
        <w:rPr>
          <w:rFonts w:ascii="Arial" w:hAnsi="Arial" w:cs="Arial"/>
          <w:color w:val="0000FF"/>
          <w:sz w:val="20"/>
          <w:szCs w:val="20"/>
          <w:u w:val="single"/>
        </w:rPr>
        <w:t>33</w:t>
      </w:r>
    </w:p>
    <w:p w:rsidR="00807924" w:rsidRPr="00807924" w:rsidRDefault="00807924" w:rsidP="00B2405B">
      <w:pPr>
        <w:spacing w:after="0" w:line="126" w:lineRule="exact"/>
        <w:rPr>
          <w:rFonts w:ascii="Arial" w:eastAsia="Times New Roman" w:hAnsi="Arial" w:cs="Arial"/>
          <w:sz w:val="20"/>
          <w:szCs w:val="20"/>
        </w:rPr>
      </w:pPr>
    </w:p>
    <w:p w:rsidR="00807924" w:rsidRPr="00807924" w:rsidRDefault="00807924" w:rsidP="00B2405B">
      <w:pPr>
        <w:tabs>
          <w:tab w:val="left" w:leader="dot" w:pos="910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A. MİSYON, VİZYON VE TEMEL DEĞERLER</w:t>
      </w:r>
      <w:r w:rsidRPr="00807924">
        <w:rPr>
          <w:rFonts w:ascii="Arial" w:eastAsia="Times New Roman" w:hAnsi="Arial" w:cs="Arial"/>
          <w:sz w:val="20"/>
          <w:szCs w:val="20"/>
        </w:rPr>
        <w:tab/>
      </w:r>
      <w:r w:rsidRPr="00807924">
        <w:rPr>
          <w:rFonts w:ascii="Arial" w:hAnsi="Arial" w:cs="Arial"/>
          <w:color w:val="0000FF"/>
          <w:sz w:val="20"/>
          <w:szCs w:val="20"/>
          <w:u w:val="single"/>
        </w:rPr>
        <w:t>34</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910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B-STRATEJİK PLAN GENEL TABLOSU</w:t>
      </w:r>
      <w:r w:rsidRPr="00807924">
        <w:rPr>
          <w:rFonts w:ascii="Arial" w:eastAsia="Times New Roman" w:hAnsi="Arial" w:cs="Arial"/>
          <w:sz w:val="20"/>
          <w:szCs w:val="20"/>
        </w:rPr>
        <w:tab/>
      </w:r>
      <w:r w:rsidRPr="00807924">
        <w:rPr>
          <w:rFonts w:ascii="Arial" w:hAnsi="Arial" w:cs="Arial"/>
          <w:color w:val="0000FF"/>
          <w:sz w:val="20"/>
          <w:szCs w:val="20"/>
          <w:u w:val="single"/>
        </w:rPr>
        <w:t>35</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9100"/>
        </w:tabs>
        <w:spacing w:after="0" w:line="239" w:lineRule="auto"/>
        <w:ind w:left="440"/>
        <w:rPr>
          <w:rFonts w:ascii="Arial" w:hAnsi="Arial" w:cs="Arial"/>
          <w:color w:val="0000FF"/>
          <w:sz w:val="20"/>
          <w:szCs w:val="20"/>
          <w:u w:val="single"/>
        </w:rPr>
      </w:pPr>
      <w:r w:rsidRPr="00807924">
        <w:rPr>
          <w:rFonts w:ascii="Arial" w:hAnsi="Arial" w:cs="Arial"/>
          <w:color w:val="0000FF"/>
          <w:sz w:val="20"/>
          <w:szCs w:val="20"/>
          <w:u w:val="single"/>
        </w:rPr>
        <w:t>Stratejik Amaç 1. Eğitim ve Öğretime Erişimin Artırılması:</w:t>
      </w:r>
      <w:r w:rsidRPr="00807924">
        <w:rPr>
          <w:rFonts w:ascii="Arial" w:eastAsia="Times New Roman" w:hAnsi="Arial" w:cs="Arial"/>
          <w:sz w:val="20"/>
          <w:szCs w:val="20"/>
        </w:rPr>
        <w:tab/>
      </w:r>
      <w:r w:rsidRPr="00807924">
        <w:rPr>
          <w:rFonts w:ascii="Arial" w:hAnsi="Arial" w:cs="Arial"/>
          <w:color w:val="0000FF"/>
          <w:sz w:val="20"/>
          <w:szCs w:val="20"/>
          <w:u w:val="single"/>
        </w:rPr>
        <w:t>35</w:t>
      </w:r>
    </w:p>
    <w:p w:rsidR="00807924" w:rsidRPr="00807924" w:rsidRDefault="00807924" w:rsidP="00B2405B">
      <w:pPr>
        <w:spacing w:after="0" w:line="132" w:lineRule="exact"/>
        <w:rPr>
          <w:rFonts w:ascii="Arial" w:eastAsia="Times New Roman" w:hAnsi="Arial" w:cs="Arial"/>
          <w:sz w:val="20"/>
          <w:szCs w:val="20"/>
        </w:rPr>
      </w:pPr>
    </w:p>
    <w:p w:rsidR="00807924" w:rsidRPr="00807924" w:rsidRDefault="00807924" w:rsidP="00B2405B">
      <w:pPr>
        <w:tabs>
          <w:tab w:val="left" w:leader="dot" w:pos="9100"/>
        </w:tabs>
        <w:spacing w:after="0" w:line="239" w:lineRule="auto"/>
        <w:ind w:left="440"/>
        <w:rPr>
          <w:rFonts w:ascii="Arial" w:hAnsi="Arial" w:cs="Arial"/>
          <w:color w:val="0000FF"/>
          <w:sz w:val="20"/>
          <w:szCs w:val="20"/>
          <w:u w:val="single"/>
        </w:rPr>
      </w:pPr>
      <w:r w:rsidRPr="00807924">
        <w:rPr>
          <w:rFonts w:ascii="Arial" w:hAnsi="Arial" w:cs="Arial"/>
          <w:color w:val="0000FF"/>
          <w:sz w:val="20"/>
          <w:szCs w:val="20"/>
          <w:u w:val="single"/>
        </w:rPr>
        <w:t>Stratejik Hedef 1.1.</w:t>
      </w:r>
      <w:r w:rsidRPr="00807924">
        <w:rPr>
          <w:rFonts w:ascii="Arial" w:eastAsia="Times New Roman" w:hAnsi="Arial" w:cs="Arial"/>
          <w:sz w:val="20"/>
          <w:szCs w:val="20"/>
        </w:rPr>
        <w:tab/>
      </w:r>
      <w:r w:rsidRPr="00807924">
        <w:rPr>
          <w:rFonts w:ascii="Arial" w:hAnsi="Arial" w:cs="Arial"/>
          <w:color w:val="0000FF"/>
          <w:sz w:val="20"/>
          <w:szCs w:val="20"/>
          <w:u w:val="single"/>
        </w:rPr>
        <w:t>35</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9100"/>
        </w:tabs>
        <w:spacing w:after="0" w:line="239" w:lineRule="auto"/>
        <w:ind w:left="440"/>
        <w:rPr>
          <w:rFonts w:ascii="Arial" w:hAnsi="Arial" w:cs="Arial"/>
          <w:color w:val="0000FF"/>
          <w:sz w:val="20"/>
          <w:szCs w:val="20"/>
          <w:u w:val="single"/>
        </w:rPr>
      </w:pPr>
      <w:r w:rsidRPr="00807924">
        <w:rPr>
          <w:rFonts w:ascii="Arial" w:hAnsi="Arial" w:cs="Arial"/>
          <w:color w:val="0000FF"/>
          <w:sz w:val="20"/>
          <w:szCs w:val="20"/>
          <w:u w:val="single"/>
        </w:rPr>
        <w:t>Stratejik Amaç 2. Eğitim ve Öğretimde Kalitenin Artırılması:</w:t>
      </w:r>
      <w:r w:rsidRPr="00807924">
        <w:rPr>
          <w:rFonts w:ascii="Arial" w:eastAsia="Times New Roman" w:hAnsi="Arial" w:cs="Arial"/>
          <w:sz w:val="20"/>
          <w:szCs w:val="20"/>
        </w:rPr>
        <w:tab/>
      </w:r>
      <w:r w:rsidRPr="00807924">
        <w:rPr>
          <w:rFonts w:ascii="Arial" w:hAnsi="Arial" w:cs="Arial"/>
          <w:color w:val="0000FF"/>
          <w:sz w:val="20"/>
          <w:szCs w:val="20"/>
          <w:u w:val="single"/>
        </w:rPr>
        <w:t>35</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9100"/>
        </w:tabs>
        <w:spacing w:after="0" w:line="239" w:lineRule="auto"/>
        <w:ind w:left="440"/>
        <w:rPr>
          <w:rFonts w:ascii="Arial" w:hAnsi="Arial" w:cs="Arial"/>
          <w:color w:val="0000FF"/>
          <w:sz w:val="20"/>
          <w:szCs w:val="20"/>
          <w:u w:val="single"/>
        </w:rPr>
      </w:pPr>
      <w:r w:rsidRPr="00807924">
        <w:rPr>
          <w:rFonts w:ascii="Arial" w:hAnsi="Arial" w:cs="Arial"/>
          <w:color w:val="0000FF"/>
          <w:sz w:val="20"/>
          <w:szCs w:val="20"/>
          <w:u w:val="single"/>
        </w:rPr>
        <w:t>Stratejik Hedef 2.1.</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Stratejik Hedef 2.2.</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Stratejik Hedef 2.3.</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9100"/>
        </w:tabs>
        <w:spacing w:after="0" w:line="0" w:lineRule="atLeast"/>
        <w:ind w:left="440"/>
        <w:rPr>
          <w:rFonts w:ascii="Arial" w:hAnsi="Arial" w:cs="Arial"/>
          <w:color w:val="0000FF"/>
          <w:sz w:val="20"/>
          <w:szCs w:val="20"/>
          <w:u w:val="single"/>
        </w:rPr>
      </w:pPr>
      <w:r w:rsidRPr="00807924">
        <w:rPr>
          <w:rFonts w:ascii="Arial" w:hAnsi="Arial" w:cs="Arial"/>
          <w:color w:val="0000FF"/>
          <w:sz w:val="20"/>
          <w:szCs w:val="20"/>
          <w:u w:val="single"/>
        </w:rPr>
        <w:t>Stratejik Amaç 3. Kurumsal Kapasitenin Geliştirilmesi:</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tabs>
          <w:tab w:val="left" w:leader="dot" w:pos="9100"/>
        </w:tabs>
        <w:spacing w:after="0" w:line="0" w:lineRule="atLeast"/>
        <w:ind w:left="440"/>
        <w:rPr>
          <w:rFonts w:ascii="Arial" w:hAnsi="Arial" w:cs="Arial"/>
          <w:color w:val="0000FF"/>
          <w:sz w:val="20"/>
          <w:szCs w:val="20"/>
          <w:u w:val="single"/>
        </w:rPr>
      </w:pPr>
    </w:p>
    <w:p w:rsidR="00807924" w:rsidRPr="00807924" w:rsidRDefault="00807924" w:rsidP="00B2405B">
      <w:pPr>
        <w:tabs>
          <w:tab w:val="left" w:leader="dot" w:pos="9100"/>
        </w:tabs>
        <w:spacing w:after="0" w:line="0" w:lineRule="atLeast"/>
        <w:ind w:left="440"/>
        <w:rPr>
          <w:rFonts w:ascii="Arial" w:hAnsi="Arial" w:cs="Arial"/>
          <w:color w:val="0000FF"/>
          <w:sz w:val="20"/>
          <w:szCs w:val="20"/>
          <w:u w:val="single"/>
        </w:rPr>
        <w:sectPr w:rsidR="00807924" w:rsidRPr="00807924">
          <w:pgSz w:w="11900" w:h="16840"/>
          <w:pgMar w:top="1414" w:right="1140" w:bottom="1440" w:left="1420" w:header="0" w:footer="0" w:gutter="0"/>
          <w:cols w:space="0" w:equalWidth="0">
            <w:col w:w="9340"/>
          </w:cols>
          <w:docGrid w:linePitch="360"/>
        </w:sect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bookmarkStart w:id="0" w:name="page8"/>
      <w:bookmarkEnd w:id="0"/>
      <w:r w:rsidRPr="00807924">
        <w:rPr>
          <w:rFonts w:ascii="Arial" w:hAnsi="Arial" w:cs="Arial"/>
          <w:color w:val="0000FF"/>
          <w:sz w:val="20"/>
          <w:szCs w:val="20"/>
          <w:u w:val="single"/>
        </w:rPr>
        <w:lastRenderedPageBreak/>
        <w:t>Stratejik Hedef 3.1. Beşeri Alt Yapı:</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Stratejik Hedef 3.2. Fiziki ve Mali Alt Yapı:</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Stratejik Hedef 3.3. Yönetim ve Organizasyon:</w:t>
      </w:r>
      <w:r w:rsidRPr="00807924">
        <w:rPr>
          <w:rFonts w:ascii="Arial" w:eastAsia="Times New Roman" w:hAnsi="Arial" w:cs="Arial"/>
          <w:sz w:val="20"/>
          <w:szCs w:val="20"/>
        </w:rPr>
        <w:tab/>
      </w:r>
      <w:r w:rsidRPr="00807924">
        <w:rPr>
          <w:rFonts w:ascii="Arial" w:hAnsi="Arial" w:cs="Arial"/>
          <w:color w:val="0000FF"/>
          <w:sz w:val="20"/>
          <w:szCs w:val="20"/>
          <w:u w:val="single"/>
        </w:rPr>
        <w:t>36</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rPr>
          <w:rFonts w:ascii="Arial" w:hAnsi="Arial" w:cs="Arial"/>
          <w:color w:val="0000FF"/>
          <w:sz w:val="20"/>
          <w:szCs w:val="20"/>
          <w:u w:val="single"/>
        </w:rPr>
      </w:pPr>
      <w:r w:rsidRPr="00807924">
        <w:rPr>
          <w:rFonts w:ascii="Arial" w:hAnsi="Arial" w:cs="Arial"/>
          <w:color w:val="0000FF"/>
          <w:sz w:val="20"/>
          <w:szCs w:val="20"/>
          <w:u w:val="single"/>
        </w:rPr>
        <w:t>C- STRATEJİK AMAÇ, HEDEF VE TEDBİRLER</w:t>
      </w:r>
      <w:r w:rsidRPr="00807924">
        <w:rPr>
          <w:rFonts w:ascii="Arial" w:eastAsia="Times New Roman" w:hAnsi="Arial" w:cs="Arial"/>
          <w:sz w:val="20"/>
          <w:szCs w:val="20"/>
        </w:rPr>
        <w:tab/>
      </w:r>
      <w:r w:rsidRPr="00807924">
        <w:rPr>
          <w:rFonts w:ascii="Arial" w:hAnsi="Arial" w:cs="Arial"/>
          <w:color w:val="0000FF"/>
          <w:sz w:val="20"/>
          <w:szCs w:val="20"/>
          <w:u w:val="single"/>
        </w:rPr>
        <w:t>37</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rPr>
          <w:rFonts w:ascii="Arial" w:hAnsi="Arial" w:cs="Arial"/>
          <w:color w:val="0000FF"/>
          <w:sz w:val="20"/>
          <w:szCs w:val="20"/>
          <w:u w:val="single"/>
        </w:rPr>
      </w:pPr>
      <w:r w:rsidRPr="00807924">
        <w:rPr>
          <w:rFonts w:ascii="Arial" w:hAnsi="Arial" w:cs="Arial"/>
          <w:color w:val="0000FF"/>
          <w:sz w:val="20"/>
          <w:szCs w:val="20"/>
          <w:u w:val="single"/>
        </w:rPr>
        <w:t>EĞİTİM VE ÖĞRETİME ERİŞİM</w:t>
      </w:r>
      <w:r w:rsidRPr="00807924">
        <w:rPr>
          <w:rFonts w:ascii="Arial" w:eastAsia="Times New Roman" w:hAnsi="Arial" w:cs="Arial"/>
          <w:sz w:val="20"/>
          <w:szCs w:val="20"/>
        </w:rPr>
        <w:tab/>
      </w:r>
      <w:r w:rsidRPr="00807924">
        <w:rPr>
          <w:rFonts w:ascii="Arial" w:hAnsi="Arial" w:cs="Arial"/>
          <w:color w:val="0000FF"/>
          <w:sz w:val="20"/>
          <w:szCs w:val="20"/>
          <w:u w:val="single"/>
        </w:rPr>
        <w:t>37</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rPr>
          <w:rFonts w:ascii="Arial" w:hAnsi="Arial" w:cs="Arial"/>
          <w:color w:val="0000FF"/>
          <w:sz w:val="20"/>
          <w:szCs w:val="20"/>
          <w:u w:val="single"/>
        </w:rPr>
      </w:pPr>
      <w:r w:rsidRPr="00807924">
        <w:rPr>
          <w:rFonts w:ascii="Arial" w:hAnsi="Arial" w:cs="Arial"/>
          <w:color w:val="0000FF"/>
          <w:sz w:val="20"/>
          <w:szCs w:val="20"/>
          <w:u w:val="single"/>
        </w:rPr>
        <w:t>Stratejik Amaç 1:</w:t>
      </w:r>
      <w:r w:rsidRPr="00807924">
        <w:rPr>
          <w:rFonts w:ascii="Arial" w:eastAsia="Times New Roman" w:hAnsi="Arial" w:cs="Arial"/>
          <w:sz w:val="20"/>
          <w:szCs w:val="20"/>
        </w:rPr>
        <w:tab/>
      </w:r>
      <w:r w:rsidRPr="00807924">
        <w:rPr>
          <w:rFonts w:ascii="Arial" w:hAnsi="Arial" w:cs="Arial"/>
          <w:color w:val="0000FF"/>
          <w:sz w:val="20"/>
          <w:szCs w:val="20"/>
          <w:u w:val="single"/>
        </w:rPr>
        <w:t>37</w:t>
      </w:r>
    </w:p>
    <w:p w:rsidR="00807924" w:rsidRPr="00807924" w:rsidRDefault="00807924" w:rsidP="00B2405B">
      <w:pPr>
        <w:spacing w:after="0" w:line="133"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Stratejik Hedef 1.1: Eğitim Öğretime Katılım ve Tamamlama</w:t>
      </w:r>
      <w:r w:rsidRPr="00807924">
        <w:rPr>
          <w:rFonts w:ascii="Arial" w:eastAsia="Times New Roman" w:hAnsi="Arial" w:cs="Arial"/>
          <w:sz w:val="20"/>
          <w:szCs w:val="20"/>
        </w:rPr>
        <w:tab/>
      </w:r>
      <w:r w:rsidRPr="00807924">
        <w:rPr>
          <w:rFonts w:ascii="Arial" w:hAnsi="Arial" w:cs="Arial"/>
          <w:color w:val="0000FF"/>
          <w:sz w:val="20"/>
          <w:szCs w:val="20"/>
          <w:u w:val="single"/>
        </w:rPr>
        <w:t>37</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rPr>
          <w:rFonts w:ascii="Arial" w:hAnsi="Arial" w:cs="Arial"/>
          <w:color w:val="0000FF"/>
          <w:sz w:val="20"/>
          <w:szCs w:val="20"/>
          <w:u w:val="single"/>
        </w:rPr>
      </w:pPr>
      <w:r w:rsidRPr="00807924">
        <w:rPr>
          <w:rFonts w:ascii="Arial" w:hAnsi="Arial" w:cs="Arial"/>
          <w:color w:val="0000FF"/>
          <w:sz w:val="20"/>
          <w:szCs w:val="20"/>
          <w:u w:val="single"/>
        </w:rPr>
        <w:t>EĞİTİM VE ÖĞRETİMDE KALİTE</w:t>
      </w:r>
      <w:r w:rsidRPr="00807924">
        <w:rPr>
          <w:rFonts w:ascii="Arial" w:eastAsia="Times New Roman" w:hAnsi="Arial" w:cs="Arial"/>
          <w:sz w:val="20"/>
          <w:szCs w:val="20"/>
        </w:rPr>
        <w:tab/>
      </w:r>
      <w:r w:rsidRPr="00807924">
        <w:rPr>
          <w:rFonts w:ascii="Arial" w:hAnsi="Arial" w:cs="Arial"/>
          <w:color w:val="0000FF"/>
          <w:sz w:val="20"/>
          <w:szCs w:val="20"/>
          <w:u w:val="single"/>
        </w:rPr>
        <w:t>42</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rPr>
          <w:rFonts w:ascii="Arial" w:hAnsi="Arial" w:cs="Arial"/>
          <w:color w:val="0000FF"/>
          <w:sz w:val="20"/>
          <w:szCs w:val="20"/>
          <w:u w:val="single"/>
        </w:rPr>
      </w:pPr>
      <w:r w:rsidRPr="00807924">
        <w:rPr>
          <w:rFonts w:ascii="Arial" w:hAnsi="Arial" w:cs="Arial"/>
          <w:color w:val="0000FF"/>
          <w:sz w:val="20"/>
          <w:szCs w:val="20"/>
          <w:u w:val="single"/>
        </w:rPr>
        <w:t>Stratejik Amaç 2:</w:t>
      </w:r>
      <w:r w:rsidRPr="00807924">
        <w:rPr>
          <w:rFonts w:ascii="Arial" w:eastAsia="Times New Roman" w:hAnsi="Arial" w:cs="Arial"/>
          <w:sz w:val="20"/>
          <w:szCs w:val="20"/>
        </w:rPr>
        <w:tab/>
      </w:r>
      <w:r w:rsidRPr="00807924">
        <w:rPr>
          <w:rFonts w:ascii="Arial" w:hAnsi="Arial" w:cs="Arial"/>
          <w:color w:val="0000FF"/>
          <w:sz w:val="20"/>
          <w:szCs w:val="20"/>
          <w:u w:val="single"/>
        </w:rPr>
        <w:t>42</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Stratejik Hedef 2.1: Öğrenci Başarısı ve Öğrenme Kazanımları:</w:t>
      </w:r>
      <w:r w:rsidRPr="00807924">
        <w:rPr>
          <w:rFonts w:ascii="Arial" w:eastAsia="Times New Roman" w:hAnsi="Arial" w:cs="Arial"/>
          <w:sz w:val="20"/>
          <w:szCs w:val="20"/>
        </w:rPr>
        <w:tab/>
      </w:r>
      <w:r w:rsidRPr="00807924">
        <w:rPr>
          <w:rFonts w:ascii="Arial" w:hAnsi="Arial" w:cs="Arial"/>
          <w:color w:val="0000FF"/>
          <w:sz w:val="20"/>
          <w:szCs w:val="20"/>
          <w:u w:val="single"/>
        </w:rPr>
        <w:t>42</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Stratejik Hedef 2.2: Eğitim ve Öğretim ile İstihdam İlişkisinin Geliştirilmesi:</w:t>
      </w:r>
      <w:r w:rsidRPr="00807924">
        <w:rPr>
          <w:rFonts w:ascii="Arial" w:eastAsia="Times New Roman" w:hAnsi="Arial" w:cs="Arial"/>
          <w:sz w:val="20"/>
          <w:szCs w:val="20"/>
        </w:rPr>
        <w:tab/>
      </w:r>
      <w:r w:rsidRPr="00807924">
        <w:rPr>
          <w:rFonts w:ascii="Arial" w:hAnsi="Arial" w:cs="Arial"/>
          <w:color w:val="0000FF"/>
          <w:sz w:val="20"/>
          <w:szCs w:val="20"/>
          <w:u w:val="single"/>
        </w:rPr>
        <w:t>45</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ind w:left="220"/>
        <w:rPr>
          <w:rFonts w:ascii="Arial" w:hAnsi="Arial" w:cs="Arial"/>
          <w:color w:val="0000FF"/>
          <w:sz w:val="20"/>
          <w:szCs w:val="20"/>
          <w:u w:val="single"/>
        </w:rPr>
      </w:pPr>
      <w:r w:rsidRPr="00807924">
        <w:rPr>
          <w:rFonts w:ascii="Arial" w:hAnsi="Arial" w:cs="Arial"/>
          <w:color w:val="0000FF"/>
          <w:sz w:val="20"/>
          <w:szCs w:val="20"/>
          <w:u w:val="single"/>
        </w:rPr>
        <w:t>Stratejik Hedef 2.3: Yabancı Dil ve Hareketlilik:</w:t>
      </w:r>
      <w:r w:rsidRPr="00807924">
        <w:rPr>
          <w:rFonts w:ascii="Arial" w:eastAsia="Times New Roman" w:hAnsi="Arial" w:cs="Arial"/>
          <w:sz w:val="20"/>
          <w:szCs w:val="20"/>
        </w:rPr>
        <w:tab/>
      </w:r>
      <w:r w:rsidRPr="00807924">
        <w:rPr>
          <w:rFonts w:ascii="Arial" w:hAnsi="Arial" w:cs="Arial"/>
          <w:color w:val="0000FF"/>
          <w:sz w:val="20"/>
          <w:szCs w:val="20"/>
          <w:u w:val="single"/>
        </w:rPr>
        <w:t>47</w:t>
      </w:r>
    </w:p>
    <w:p w:rsidR="00807924" w:rsidRPr="00807924" w:rsidRDefault="00807924" w:rsidP="00B2405B">
      <w:pPr>
        <w:spacing w:after="0" w:line="136" w:lineRule="exact"/>
        <w:rPr>
          <w:rFonts w:ascii="Arial" w:eastAsia="Times New Roman" w:hAnsi="Arial" w:cs="Arial"/>
          <w:sz w:val="20"/>
          <w:szCs w:val="20"/>
        </w:rPr>
      </w:pPr>
    </w:p>
    <w:p w:rsidR="00807924" w:rsidRPr="00807924" w:rsidRDefault="00807924" w:rsidP="00B2405B">
      <w:pPr>
        <w:tabs>
          <w:tab w:val="left" w:leader="dot" w:pos="8880"/>
        </w:tabs>
        <w:spacing w:after="0" w:line="239" w:lineRule="auto"/>
        <w:rPr>
          <w:rFonts w:ascii="Arial" w:hAnsi="Arial" w:cs="Arial"/>
          <w:color w:val="0000FF"/>
          <w:sz w:val="20"/>
          <w:szCs w:val="20"/>
          <w:u w:val="single"/>
        </w:rPr>
      </w:pPr>
      <w:r w:rsidRPr="00807924">
        <w:rPr>
          <w:rFonts w:ascii="Arial" w:hAnsi="Arial" w:cs="Arial"/>
          <w:color w:val="0000FF"/>
          <w:sz w:val="20"/>
          <w:szCs w:val="20"/>
          <w:u w:val="single"/>
        </w:rPr>
        <w:t>KURUMSAL KAPASİTE</w:t>
      </w:r>
      <w:r w:rsidRPr="00807924">
        <w:rPr>
          <w:rFonts w:ascii="Arial" w:eastAsia="Times New Roman" w:hAnsi="Arial" w:cs="Arial"/>
          <w:sz w:val="20"/>
          <w:szCs w:val="20"/>
        </w:rPr>
        <w:tab/>
      </w:r>
      <w:r w:rsidRPr="00807924">
        <w:rPr>
          <w:rFonts w:ascii="Arial" w:hAnsi="Arial" w:cs="Arial"/>
          <w:color w:val="0000FF"/>
          <w:sz w:val="20"/>
          <w:szCs w:val="20"/>
          <w:u w:val="single"/>
        </w:rPr>
        <w:t>51</w:t>
      </w:r>
    </w:p>
    <w:p w:rsidR="00807924" w:rsidRPr="00807924" w:rsidRDefault="00807924" w:rsidP="00B2405B">
      <w:pPr>
        <w:spacing w:after="0" w:line="133"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rPr>
          <w:rFonts w:ascii="Arial" w:hAnsi="Arial" w:cs="Arial"/>
          <w:color w:val="0000FF"/>
          <w:sz w:val="20"/>
          <w:szCs w:val="20"/>
          <w:u w:val="single"/>
        </w:rPr>
      </w:pPr>
      <w:r w:rsidRPr="00807924">
        <w:rPr>
          <w:rFonts w:ascii="Arial" w:hAnsi="Arial" w:cs="Arial"/>
          <w:color w:val="0000FF"/>
          <w:sz w:val="20"/>
          <w:szCs w:val="20"/>
          <w:u w:val="single"/>
        </w:rPr>
        <w:t>Stratejik Amaç 3:</w:t>
      </w:r>
      <w:r w:rsidRPr="00807924">
        <w:rPr>
          <w:rFonts w:ascii="Arial" w:eastAsia="Times New Roman" w:hAnsi="Arial" w:cs="Arial"/>
          <w:sz w:val="20"/>
          <w:szCs w:val="20"/>
        </w:rPr>
        <w:tab/>
      </w:r>
      <w:r w:rsidRPr="00807924">
        <w:rPr>
          <w:rFonts w:ascii="Arial" w:hAnsi="Arial" w:cs="Arial"/>
          <w:color w:val="0000FF"/>
          <w:sz w:val="20"/>
          <w:szCs w:val="20"/>
          <w:u w:val="single"/>
        </w:rPr>
        <w:t>51</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Stratejik Hedef 3.1: Beşeri Alt Yapı</w:t>
      </w:r>
      <w:r w:rsidRPr="00807924">
        <w:rPr>
          <w:rFonts w:ascii="Arial" w:eastAsia="Times New Roman" w:hAnsi="Arial" w:cs="Arial"/>
          <w:sz w:val="20"/>
          <w:szCs w:val="20"/>
        </w:rPr>
        <w:tab/>
      </w:r>
      <w:r w:rsidRPr="00807924">
        <w:rPr>
          <w:rFonts w:ascii="Arial" w:hAnsi="Arial" w:cs="Arial"/>
          <w:color w:val="0000FF"/>
          <w:sz w:val="20"/>
          <w:szCs w:val="20"/>
          <w:u w:val="single"/>
        </w:rPr>
        <w:t>51</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Stratejik Hedef 3.2: Fiziki ve Mali Alt Yapı:</w:t>
      </w:r>
      <w:r w:rsidRPr="00807924">
        <w:rPr>
          <w:rFonts w:ascii="Arial" w:eastAsia="Times New Roman" w:hAnsi="Arial" w:cs="Arial"/>
          <w:sz w:val="20"/>
          <w:szCs w:val="20"/>
        </w:rPr>
        <w:tab/>
      </w:r>
      <w:r w:rsidRPr="00807924">
        <w:rPr>
          <w:rFonts w:ascii="Arial" w:hAnsi="Arial" w:cs="Arial"/>
          <w:color w:val="0000FF"/>
          <w:sz w:val="20"/>
          <w:szCs w:val="20"/>
          <w:u w:val="single"/>
        </w:rPr>
        <w:t>54</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ind w:left="220"/>
        <w:rPr>
          <w:rFonts w:ascii="Arial" w:hAnsi="Arial" w:cs="Arial"/>
          <w:color w:val="0000FF"/>
          <w:sz w:val="20"/>
          <w:szCs w:val="20"/>
          <w:u w:val="single"/>
        </w:rPr>
      </w:pPr>
      <w:r w:rsidRPr="00807924">
        <w:rPr>
          <w:rFonts w:ascii="Arial" w:hAnsi="Arial" w:cs="Arial"/>
          <w:color w:val="0000FF"/>
          <w:sz w:val="20"/>
          <w:szCs w:val="20"/>
          <w:u w:val="single"/>
        </w:rPr>
        <w:t>Stratejik Hedef 3.3: Yönetim ve Organizasyon:</w:t>
      </w:r>
      <w:r w:rsidRPr="00807924">
        <w:rPr>
          <w:rFonts w:ascii="Arial" w:eastAsia="Times New Roman" w:hAnsi="Arial" w:cs="Arial"/>
          <w:sz w:val="20"/>
          <w:szCs w:val="20"/>
        </w:rPr>
        <w:tab/>
      </w:r>
      <w:r w:rsidRPr="00807924">
        <w:rPr>
          <w:rFonts w:ascii="Arial" w:hAnsi="Arial" w:cs="Arial"/>
          <w:color w:val="0000FF"/>
          <w:sz w:val="20"/>
          <w:szCs w:val="20"/>
          <w:u w:val="single"/>
        </w:rPr>
        <w:t>56</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rPr>
          <w:rFonts w:ascii="Arial" w:hAnsi="Arial" w:cs="Arial"/>
          <w:color w:val="0000FF"/>
          <w:sz w:val="20"/>
          <w:szCs w:val="20"/>
          <w:u w:val="single"/>
        </w:rPr>
      </w:pPr>
      <w:r w:rsidRPr="00807924">
        <w:rPr>
          <w:rFonts w:ascii="Arial" w:hAnsi="Arial" w:cs="Arial"/>
          <w:color w:val="0000FF"/>
          <w:sz w:val="20"/>
          <w:szCs w:val="20"/>
          <w:u w:val="single"/>
        </w:rPr>
        <w:t>BÖLÜM 4. MALİYETLENDİRME</w:t>
      </w:r>
      <w:r w:rsidRPr="00807924">
        <w:rPr>
          <w:rFonts w:ascii="Arial" w:eastAsia="Times New Roman" w:hAnsi="Arial" w:cs="Arial"/>
          <w:sz w:val="20"/>
          <w:szCs w:val="20"/>
        </w:rPr>
        <w:tab/>
      </w:r>
      <w:r w:rsidRPr="00807924">
        <w:rPr>
          <w:rFonts w:ascii="Arial" w:hAnsi="Arial" w:cs="Arial"/>
          <w:color w:val="0000FF"/>
          <w:sz w:val="20"/>
          <w:szCs w:val="20"/>
          <w:u w:val="single"/>
        </w:rPr>
        <w:t>59</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rPr>
          <w:rFonts w:ascii="Arial" w:hAnsi="Arial" w:cs="Arial"/>
          <w:color w:val="0000FF"/>
          <w:sz w:val="20"/>
          <w:szCs w:val="20"/>
          <w:u w:val="single"/>
        </w:rPr>
      </w:pPr>
      <w:r w:rsidRPr="00807924">
        <w:rPr>
          <w:rFonts w:ascii="Arial" w:hAnsi="Arial" w:cs="Arial"/>
          <w:color w:val="0000FF"/>
          <w:sz w:val="20"/>
          <w:szCs w:val="20"/>
          <w:u w:val="single"/>
        </w:rPr>
        <w:t>BÖLÜM 5. İZLEME VE DEĞERLENDİRME</w:t>
      </w:r>
      <w:r w:rsidRPr="00807924">
        <w:rPr>
          <w:rFonts w:ascii="Arial" w:eastAsia="Times New Roman" w:hAnsi="Arial" w:cs="Arial"/>
          <w:sz w:val="20"/>
          <w:szCs w:val="20"/>
        </w:rPr>
        <w:tab/>
      </w:r>
      <w:r w:rsidRPr="00807924">
        <w:rPr>
          <w:rFonts w:ascii="Arial" w:hAnsi="Arial" w:cs="Arial"/>
          <w:color w:val="0000FF"/>
          <w:sz w:val="20"/>
          <w:szCs w:val="20"/>
          <w:u w:val="single"/>
        </w:rPr>
        <w:t>63</w:t>
      </w:r>
    </w:p>
    <w:p w:rsidR="00807924" w:rsidRPr="00807924" w:rsidRDefault="00807924" w:rsidP="00B2405B">
      <w:pPr>
        <w:spacing w:after="0" w:line="135"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rPr>
          <w:rFonts w:ascii="Arial" w:hAnsi="Arial" w:cs="Arial"/>
          <w:color w:val="0000FF"/>
          <w:sz w:val="20"/>
          <w:szCs w:val="20"/>
          <w:u w:val="single"/>
        </w:rPr>
      </w:pPr>
      <w:r w:rsidRPr="00807924">
        <w:rPr>
          <w:rFonts w:ascii="Arial" w:hAnsi="Arial" w:cs="Arial"/>
          <w:color w:val="0000FF"/>
          <w:sz w:val="20"/>
          <w:szCs w:val="20"/>
          <w:u w:val="single"/>
        </w:rPr>
        <w:t>A. Eyüp Millî Eğitim Müdürlüğü 2010-2014 Stratejik Planının Değerlendirmesi</w:t>
      </w:r>
      <w:r w:rsidRPr="00807924">
        <w:rPr>
          <w:rFonts w:ascii="Arial" w:eastAsia="Times New Roman" w:hAnsi="Arial" w:cs="Arial"/>
          <w:sz w:val="20"/>
          <w:szCs w:val="20"/>
        </w:rPr>
        <w:tab/>
      </w:r>
      <w:r w:rsidRPr="00807924">
        <w:rPr>
          <w:rFonts w:ascii="Arial" w:hAnsi="Arial" w:cs="Arial"/>
          <w:color w:val="0000FF"/>
          <w:sz w:val="20"/>
          <w:szCs w:val="20"/>
          <w:u w:val="single"/>
        </w:rPr>
        <w:t>64</w:t>
      </w:r>
    </w:p>
    <w:p w:rsidR="00807924" w:rsidRPr="00807924" w:rsidRDefault="00807924" w:rsidP="00B2405B">
      <w:pPr>
        <w:spacing w:after="0" w:line="132" w:lineRule="exact"/>
        <w:rPr>
          <w:rFonts w:ascii="Arial" w:eastAsia="Times New Roman" w:hAnsi="Arial" w:cs="Arial"/>
          <w:sz w:val="20"/>
          <w:szCs w:val="20"/>
        </w:rPr>
      </w:pPr>
    </w:p>
    <w:p w:rsidR="00807924" w:rsidRPr="00807924" w:rsidRDefault="00807924" w:rsidP="00B2405B">
      <w:pPr>
        <w:tabs>
          <w:tab w:val="left" w:leader="dot" w:pos="8880"/>
        </w:tabs>
        <w:spacing w:after="0" w:line="0" w:lineRule="atLeast"/>
        <w:rPr>
          <w:rFonts w:ascii="Arial" w:hAnsi="Arial" w:cs="Arial"/>
          <w:color w:val="0000FF"/>
          <w:sz w:val="20"/>
          <w:szCs w:val="20"/>
          <w:u w:val="single"/>
        </w:rPr>
        <w:sectPr w:rsidR="00807924" w:rsidRPr="00807924">
          <w:pgSz w:w="11900" w:h="16840"/>
          <w:pgMar w:top="1391" w:right="1140" w:bottom="1440" w:left="1640" w:header="0" w:footer="0" w:gutter="0"/>
          <w:cols w:space="0" w:equalWidth="0">
            <w:col w:w="9120"/>
          </w:cols>
          <w:docGrid w:linePitch="360"/>
        </w:sectPr>
      </w:pPr>
      <w:r w:rsidRPr="00807924">
        <w:rPr>
          <w:rFonts w:ascii="Arial" w:hAnsi="Arial" w:cs="Arial"/>
          <w:color w:val="0000FF"/>
          <w:sz w:val="20"/>
          <w:szCs w:val="20"/>
          <w:u w:val="single"/>
        </w:rPr>
        <w:t>B. Eyüp İlçe Millî Eğitim Müdürlüğü 2015-2019 Stratejik Plani Izleme Ve Değerlendirme Modeli</w:t>
      </w:r>
      <w:r w:rsidRPr="00807924">
        <w:rPr>
          <w:rFonts w:ascii="Arial" w:eastAsia="Times New Roman" w:hAnsi="Arial" w:cs="Arial"/>
          <w:sz w:val="20"/>
          <w:szCs w:val="20"/>
        </w:rPr>
        <w:tab/>
      </w:r>
      <w:r>
        <w:rPr>
          <w:rFonts w:ascii="Arial" w:hAnsi="Arial" w:cs="Arial"/>
          <w:color w:val="0000FF"/>
          <w:sz w:val="20"/>
          <w:szCs w:val="20"/>
          <w:u w:val="single"/>
        </w:rPr>
        <w:t>66</w:t>
      </w:r>
    </w:p>
    <w:p w:rsidR="00B2405B" w:rsidRPr="00B2405B" w:rsidRDefault="00B2405B" w:rsidP="00B2405B">
      <w:pPr>
        <w:spacing w:after="0" w:line="0" w:lineRule="atLeast"/>
        <w:ind w:left="3400"/>
        <w:rPr>
          <w:rFonts w:ascii="Arial" w:eastAsia="Times New Roman" w:hAnsi="Arial" w:cs="Arial"/>
          <w:b/>
          <w:sz w:val="20"/>
          <w:szCs w:val="20"/>
        </w:rPr>
      </w:pPr>
      <w:r w:rsidRPr="00B2405B">
        <w:rPr>
          <w:rFonts w:ascii="Arial" w:eastAsia="Arial" w:hAnsi="Arial" w:cs="Arial"/>
          <w:b/>
          <w:sz w:val="20"/>
          <w:szCs w:val="20"/>
        </w:rPr>
        <w:lastRenderedPageBreak/>
        <w:t>TABLOLAR D</w:t>
      </w:r>
      <w:r w:rsidRPr="00B2405B">
        <w:rPr>
          <w:rFonts w:ascii="Arial" w:eastAsia="Times New Roman" w:hAnsi="Arial" w:cs="Arial"/>
          <w:b/>
          <w:sz w:val="20"/>
          <w:szCs w:val="20"/>
        </w:rPr>
        <w:t>İ</w:t>
      </w:r>
      <w:r w:rsidRPr="00B2405B">
        <w:rPr>
          <w:rFonts w:ascii="Arial" w:eastAsia="Arial" w:hAnsi="Arial" w:cs="Arial"/>
          <w:b/>
          <w:sz w:val="20"/>
          <w:szCs w:val="20"/>
        </w:rPr>
        <w:t>Z</w:t>
      </w:r>
      <w:r w:rsidRPr="00B2405B">
        <w:rPr>
          <w:rFonts w:ascii="Arial" w:eastAsia="Times New Roman" w:hAnsi="Arial" w:cs="Arial"/>
          <w:b/>
          <w:sz w:val="20"/>
          <w:szCs w:val="20"/>
        </w:rPr>
        <w:t>İ</w:t>
      </w:r>
      <w:r w:rsidRPr="00B2405B">
        <w:rPr>
          <w:rFonts w:ascii="Arial" w:eastAsia="Arial" w:hAnsi="Arial" w:cs="Arial"/>
          <w:b/>
          <w:sz w:val="20"/>
          <w:szCs w:val="20"/>
        </w:rPr>
        <w:t>N</w:t>
      </w:r>
      <w:r w:rsidRPr="00B2405B">
        <w:rPr>
          <w:rFonts w:ascii="Arial" w:eastAsia="Times New Roman" w:hAnsi="Arial" w:cs="Arial"/>
          <w:b/>
          <w:sz w:val="20"/>
          <w:szCs w:val="20"/>
        </w:rPr>
        <w:t>İ</w:t>
      </w:r>
    </w:p>
    <w:p w:rsidR="00B2405B" w:rsidRPr="00B2405B" w:rsidRDefault="00B2405B" w:rsidP="00B2405B">
      <w:pPr>
        <w:tabs>
          <w:tab w:val="left" w:leader="dot" w:pos="912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TabloKısaltmalar</w:t>
      </w:r>
      <w:r>
        <w:rPr>
          <w:rFonts w:ascii="Arial" w:eastAsia="Times New Roman" w:hAnsi="Arial" w:cs="Arial"/>
          <w:color w:val="0000FF"/>
          <w:sz w:val="20"/>
          <w:szCs w:val="20"/>
          <w:u w:val="single"/>
        </w:rPr>
        <w:t>….</w:t>
      </w:r>
      <w:r w:rsidRPr="00B2405B">
        <w:rPr>
          <w:rFonts w:ascii="Arial" w:hAnsi="Arial" w:cs="Arial"/>
          <w:color w:val="0000FF"/>
          <w:sz w:val="20"/>
          <w:szCs w:val="20"/>
          <w:u w:val="single"/>
        </w:rPr>
        <w:t>xii</w:t>
      </w:r>
    </w:p>
    <w:p w:rsidR="00B2405B" w:rsidRPr="00B2405B" w:rsidRDefault="00B2405B" w:rsidP="00B2405B">
      <w:pPr>
        <w:spacing w:after="0" w:line="54" w:lineRule="exact"/>
        <w:rPr>
          <w:rFonts w:ascii="Arial" w:eastAsia="Times New Roman" w:hAnsi="Arial" w:cs="Arial"/>
          <w:sz w:val="20"/>
          <w:szCs w:val="20"/>
        </w:rPr>
      </w:pPr>
    </w:p>
    <w:p w:rsidR="00B2405B" w:rsidRPr="00B2405B" w:rsidRDefault="00B2405B" w:rsidP="00B2405B">
      <w:pPr>
        <w:tabs>
          <w:tab w:val="left" w:leader="dot" w:pos="922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 : Eyüp İlçe MEM 2015-2019 Stratejik Plan Hazırlama ve Koordinasyon Ekibi</w:t>
      </w:r>
      <w:r>
        <w:rPr>
          <w:rFonts w:ascii="Arial" w:eastAsia="Times New Roman" w:hAnsi="Arial" w:cs="Arial"/>
          <w:color w:val="0000FF"/>
          <w:sz w:val="20"/>
          <w:szCs w:val="20"/>
          <w:u w:val="single"/>
        </w:rPr>
        <w:t>…..</w:t>
      </w:r>
      <w:r w:rsidRPr="00B2405B">
        <w:rPr>
          <w:rFonts w:ascii="Arial" w:hAnsi="Arial" w:cs="Arial"/>
          <w:color w:val="0000FF"/>
          <w:sz w:val="20"/>
          <w:szCs w:val="20"/>
          <w:u w:val="single"/>
        </w:rPr>
        <w:t>4</w:t>
      </w:r>
    </w:p>
    <w:p w:rsidR="00B2405B" w:rsidRPr="00B2405B" w:rsidRDefault="00B2405B" w:rsidP="00B2405B">
      <w:pPr>
        <w:spacing w:after="0" w:line="57" w:lineRule="exact"/>
        <w:rPr>
          <w:rFonts w:ascii="Arial" w:eastAsia="Times New Roman" w:hAnsi="Arial" w:cs="Arial"/>
          <w:sz w:val="20"/>
          <w:szCs w:val="20"/>
        </w:rPr>
      </w:pPr>
    </w:p>
    <w:p w:rsidR="00B2405B" w:rsidRPr="00B2405B" w:rsidRDefault="00B2405B" w:rsidP="00B2405B">
      <w:pPr>
        <w:tabs>
          <w:tab w:val="left" w:leader="dot" w:pos="922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3 : Faaliyet Alanı ve Hizmetler</w:t>
      </w:r>
      <w:r>
        <w:rPr>
          <w:rFonts w:ascii="Arial" w:eastAsia="Times New Roman" w:hAnsi="Arial" w:cs="Arial"/>
          <w:color w:val="0000FF"/>
          <w:sz w:val="20"/>
          <w:szCs w:val="20"/>
          <w:u w:val="single"/>
        </w:rPr>
        <w:t>….</w:t>
      </w:r>
      <w:r w:rsidRPr="00B2405B">
        <w:rPr>
          <w:rFonts w:ascii="Arial" w:hAnsi="Arial" w:cs="Arial"/>
          <w:color w:val="0000FF"/>
          <w:sz w:val="20"/>
          <w:szCs w:val="20"/>
          <w:u w:val="single"/>
        </w:rPr>
        <w:t>9</w:t>
      </w:r>
    </w:p>
    <w:p w:rsidR="00B2405B" w:rsidRPr="00B2405B" w:rsidRDefault="00B2405B" w:rsidP="00B2405B">
      <w:pPr>
        <w:spacing w:after="0" w:line="41"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4 : Kurulan Ekip ve Komisyonlar</w:t>
      </w:r>
      <w:r>
        <w:rPr>
          <w:rFonts w:ascii="Arial" w:eastAsia="Times New Roman" w:hAnsi="Arial" w:cs="Arial"/>
          <w:color w:val="0000FF"/>
          <w:sz w:val="20"/>
          <w:szCs w:val="20"/>
          <w:u w:val="single"/>
        </w:rPr>
        <w:t>…..</w:t>
      </w:r>
      <w:r w:rsidRPr="00B2405B">
        <w:rPr>
          <w:rFonts w:ascii="Arial" w:hAnsi="Arial" w:cs="Arial"/>
          <w:color w:val="0000FF"/>
          <w:sz w:val="20"/>
          <w:szCs w:val="20"/>
          <w:u w:val="single"/>
        </w:rPr>
        <w:t>14</w:t>
      </w:r>
    </w:p>
    <w:p w:rsidR="00B2405B" w:rsidRPr="00B2405B" w:rsidRDefault="00B2405B" w:rsidP="00B2405B">
      <w:pPr>
        <w:spacing w:after="0" w:line="36"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5 Personelin Bölümlere ve Görevlere Göre Dağılımı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15</w:t>
      </w:r>
    </w:p>
    <w:p w:rsidR="00B2405B" w:rsidRPr="00B2405B" w:rsidRDefault="00B2405B" w:rsidP="00B2405B">
      <w:pPr>
        <w:spacing w:after="0" w:line="38"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6: Personelin Öğrenim Durumlarına Göre Dağılımı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15</w:t>
      </w:r>
    </w:p>
    <w:p w:rsidR="00B2405B" w:rsidRPr="00B2405B" w:rsidRDefault="00B2405B" w:rsidP="00B2405B">
      <w:pPr>
        <w:spacing w:after="0" w:line="38"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7: Müdürlük Personelinin Yaş Dağılımı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15</w:t>
      </w:r>
    </w:p>
    <w:p w:rsidR="00B2405B" w:rsidRPr="00B2405B" w:rsidRDefault="00B2405B" w:rsidP="00B2405B">
      <w:pPr>
        <w:spacing w:after="0" w:line="36"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8: Örgün Eğitim Genel İstatistikleri</w:t>
      </w:r>
      <w:r>
        <w:rPr>
          <w:rFonts w:ascii="Arial" w:eastAsia="Times New Roman" w:hAnsi="Arial" w:cs="Arial"/>
          <w:color w:val="0000FF"/>
          <w:sz w:val="20"/>
          <w:szCs w:val="20"/>
          <w:u w:val="single"/>
        </w:rPr>
        <w:t>……</w:t>
      </w:r>
      <w:r w:rsidRPr="00B2405B">
        <w:rPr>
          <w:rFonts w:ascii="Arial" w:hAnsi="Arial" w:cs="Arial"/>
          <w:color w:val="0000FF"/>
          <w:sz w:val="20"/>
          <w:szCs w:val="20"/>
          <w:u w:val="single"/>
        </w:rPr>
        <w:t>16</w:t>
      </w:r>
    </w:p>
    <w:p w:rsidR="00B2405B" w:rsidRPr="00B2405B" w:rsidRDefault="00B2405B" w:rsidP="00B2405B">
      <w:pPr>
        <w:spacing w:after="0" w:line="38"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9. Örgün Eğitim Okul Öncesi Okullaşma Oranı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17</w:t>
      </w:r>
    </w:p>
    <w:p w:rsidR="00B2405B" w:rsidRPr="00B2405B" w:rsidRDefault="00B2405B" w:rsidP="00B2405B">
      <w:pPr>
        <w:spacing w:after="0" w:line="38"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10. Örgün Eğitim Temel Eğitimde Okullaşma Oranları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17</w:t>
      </w:r>
    </w:p>
    <w:p w:rsidR="00B2405B" w:rsidRPr="00B2405B" w:rsidRDefault="00B2405B" w:rsidP="00B2405B">
      <w:pPr>
        <w:spacing w:after="0" w:line="36"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11. Örgün Eğitim Ortaöğretimde Okullaşma Oranları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18</w:t>
      </w:r>
    </w:p>
    <w:p w:rsidR="00B2405B" w:rsidRPr="00B2405B" w:rsidRDefault="00B2405B" w:rsidP="00B2405B">
      <w:pPr>
        <w:spacing w:after="0" w:line="38"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12 Öğretim Yılı Örgün Ve Yaygın Eğitim Kurumları Türkiye-İstanbul-Eyüp Karşılaştırması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18</w:t>
      </w:r>
    </w:p>
    <w:p w:rsidR="00B2405B" w:rsidRPr="00B2405B" w:rsidRDefault="00B2405B" w:rsidP="00B2405B">
      <w:pPr>
        <w:spacing w:after="0" w:line="38"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13 Yaygın Eğitim (Resmi+Özel) 2013-2014</w:t>
      </w:r>
      <w:r>
        <w:rPr>
          <w:rFonts w:ascii="Arial" w:eastAsia="Times New Roman" w:hAnsi="Arial" w:cs="Arial"/>
          <w:color w:val="0000FF"/>
          <w:sz w:val="20"/>
          <w:szCs w:val="20"/>
          <w:u w:val="single"/>
        </w:rPr>
        <w:t>…..</w:t>
      </w:r>
      <w:r w:rsidRPr="00B2405B">
        <w:rPr>
          <w:rFonts w:ascii="Arial" w:hAnsi="Arial" w:cs="Arial"/>
          <w:color w:val="0000FF"/>
          <w:sz w:val="20"/>
          <w:szCs w:val="20"/>
          <w:u w:val="single"/>
        </w:rPr>
        <w:t>19</w:t>
      </w:r>
    </w:p>
    <w:p w:rsidR="00B2405B" w:rsidRPr="00B2405B" w:rsidRDefault="00B2405B" w:rsidP="00B2405B">
      <w:pPr>
        <w:spacing w:after="0" w:line="47" w:lineRule="exact"/>
        <w:rPr>
          <w:rFonts w:ascii="Arial" w:eastAsia="Times New Roman" w:hAnsi="Arial" w:cs="Arial"/>
          <w:sz w:val="20"/>
          <w:szCs w:val="20"/>
        </w:rPr>
      </w:pPr>
    </w:p>
    <w:p w:rsidR="00B2405B" w:rsidRPr="00B2405B" w:rsidRDefault="00B2405B" w:rsidP="00B2405B">
      <w:pPr>
        <w:spacing w:after="0" w:line="0" w:lineRule="atLeast"/>
        <w:rPr>
          <w:rFonts w:ascii="Arial" w:eastAsia="Times New Roman" w:hAnsi="Arial" w:cs="Arial"/>
          <w:color w:val="0000FF"/>
          <w:sz w:val="20"/>
          <w:szCs w:val="20"/>
          <w:u w:val="single"/>
        </w:rPr>
      </w:pPr>
      <w:r w:rsidRPr="00B2405B">
        <w:rPr>
          <w:rFonts w:ascii="Arial" w:eastAsia="Times New Roman" w:hAnsi="Arial" w:cs="Arial"/>
          <w:color w:val="0000FF"/>
          <w:sz w:val="20"/>
          <w:szCs w:val="20"/>
          <w:u w:val="single"/>
        </w:rPr>
        <w:t>Tablo 14 : Yıllara Göre Eyüp İlçe Milli Eğitim Müdürlüğü Bütçesinin İl Milli Eğitim Müdürlüğü</w:t>
      </w:r>
    </w:p>
    <w:p w:rsidR="00B2405B" w:rsidRPr="00B2405B" w:rsidRDefault="00B2405B" w:rsidP="00B2405B">
      <w:pPr>
        <w:spacing w:after="0" w:line="32"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Bütçesine Oranı (%)</w:t>
      </w:r>
      <w:r>
        <w:rPr>
          <w:rFonts w:ascii="Arial" w:eastAsia="Times New Roman" w:hAnsi="Arial" w:cs="Arial"/>
          <w:color w:val="0000FF"/>
          <w:sz w:val="20"/>
          <w:szCs w:val="20"/>
          <w:u w:val="single"/>
        </w:rPr>
        <w:t>….</w:t>
      </w:r>
      <w:r w:rsidRPr="00B2405B">
        <w:rPr>
          <w:rFonts w:ascii="Arial" w:hAnsi="Arial" w:cs="Arial"/>
          <w:color w:val="0000FF"/>
          <w:sz w:val="20"/>
          <w:szCs w:val="20"/>
          <w:u w:val="single"/>
        </w:rPr>
        <w:t>21</w:t>
      </w:r>
    </w:p>
    <w:p w:rsidR="00B2405B" w:rsidRPr="00B2405B" w:rsidRDefault="00B2405B" w:rsidP="00B2405B">
      <w:pPr>
        <w:spacing w:after="0" w:line="36"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15 : 2014-2015 Eğitim Öğretim Yatırımları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22</w:t>
      </w:r>
    </w:p>
    <w:p w:rsidR="00B2405B" w:rsidRPr="00B2405B" w:rsidRDefault="00B2405B" w:rsidP="00B2405B">
      <w:pPr>
        <w:spacing w:after="0" w:line="39"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16 : 2009-2014 Yılları Arasında Bakanlığımız Tarafından Okullar İçin Gönderilen Ödenekler</w:t>
      </w:r>
      <w:r>
        <w:rPr>
          <w:rFonts w:ascii="Arial" w:eastAsia="Times New Roman" w:hAnsi="Arial" w:cs="Arial"/>
          <w:color w:val="0000FF"/>
          <w:sz w:val="20"/>
          <w:szCs w:val="20"/>
          <w:u w:val="single"/>
        </w:rPr>
        <w:t>….</w:t>
      </w:r>
      <w:r w:rsidRPr="00B2405B">
        <w:rPr>
          <w:rFonts w:ascii="Arial" w:hAnsi="Arial" w:cs="Arial"/>
          <w:color w:val="0000FF"/>
          <w:sz w:val="20"/>
          <w:szCs w:val="20"/>
          <w:u w:val="single"/>
        </w:rPr>
        <w:t>23</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17 : Üst Politika Belgeleri</w:t>
      </w:r>
      <w:r>
        <w:rPr>
          <w:rFonts w:ascii="Arial" w:eastAsia="Times New Roman" w:hAnsi="Arial" w:cs="Arial"/>
          <w:color w:val="0000FF"/>
          <w:sz w:val="20"/>
          <w:szCs w:val="20"/>
          <w:u w:val="single"/>
        </w:rPr>
        <w:t>….</w:t>
      </w:r>
      <w:r w:rsidRPr="00B2405B">
        <w:rPr>
          <w:rFonts w:ascii="Arial" w:hAnsi="Arial" w:cs="Arial"/>
          <w:color w:val="0000FF"/>
          <w:sz w:val="20"/>
          <w:szCs w:val="20"/>
          <w:u w:val="single"/>
        </w:rPr>
        <w:t>24</w:t>
      </w:r>
    </w:p>
    <w:p w:rsidR="00B2405B" w:rsidRPr="00B2405B" w:rsidRDefault="00B2405B" w:rsidP="00B2405B">
      <w:pPr>
        <w:spacing w:after="0" w:line="40"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18 : GZFT Analizi</w:t>
      </w:r>
      <w:r>
        <w:rPr>
          <w:rFonts w:ascii="Arial" w:eastAsia="Times New Roman" w:hAnsi="Arial" w:cs="Arial"/>
          <w:color w:val="0000FF"/>
          <w:sz w:val="20"/>
          <w:szCs w:val="20"/>
          <w:u w:val="single"/>
        </w:rPr>
        <w:t>……</w:t>
      </w:r>
      <w:r w:rsidRPr="00B2405B">
        <w:rPr>
          <w:rFonts w:ascii="Arial" w:hAnsi="Arial" w:cs="Arial"/>
          <w:color w:val="0000FF"/>
          <w:sz w:val="20"/>
          <w:szCs w:val="20"/>
          <w:u w:val="single"/>
        </w:rPr>
        <w:t>25</w:t>
      </w:r>
    </w:p>
    <w:p w:rsidR="00B2405B" w:rsidRPr="00B2405B" w:rsidRDefault="00B2405B" w:rsidP="00B2405B">
      <w:pPr>
        <w:spacing w:after="0" w:line="39"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19 : Gelişim ve Sorun Alanları (Erişimin Artırılması)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 xml:space="preserve"> 30</w:t>
      </w:r>
    </w:p>
    <w:p w:rsidR="00B2405B" w:rsidRPr="00B2405B" w:rsidRDefault="00B2405B" w:rsidP="00B2405B">
      <w:pPr>
        <w:spacing w:after="0" w:line="39"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20 : Gelişim ve Sorun Alanları (Kalitenin Artırılması)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 xml:space="preserve"> 30</w:t>
      </w:r>
    </w:p>
    <w:p w:rsidR="00B2405B" w:rsidRPr="00B2405B" w:rsidRDefault="00B2405B" w:rsidP="00B2405B">
      <w:pPr>
        <w:spacing w:after="0" w:line="37"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21 : Gelişim ve Sorun Alanları (Kurumsal Kapasitenin Geliştirilmesi)</w:t>
      </w:r>
      <w:r>
        <w:rPr>
          <w:rFonts w:ascii="Arial" w:eastAsia="Times New Roman" w:hAnsi="Arial" w:cs="Arial"/>
          <w:color w:val="0000FF"/>
          <w:sz w:val="20"/>
          <w:szCs w:val="20"/>
          <w:u w:val="single"/>
        </w:rPr>
        <w:t>….</w:t>
      </w:r>
      <w:r w:rsidRPr="00B2405B">
        <w:rPr>
          <w:rFonts w:ascii="Arial" w:hAnsi="Arial" w:cs="Arial"/>
          <w:color w:val="0000FF"/>
          <w:sz w:val="20"/>
          <w:szCs w:val="20"/>
          <w:u w:val="single"/>
        </w:rPr>
        <w:t xml:space="preserve"> 31</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22 : Performans Göstergeleri 1.1</w:t>
      </w:r>
      <w:r>
        <w:rPr>
          <w:rFonts w:ascii="Arial" w:eastAsia="Times New Roman" w:hAnsi="Arial" w:cs="Arial"/>
          <w:color w:val="0000FF"/>
          <w:sz w:val="20"/>
          <w:szCs w:val="20"/>
          <w:u w:val="single"/>
        </w:rPr>
        <w:t>…..</w:t>
      </w:r>
      <w:r w:rsidRPr="00B2405B">
        <w:rPr>
          <w:rFonts w:ascii="Arial" w:hAnsi="Arial" w:cs="Arial"/>
          <w:color w:val="0000FF"/>
          <w:sz w:val="20"/>
          <w:szCs w:val="20"/>
          <w:u w:val="single"/>
        </w:rPr>
        <w:t>38</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23 : Tedbirler 1.1</w:t>
      </w:r>
      <w:r>
        <w:rPr>
          <w:rFonts w:ascii="Arial" w:eastAsia="Times New Roman" w:hAnsi="Arial" w:cs="Arial"/>
          <w:color w:val="0000FF"/>
          <w:sz w:val="20"/>
          <w:szCs w:val="20"/>
          <w:u w:val="single"/>
        </w:rPr>
        <w:t>….</w:t>
      </w:r>
      <w:r w:rsidRPr="00B2405B">
        <w:rPr>
          <w:rFonts w:ascii="Arial" w:hAnsi="Arial" w:cs="Arial"/>
          <w:color w:val="0000FF"/>
          <w:sz w:val="20"/>
          <w:szCs w:val="20"/>
          <w:u w:val="single"/>
        </w:rPr>
        <w:t>40</w:t>
      </w:r>
    </w:p>
    <w:p w:rsidR="00B2405B" w:rsidRPr="00B2405B" w:rsidRDefault="00B2405B" w:rsidP="00B2405B">
      <w:pPr>
        <w:spacing w:after="0" w:line="40"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24 : Performans Göstergeleri 2.1</w:t>
      </w:r>
      <w:r>
        <w:rPr>
          <w:rFonts w:ascii="Arial" w:eastAsia="Times New Roman" w:hAnsi="Arial" w:cs="Arial"/>
          <w:color w:val="0000FF"/>
          <w:sz w:val="20"/>
          <w:szCs w:val="20"/>
          <w:u w:val="single"/>
        </w:rPr>
        <w:t>…</w:t>
      </w:r>
      <w:r w:rsidRPr="00B2405B">
        <w:rPr>
          <w:rFonts w:ascii="Arial" w:hAnsi="Arial" w:cs="Arial"/>
          <w:color w:val="0000FF"/>
          <w:sz w:val="20"/>
          <w:szCs w:val="20"/>
          <w:u w:val="single"/>
        </w:rPr>
        <w:t>43</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25 : Tedbirler 2.1</w:t>
      </w:r>
      <w:r>
        <w:rPr>
          <w:rFonts w:ascii="Arial" w:eastAsia="Times New Roman" w:hAnsi="Arial" w:cs="Arial"/>
          <w:color w:val="0000FF"/>
          <w:sz w:val="20"/>
          <w:szCs w:val="20"/>
          <w:u w:val="single"/>
        </w:rPr>
        <w:t>…</w:t>
      </w:r>
      <w:r w:rsidRPr="00B2405B">
        <w:rPr>
          <w:rFonts w:ascii="Arial" w:hAnsi="Arial" w:cs="Arial"/>
          <w:color w:val="0000FF"/>
          <w:sz w:val="20"/>
          <w:szCs w:val="20"/>
          <w:u w:val="single"/>
        </w:rPr>
        <w:t>44</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26 : Performans Göstergesi 2.2</w:t>
      </w:r>
      <w:r>
        <w:rPr>
          <w:rFonts w:ascii="Arial" w:eastAsia="Times New Roman" w:hAnsi="Arial" w:cs="Arial"/>
          <w:color w:val="0000FF"/>
          <w:sz w:val="20"/>
          <w:szCs w:val="20"/>
          <w:u w:val="single"/>
        </w:rPr>
        <w:t>…</w:t>
      </w:r>
      <w:r w:rsidRPr="00B2405B">
        <w:rPr>
          <w:rFonts w:ascii="Arial" w:hAnsi="Arial" w:cs="Arial"/>
          <w:color w:val="0000FF"/>
          <w:sz w:val="20"/>
          <w:szCs w:val="20"/>
          <w:u w:val="single"/>
        </w:rPr>
        <w:t>46</w:t>
      </w:r>
    </w:p>
    <w:p w:rsidR="00B2405B" w:rsidRPr="00B2405B" w:rsidRDefault="00B2405B" w:rsidP="00B2405B">
      <w:pPr>
        <w:spacing w:after="0" w:line="40"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27 : Tedbirler 2.2</w:t>
      </w:r>
      <w:r>
        <w:rPr>
          <w:rFonts w:ascii="Arial" w:eastAsia="Times New Roman" w:hAnsi="Arial" w:cs="Arial"/>
          <w:color w:val="0000FF"/>
          <w:sz w:val="20"/>
          <w:szCs w:val="20"/>
          <w:u w:val="single"/>
        </w:rPr>
        <w:t>…</w:t>
      </w:r>
      <w:r w:rsidRPr="00B2405B">
        <w:rPr>
          <w:rFonts w:ascii="Arial" w:hAnsi="Arial" w:cs="Arial"/>
          <w:color w:val="0000FF"/>
          <w:sz w:val="20"/>
          <w:szCs w:val="20"/>
          <w:u w:val="single"/>
        </w:rPr>
        <w:t>47</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28 : Performans Göstergesi 2.3</w:t>
      </w:r>
      <w:r>
        <w:rPr>
          <w:rFonts w:ascii="Arial" w:eastAsia="Times New Roman" w:hAnsi="Arial" w:cs="Arial"/>
          <w:color w:val="0000FF"/>
          <w:sz w:val="20"/>
          <w:szCs w:val="20"/>
          <w:u w:val="single"/>
        </w:rPr>
        <w:t>…</w:t>
      </w:r>
      <w:r w:rsidRPr="00B2405B">
        <w:rPr>
          <w:rFonts w:ascii="Arial" w:hAnsi="Arial" w:cs="Arial"/>
          <w:color w:val="0000FF"/>
          <w:sz w:val="20"/>
          <w:szCs w:val="20"/>
          <w:u w:val="single"/>
        </w:rPr>
        <w:t>48</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29 : Tedbirler 2.3</w:t>
      </w:r>
      <w:r>
        <w:rPr>
          <w:rFonts w:ascii="Arial" w:eastAsia="Times New Roman" w:hAnsi="Arial" w:cs="Arial"/>
          <w:color w:val="0000FF"/>
          <w:sz w:val="20"/>
          <w:szCs w:val="20"/>
          <w:u w:val="single"/>
        </w:rPr>
        <w:t>….</w:t>
      </w:r>
      <w:r w:rsidRPr="00B2405B">
        <w:rPr>
          <w:rFonts w:ascii="Arial" w:hAnsi="Arial" w:cs="Arial"/>
          <w:color w:val="0000FF"/>
          <w:sz w:val="20"/>
          <w:szCs w:val="20"/>
          <w:u w:val="single"/>
        </w:rPr>
        <w:t>50</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0" w:lineRule="atLeast"/>
        <w:rPr>
          <w:rFonts w:ascii="Arial" w:hAnsi="Arial" w:cs="Arial"/>
          <w:color w:val="0000FF"/>
          <w:sz w:val="20"/>
          <w:szCs w:val="20"/>
          <w:u w:val="single"/>
        </w:rPr>
      </w:pPr>
      <w:r w:rsidRPr="00B2405B">
        <w:rPr>
          <w:rFonts w:ascii="Arial" w:eastAsia="Times New Roman" w:hAnsi="Arial" w:cs="Arial"/>
          <w:color w:val="0000FF"/>
          <w:sz w:val="20"/>
          <w:szCs w:val="20"/>
          <w:u w:val="single"/>
        </w:rPr>
        <w:t>Tablo 30 : Performans Göstergesi 3.1</w:t>
      </w:r>
      <w:r>
        <w:rPr>
          <w:rFonts w:ascii="Arial" w:eastAsia="Times New Roman" w:hAnsi="Arial" w:cs="Arial"/>
          <w:color w:val="0000FF"/>
          <w:sz w:val="20"/>
          <w:szCs w:val="20"/>
          <w:u w:val="single"/>
        </w:rPr>
        <w:t>…</w:t>
      </w:r>
      <w:r w:rsidRPr="00B2405B">
        <w:rPr>
          <w:rFonts w:ascii="Arial" w:hAnsi="Arial" w:cs="Arial"/>
          <w:color w:val="0000FF"/>
          <w:sz w:val="20"/>
          <w:szCs w:val="20"/>
          <w:u w:val="single"/>
        </w:rPr>
        <w:t>52</w:t>
      </w:r>
    </w:p>
    <w:p w:rsidR="00B2405B" w:rsidRPr="00B2405B" w:rsidRDefault="00B2405B" w:rsidP="00B2405B">
      <w:pPr>
        <w:spacing w:after="0" w:line="40"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31 : Tedbirler 3.1</w:t>
      </w:r>
      <w:r>
        <w:rPr>
          <w:rFonts w:ascii="Arial" w:eastAsia="Times New Roman" w:hAnsi="Arial" w:cs="Arial"/>
          <w:color w:val="0000FF"/>
          <w:sz w:val="20"/>
          <w:szCs w:val="20"/>
          <w:u w:val="single"/>
        </w:rPr>
        <w:t>…</w:t>
      </w:r>
      <w:r w:rsidRPr="00B2405B">
        <w:rPr>
          <w:rFonts w:ascii="Arial" w:hAnsi="Arial" w:cs="Arial"/>
          <w:color w:val="0000FF"/>
          <w:sz w:val="20"/>
          <w:szCs w:val="20"/>
          <w:u w:val="single"/>
        </w:rPr>
        <w:t>53</w:t>
      </w:r>
    </w:p>
    <w:p w:rsidR="00B2405B" w:rsidRPr="00B2405B" w:rsidRDefault="00B2405B" w:rsidP="00B2405B">
      <w:pPr>
        <w:spacing w:after="0" w:line="41"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32 : Performans Göstergesi 3.2</w:t>
      </w:r>
      <w:r>
        <w:rPr>
          <w:rFonts w:ascii="Arial" w:eastAsia="Times New Roman" w:hAnsi="Arial" w:cs="Arial"/>
          <w:color w:val="0000FF"/>
          <w:sz w:val="20"/>
          <w:szCs w:val="20"/>
          <w:u w:val="single"/>
        </w:rPr>
        <w:t>…</w:t>
      </w:r>
      <w:r w:rsidRPr="00B2405B">
        <w:rPr>
          <w:rFonts w:ascii="Arial" w:hAnsi="Arial" w:cs="Arial"/>
          <w:color w:val="0000FF"/>
          <w:sz w:val="20"/>
          <w:szCs w:val="20"/>
          <w:u w:val="single"/>
        </w:rPr>
        <w:t>54</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33 : Tedbirler 3.2</w:t>
      </w:r>
      <w:r>
        <w:rPr>
          <w:rFonts w:ascii="Arial" w:eastAsia="Times New Roman" w:hAnsi="Arial" w:cs="Arial"/>
          <w:color w:val="0000FF"/>
          <w:sz w:val="20"/>
          <w:szCs w:val="20"/>
          <w:u w:val="single"/>
        </w:rPr>
        <w:t>…</w:t>
      </w:r>
      <w:r w:rsidRPr="00B2405B">
        <w:rPr>
          <w:rFonts w:ascii="Arial" w:hAnsi="Arial" w:cs="Arial"/>
          <w:color w:val="0000FF"/>
          <w:sz w:val="20"/>
          <w:szCs w:val="20"/>
          <w:u w:val="single"/>
        </w:rPr>
        <w:t>56</w:t>
      </w:r>
    </w:p>
    <w:p w:rsidR="00B2405B" w:rsidRPr="00B2405B" w:rsidRDefault="00B2405B" w:rsidP="00B2405B">
      <w:pPr>
        <w:spacing w:after="0" w:line="40"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34 : Performans Göstergesi 3.3</w:t>
      </w:r>
      <w:r>
        <w:rPr>
          <w:rFonts w:ascii="Arial" w:eastAsia="Times New Roman" w:hAnsi="Arial" w:cs="Arial"/>
          <w:color w:val="0000FF"/>
          <w:sz w:val="20"/>
          <w:szCs w:val="20"/>
          <w:u w:val="single"/>
        </w:rPr>
        <w:t>..</w:t>
      </w:r>
      <w:r w:rsidRPr="00B2405B">
        <w:rPr>
          <w:rFonts w:ascii="Arial" w:hAnsi="Arial" w:cs="Arial"/>
          <w:color w:val="0000FF"/>
          <w:sz w:val="20"/>
          <w:szCs w:val="20"/>
          <w:u w:val="single"/>
        </w:rPr>
        <w:t>57</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35 : Tedbirler 3.3</w:t>
      </w:r>
      <w:r>
        <w:rPr>
          <w:rFonts w:ascii="Arial" w:eastAsia="Times New Roman" w:hAnsi="Arial" w:cs="Arial"/>
          <w:sz w:val="20"/>
          <w:szCs w:val="20"/>
        </w:rPr>
        <w:t>..</w:t>
      </w:r>
      <w:r w:rsidRPr="00B2405B">
        <w:rPr>
          <w:rFonts w:ascii="Arial" w:hAnsi="Arial" w:cs="Arial"/>
          <w:color w:val="0000FF"/>
          <w:sz w:val="20"/>
          <w:szCs w:val="20"/>
          <w:u w:val="single"/>
        </w:rPr>
        <w:t>58</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36 2015-2019 Stratejik Planı Tahmini Faaliyet Ve Projelerin Maliyetlendirme Tablosu</w:t>
      </w:r>
      <w:r>
        <w:rPr>
          <w:rFonts w:ascii="Arial" w:eastAsia="Times New Roman" w:hAnsi="Arial" w:cs="Arial"/>
          <w:color w:val="0000FF"/>
          <w:sz w:val="20"/>
          <w:szCs w:val="20"/>
          <w:u w:val="single"/>
        </w:rPr>
        <w:t>…</w:t>
      </w:r>
      <w:r w:rsidRPr="00B2405B">
        <w:rPr>
          <w:rFonts w:ascii="Arial" w:hAnsi="Arial" w:cs="Arial"/>
          <w:color w:val="0000FF"/>
          <w:sz w:val="20"/>
          <w:szCs w:val="20"/>
          <w:u w:val="single"/>
        </w:rPr>
        <w:t>60</w:t>
      </w:r>
    </w:p>
    <w:p w:rsidR="00B2405B" w:rsidRPr="00B2405B" w:rsidRDefault="00B2405B" w:rsidP="00B2405B">
      <w:pPr>
        <w:spacing w:after="0" w:line="37"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37 : 2015-2019 Stratejik Plan Dönemi Tahmini Maliyet Dağılımı Oranları</w:t>
      </w:r>
      <w:r>
        <w:rPr>
          <w:rFonts w:ascii="Arial" w:eastAsia="Times New Roman" w:hAnsi="Arial" w:cs="Arial"/>
          <w:color w:val="0000FF"/>
          <w:sz w:val="20"/>
          <w:szCs w:val="20"/>
          <w:u w:val="single"/>
        </w:rPr>
        <w:t>…</w:t>
      </w:r>
      <w:r w:rsidRPr="00B2405B">
        <w:rPr>
          <w:rFonts w:ascii="Arial" w:hAnsi="Arial" w:cs="Arial"/>
          <w:color w:val="0000FF"/>
          <w:sz w:val="20"/>
          <w:szCs w:val="20"/>
          <w:u w:val="single"/>
        </w:rPr>
        <w:t>61</w:t>
      </w:r>
    </w:p>
    <w:p w:rsidR="00B2405B" w:rsidRPr="00B2405B" w:rsidRDefault="00B2405B" w:rsidP="00B2405B">
      <w:pPr>
        <w:spacing w:after="0" w:line="43" w:lineRule="exact"/>
        <w:rPr>
          <w:rFonts w:ascii="Arial" w:eastAsia="Times New Roman" w:hAnsi="Arial" w:cs="Arial"/>
          <w:sz w:val="20"/>
          <w:szCs w:val="20"/>
        </w:rPr>
      </w:pPr>
    </w:p>
    <w:p w:rsidR="00B2405B" w:rsidRPr="00B2405B" w:rsidRDefault="00B2405B" w:rsidP="00B2405B">
      <w:pPr>
        <w:tabs>
          <w:tab w:val="left" w:leader="dot" w:pos="9100"/>
        </w:tabs>
        <w:spacing w:after="0" w:line="239" w:lineRule="auto"/>
        <w:rPr>
          <w:rFonts w:ascii="Arial" w:hAnsi="Arial" w:cs="Arial"/>
          <w:color w:val="0000FF"/>
          <w:sz w:val="20"/>
          <w:szCs w:val="20"/>
          <w:u w:val="single"/>
        </w:rPr>
      </w:pPr>
      <w:r w:rsidRPr="00B2405B">
        <w:rPr>
          <w:rFonts w:ascii="Arial" w:eastAsia="Times New Roman" w:hAnsi="Arial" w:cs="Arial"/>
          <w:color w:val="0000FF"/>
          <w:sz w:val="20"/>
          <w:szCs w:val="20"/>
          <w:u w:val="single"/>
        </w:rPr>
        <w:t>Tablo 38. 2015-2019 Stratejik Planı Harcama Birimleri 5 Yıllık Tahmini Ödenekleri Tablosu</w:t>
      </w:r>
      <w:r>
        <w:rPr>
          <w:rFonts w:ascii="Arial" w:eastAsia="Times New Roman" w:hAnsi="Arial" w:cs="Arial"/>
          <w:color w:val="0000FF"/>
          <w:sz w:val="20"/>
          <w:szCs w:val="20"/>
          <w:u w:val="single"/>
        </w:rPr>
        <w:t>..</w:t>
      </w:r>
      <w:r w:rsidRPr="00B2405B">
        <w:rPr>
          <w:rFonts w:ascii="Arial" w:hAnsi="Arial" w:cs="Arial"/>
          <w:color w:val="0000FF"/>
          <w:sz w:val="20"/>
          <w:szCs w:val="20"/>
          <w:u w:val="single"/>
        </w:rPr>
        <w:t>62</w:t>
      </w: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B2405B" w:rsidRDefault="00B2405B" w:rsidP="00C00C5B">
      <w:pPr>
        <w:autoSpaceDE w:val="0"/>
        <w:autoSpaceDN w:val="0"/>
        <w:adjustRightInd w:val="0"/>
        <w:spacing w:after="0" w:line="240" w:lineRule="auto"/>
        <w:ind w:left="2832" w:firstLine="708"/>
        <w:rPr>
          <w:rFonts w:ascii="Times-Bold" w:hAnsi="Times-Bold" w:cs="Times-Bold"/>
          <w:b/>
          <w:bCs/>
          <w:sz w:val="28"/>
          <w:szCs w:val="28"/>
        </w:rPr>
      </w:pPr>
    </w:p>
    <w:p w:rsidR="00982EAA" w:rsidRDefault="00982EAA" w:rsidP="00C00C5B">
      <w:pPr>
        <w:autoSpaceDE w:val="0"/>
        <w:autoSpaceDN w:val="0"/>
        <w:adjustRightInd w:val="0"/>
        <w:spacing w:after="0" w:line="240" w:lineRule="auto"/>
        <w:ind w:left="2832" w:firstLine="708"/>
        <w:rPr>
          <w:rFonts w:ascii="Times-Bold" w:hAnsi="Times-Bold" w:cs="Times-Bold"/>
          <w:b/>
          <w:bCs/>
          <w:sz w:val="28"/>
          <w:szCs w:val="28"/>
        </w:rPr>
      </w:pPr>
    </w:p>
    <w:p w:rsidR="00C00C5B" w:rsidRDefault="00C00C5B" w:rsidP="00C00C5B">
      <w:pPr>
        <w:autoSpaceDE w:val="0"/>
        <w:autoSpaceDN w:val="0"/>
        <w:adjustRightInd w:val="0"/>
        <w:spacing w:after="0" w:line="240" w:lineRule="auto"/>
        <w:ind w:left="2832" w:firstLine="708"/>
        <w:rPr>
          <w:rFonts w:ascii="Times-Bold" w:hAnsi="Times-Bold" w:cs="Times-Bold"/>
          <w:b/>
          <w:bCs/>
          <w:sz w:val="28"/>
          <w:szCs w:val="28"/>
        </w:rPr>
      </w:pPr>
      <w:r>
        <w:rPr>
          <w:rFonts w:ascii="Times-Bold" w:hAnsi="Times-Bold" w:cs="Times-Bold"/>
          <w:b/>
          <w:bCs/>
          <w:sz w:val="28"/>
          <w:szCs w:val="28"/>
        </w:rPr>
        <w:lastRenderedPageBreak/>
        <w:t>TANIMLAR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Bold" w:hAnsi="Times-Bold" w:cs="Times-Bold"/>
          <w:b/>
          <w:bCs/>
        </w:rPr>
        <w:t>Bilim Sanat Merkezleri</w:t>
      </w:r>
      <w:r w:rsidRPr="00C00C5B">
        <w:rPr>
          <w:rFonts w:ascii="Times-Roman" w:hAnsi="Times-Roman" w:cs="Times-Roman"/>
        </w:rPr>
        <w:t>: Okul öncesi, ilkö</w:t>
      </w:r>
      <w:r w:rsidRPr="00C00C5B">
        <w:rPr>
          <w:rFonts w:ascii="TimesNewRoman" w:hAnsi="TimesNewRoman" w:cs="TimesNewRoman"/>
        </w:rPr>
        <w:t>ğ</w:t>
      </w:r>
      <w:r w:rsidRPr="00C00C5B">
        <w:rPr>
          <w:rFonts w:ascii="Times-Roman" w:hAnsi="Times-Roman" w:cs="Times-Roman"/>
        </w:rPr>
        <w:t>retim ve ortaö</w:t>
      </w:r>
      <w:r w:rsidRPr="00C00C5B">
        <w:rPr>
          <w:rFonts w:ascii="TimesNewRoman" w:hAnsi="TimesNewRoman" w:cs="TimesNewRoman"/>
        </w:rPr>
        <w:t>ğ</w:t>
      </w:r>
      <w:r w:rsidRPr="00C00C5B">
        <w:rPr>
          <w:rFonts w:ascii="Times-Roman" w:hAnsi="Times-Roman" w:cs="Times-Roman"/>
        </w:rPr>
        <w:t>retim ça</w:t>
      </w:r>
      <w:r w:rsidRPr="00C00C5B">
        <w:rPr>
          <w:rFonts w:ascii="TimesNewRoman" w:hAnsi="TimesNewRoman" w:cs="TimesNewRoman"/>
        </w:rPr>
        <w:t>ğ</w:t>
      </w:r>
      <w:r w:rsidRPr="00C00C5B">
        <w:rPr>
          <w:rFonts w:ascii="Times-Roman" w:hAnsi="Times-Roman" w:cs="Times-Roman"/>
        </w:rPr>
        <w:t>ındaki üstün</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yetenekli çocuk/ö</w:t>
      </w:r>
      <w:r w:rsidRPr="00C00C5B">
        <w:rPr>
          <w:rFonts w:ascii="TimesNewRoman" w:hAnsi="TimesNewRoman" w:cs="TimesNewRoman"/>
        </w:rPr>
        <w:t>ğ</w:t>
      </w:r>
      <w:r w:rsidRPr="00C00C5B">
        <w:rPr>
          <w:rFonts w:ascii="Times-Roman" w:hAnsi="Times-Roman" w:cs="Times-Roman"/>
        </w:rPr>
        <w:t>rencilerin bireysel yeteneklerinin farkında olmalarını ve kapasitelerini</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geli</w:t>
      </w:r>
      <w:r w:rsidRPr="00C00C5B">
        <w:rPr>
          <w:rFonts w:ascii="TimesNewRoman" w:hAnsi="TimesNewRoman" w:cs="TimesNewRoman"/>
        </w:rPr>
        <w:t>ş</w:t>
      </w:r>
      <w:r w:rsidRPr="00C00C5B">
        <w:rPr>
          <w:rFonts w:ascii="Times-Roman" w:hAnsi="Times-Roman" w:cs="Times-Roman"/>
        </w:rPr>
        <w:t>tirerek en üst düzeyde kullanmalarını sa</w:t>
      </w:r>
      <w:r w:rsidRPr="00C00C5B">
        <w:rPr>
          <w:rFonts w:ascii="TimesNewRoman" w:hAnsi="TimesNewRoman" w:cs="TimesNewRoman"/>
        </w:rPr>
        <w:t>ğ</w:t>
      </w:r>
      <w:r w:rsidRPr="00C00C5B">
        <w:rPr>
          <w:rFonts w:ascii="Times-Roman" w:hAnsi="Times-Roman" w:cs="Times-Roman"/>
        </w:rPr>
        <w:t>lamak üzere e</w:t>
      </w:r>
      <w:r w:rsidRPr="00C00C5B">
        <w:rPr>
          <w:rFonts w:ascii="TimesNewRoman" w:hAnsi="TimesNewRoman" w:cs="TimesNewRoman"/>
        </w:rPr>
        <w:t>ğ</w:t>
      </w:r>
      <w:r w:rsidRPr="00C00C5B">
        <w:rPr>
          <w:rFonts w:ascii="Times-Roman" w:hAnsi="Times-Roman" w:cs="Times-Roman"/>
        </w:rPr>
        <w:t>itim-ö</w:t>
      </w:r>
      <w:r w:rsidRPr="00C00C5B">
        <w:rPr>
          <w:rFonts w:ascii="TimesNewRoman" w:hAnsi="TimesNewRoman" w:cs="TimesNewRoman"/>
        </w:rPr>
        <w:t>ğ</w:t>
      </w:r>
      <w:r w:rsidRPr="00C00C5B">
        <w:rPr>
          <w:rFonts w:ascii="Times-Roman" w:hAnsi="Times-Roman" w:cs="Times-Roman"/>
        </w:rPr>
        <w:t>retim hizmeti veren</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kurumdur.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Bold" w:hAnsi="Times-Bold" w:cs="Times-Bold"/>
          <w:b/>
          <w:bCs/>
        </w:rPr>
        <w:t>Çıraklık e</w:t>
      </w:r>
      <w:r w:rsidRPr="00C00C5B">
        <w:rPr>
          <w:rFonts w:ascii="TimesNewRoman,Bold" w:hAnsi="TimesNewRoman,Bold" w:cs="TimesNewRoman,Bold"/>
          <w:b/>
          <w:bCs/>
        </w:rPr>
        <w:t>ğ</w:t>
      </w:r>
      <w:r w:rsidRPr="00C00C5B">
        <w:rPr>
          <w:rFonts w:ascii="Times-Bold" w:hAnsi="Times-Bold" w:cs="Times-Bold"/>
          <w:b/>
          <w:bCs/>
        </w:rPr>
        <w:t xml:space="preserve">itimi: </w:t>
      </w:r>
      <w:r w:rsidRPr="00C00C5B">
        <w:rPr>
          <w:rFonts w:ascii="Times-Roman" w:hAnsi="Times-Roman" w:cs="Times-Roman"/>
        </w:rPr>
        <w:t>Kurumlarda yapılan teorik e</w:t>
      </w:r>
      <w:r w:rsidRPr="00C00C5B">
        <w:rPr>
          <w:rFonts w:ascii="TimesNewRoman" w:hAnsi="TimesNewRoman" w:cs="TimesNewRoman"/>
        </w:rPr>
        <w:t>ğ</w:t>
      </w:r>
      <w:r w:rsidRPr="00C00C5B">
        <w:rPr>
          <w:rFonts w:ascii="Times-Roman" w:hAnsi="Times-Roman" w:cs="Times-Roman"/>
        </w:rPr>
        <w:t>itim ile i</w:t>
      </w:r>
      <w:r w:rsidRPr="00C00C5B">
        <w:rPr>
          <w:rFonts w:ascii="TimesNewRoman" w:hAnsi="TimesNewRoman" w:cs="TimesNewRoman"/>
        </w:rPr>
        <w:t>ş</w:t>
      </w:r>
      <w:r w:rsidRPr="00C00C5B">
        <w:rPr>
          <w:rFonts w:ascii="Times-Roman" w:hAnsi="Times-Roman" w:cs="Times-Roman"/>
        </w:rPr>
        <w:t>letmelerde yapılan pratik</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e</w:t>
      </w:r>
      <w:r w:rsidRPr="00C00C5B">
        <w:rPr>
          <w:rFonts w:ascii="TimesNewRoman" w:hAnsi="TimesNewRoman" w:cs="TimesNewRoman"/>
        </w:rPr>
        <w:t>ğ</w:t>
      </w:r>
      <w:r w:rsidRPr="00C00C5B">
        <w:rPr>
          <w:rFonts w:ascii="Times-Roman" w:hAnsi="Times-Roman" w:cs="Times-Roman"/>
        </w:rPr>
        <w:t>itimin bütünlü</w:t>
      </w:r>
      <w:r w:rsidRPr="00C00C5B">
        <w:rPr>
          <w:rFonts w:ascii="TimesNewRoman" w:hAnsi="TimesNewRoman" w:cs="TimesNewRoman"/>
        </w:rPr>
        <w:t>ğ</w:t>
      </w:r>
      <w:r w:rsidRPr="00C00C5B">
        <w:rPr>
          <w:rFonts w:ascii="Times-Roman" w:hAnsi="Times-Roman" w:cs="Times-Roman"/>
        </w:rPr>
        <w:t>ü içerisinde bireyleri bir mesle</w:t>
      </w:r>
      <w:r w:rsidRPr="00C00C5B">
        <w:rPr>
          <w:rFonts w:ascii="TimesNewRoman" w:hAnsi="TimesNewRoman" w:cs="TimesNewRoman"/>
        </w:rPr>
        <w:t>ğ</w:t>
      </w:r>
      <w:r w:rsidRPr="00C00C5B">
        <w:rPr>
          <w:rFonts w:ascii="Times-Roman" w:hAnsi="Times-Roman" w:cs="Times-Roman"/>
        </w:rPr>
        <w:t>e hazırlayan, mesleklerinde geli</w:t>
      </w:r>
      <w:r w:rsidRPr="00C00C5B">
        <w:rPr>
          <w:rFonts w:ascii="TimesNewRoman" w:hAnsi="TimesNewRoman" w:cs="TimesNewRoman"/>
        </w:rPr>
        <w:t>ş</w:t>
      </w:r>
      <w:r w:rsidRPr="00C00C5B">
        <w:rPr>
          <w:rFonts w:ascii="Times-Roman" w:hAnsi="Times-Roman" w:cs="Times-Roman"/>
        </w:rPr>
        <w:t>melerine</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olanak sa</w:t>
      </w:r>
      <w:r w:rsidRPr="00C00C5B">
        <w:rPr>
          <w:rFonts w:ascii="TimesNewRoman" w:hAnsi="TimesNewRoman" w:cs="TimesNewRoman"/>
        </w:rPr>
        <w:t>ğ</w:t>
      </w:r>
      <w:r w:rsidRPr="00C00C5B">
        <w:rPr>
          <w:rFonts w:ascii="Times-Roman" w:hAnsi="Times-Roman" w:cs="Times-Roman"/>
        </w:rPr>
        <w:t>layan ve belgeye götüren e</w:t>
      </w:r>
      <w:r w:rsidRPr="00C00C5B">
        <w:rPr>
          <w:rFonts w:ascii="TimesNewRoman" w:hAnsi="TimesNewRoman" w:cs="TimesNewRoman"/>
        </w:rPr>
        <w:t>ğ</w:t>
      </w:r>
      <w:r w:rsidRPr="00C00C5B">
        <w:rPr>
          <w:rFonts w:ascii="Times-Roman" w:hAnsi="Times-Roman" w:cs="Times-Roman"/>
        </w:rPr>
        <w:t>itimi ifade eder.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Bold" w:hAnsi="Times-Bold" w:cs="Times-Bold"/>
          <w:b/>
          <w:bCs/>
        </w:rPr>
        <w:t>Destek e</w:t>
      </w:r>
      <w:r w:rsidRPr="00C00C5B">
        <w:rPr>
          <w:rFonts w:ascii="TimesNewRoman,Bold" w:hAnsi="TimesNewRoman,Bold" w:cs="TimesNewRoman,Bold"/>
          <w:b/>
          <w:bCs/>
        </w:rPr>
        <w:t>ğ</w:t>
      </w:r>
      <w:r w:rsidRPr="00C00C5B">
        <w:rPr>
          <w:rFonts w:ascii="Times-Bold" w:hAnsi="Times-Bold" w:cs="Times-Bold"/>
          <w:b/>
          <w:bCs/>
        </w:rPr>
        <w:t xml:space="preserve">itim odası: </w:t>
      </w:r>
      <w:r w:rsidRPr="00C00C5B">
        <w:rPr>
          <w:rFonts w:ascii="Times-Roman" w:hAnsi="Times-Roman" w:cs="Times-Roman"/>
        </w:rPr>
        <w:t>Okul ve kurumlarda, yetersizli</w:t>
      </w:r>
      <w:r w:rsidRPr="00C00C5B">
        <w:rPr>
          <w:rFonts w:ascii="TimesNewRoman" w:hAnsi="TimesNewRoman" w:cs="TimesNewRoman"/>
        </w:rPr>
        <w:t>ğ</w:t>
      </w:r>
      <w:r w:rsidRPr="00C00C5B">
        <w:rPr>
          <w:rFonts w:ascii="Times-Roman" w:hAnsi="Times-Roman" w:cs="Times-Roman"/>
        </w:rPr>
        <w:t>i olmayan akranlarıyla birlikte aynı</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sınıfta e</w:t>
      </w:r>
      <w:r w:rsidRPr="00C00C5B">
        <w:rPr>
          <w:rFonts w:ascii="TimesNewRoman" w:hAnsi="TimesNewRoman" w:cs="TimesNewRoman"/>
        </w:rPr>
        <w:t>ğ</w:t>
      </w:r>
      <w:r w:rsidRPr="00C00C5B">
        <w:rPr>
          <w:rFonts w:ascii="Times-Roman" w:hAnsi="Times-Roman" w:cs="Times-Roman"/>
        </w:rPr>
        <w:t>itimlerine devam eden özel e</w:t>
      </w:r>
      <w:r w:rsidRPr="00C00C5B">
        <w:rPr>
          <w:rFonts w:ascii="TimesNewRoman" w:hAnsi="TimesNewRoman" w:cs="TimesNewRoman"/>
        </w:rPr>
        <w:t>ğ</w:t>
      </w:r>
      <w:r w:rsidRPr="00C00C5B">
        <w:rPr>
          <w:rFonts w:ascii="Times-Roman" w:hAnsi="Times-Roman" w:cs="Times-Roman"/>
        </w:rPr>
        <w:t>itime ihtiyacı olan ö</w:t>
      </w:r>
      <w:r w:rsidRPr="00C00C5B">
        <w:rPr>
          <w:rFonts w:ascii="TimesNewRoman" w:hAnsi="TimesNewRoman" w:cs="TimesNewRoman"/>
        </w:rPr>
        <w:t>ğ</w:t>
      </w:r>
      <w:r w:rsidRPr="00C00C5B">
        <w:rPr>
          <w:rFonts w:ascii="Times-Roman" w:hAnsi="Times-Roman" w:cs="Times-Roman"/>
        </w:rPr>
        <w:t>renciler ile üstün yetenekli</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ö</w:t>
      </w:r>
      <w:r w:rsidRPr="00C00C5B">
        <w:rPr>
          <w:rFonts w:ascii="TimesNewRoman" w:hAnsi="TimesNewRoman" w:cs="TimesNewRoman"/>
        </w:rPr>
        <w:t>ğ</w:t>
      </w:r>
      <w:r w:rsidRPr="00C00C5B">
        <w:rPr>
          <w:rFonts w:ascii="Times-Roman" w:hAnsi="Times-Roman" w:cs="Times-Roman"/>
        </w:rPr>
        <w:t>renciler için özel araç-gereçler ile e</w:t>
      </w:r>
      <w:r w:rsidRPr="00C00C5B">
        <w:rPr>
          <w:rFonts w:ascii="TimesNewRoman" w:hAnsi="TimesNewRoman" w:cs="TimesNewRoman"/>
        </w:rPr>
        <w:t>ğ</w:t>
      </w:r>
      <w:r w:rsidRPr="00C00C5B">
        <w:rPr>
          <w:rFonts w:ascii="Times-Roman" w:hAnsi="Times-Roman" w:cs="Times-Roman"/>
        </w:rPr>
        <w:t>itim materyalleri sa</w:t>
      </w:r>
      <w:r w:rsidRPr="00C00C5B">
        <w:rPr>
          <w:rFonts w:ascii="TimesNewRoman" w:hAnsi="TimesNewRoman" w:cs="TimesNewRoman"/>
        </w:rPr>
        <w:t>ğ</w:t>
      </w:r>
      <w:r w:rsidRPr="00C00C5B">
        <w:rPr>
          <w:rFonts w:ascii="Times-Roman" w:hAnsi="Times-Roman" w:cs="Times-Roman"/>
        </w:rPr>
        <w:t>lanarak özel e</w:t>
      </w:r>
      <w:r w:rsidRPr="00C00C5B">
        <w:rPr>
          <w:rFonts w:ascii="TimesNewRoman" w:hAnsi="TimesNewRoman" w:cs="TimesNewRoman"/>
        </w:rPr>
        <w:t>ğ</w:t>
      </w:r>
      <w:r w:rsidRPr="00C00C5B">
        <w:rPr>
          <w:rFonts w:ascii="Times-Roman" w:hAnsi="Times-Roman" w:cs="Times-Roman"/>
        </w:rPr>
        <w:t>itim deste</w:t>
      </w:r>
      <w:r w:rsidRPr="00C00C5B">
        <w:rPr>
          <w:rFonts w:ascii="TimesNewRoman" w:hAnsi="TimesNewRoman" w:cs="TimesNewRoman"/>
        </w:rPr>
        <w:t>ğ</w:t>
      </w:r>
      <w:r w:rsidRPr="00C00C5B">
        <w:rPr>
          <w:rFonts w:ascii="Times-Roman" w:hAnsi="Times-Roman" w:cs="Times-Roman"/>
        </w:rPr>
        <w:t>i verilmesiamacıyla açılan odaları ifade eder.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Bold" w:hAnsi="Times-Bold" w:cs="Times-Bold"/>
          <w:b/>
          <w:bCs/>
        </w:rPr>
        <w:t>E</w:t>
      </w:r>
      <w:r w:rsidRPr="00C00C5B">
        <w:rPr>
          <w:rFonts w:ascii="TimesNewRoman,Bold" w:hAnsi="TimesNewRoman,Bold" w:cs="TimesNewRoman,Bold"/>
          <w:b/>
          <w:bCs/>
        </w:rPr>
        <w:t>ğ</w:t>
      </w:r>
      <w:r w:rsidRPr="00C00C5B">
        <w:rPr>
          <w:rFonts w:ascii="Times-Bold" w:hAnsi="Times-Bold" w:cs="Times-Bold"/>
          <w:b/>
          <w:bCs/>
        </w:rPr>
        <w:t>itim Bölgeleri</w:t>
      </w:r>
      <w:r w:rsidRPr="00C00C5B">
        <w:rPr>
          <w:rFonts w:ascii="Times-Roman" w:hAnsi="Times-Roman" w:cs="Times-Roman"/>
        </w:rPr>
        <w:t>: Bir koordinatör müdürün yönetiminde, Millî E</w:t>
      </w:r>
      <w:r w:rsidRPr="00C00C5B">
        <w:rPr>
          <w:rFonts w:ascii="TimesNewRoman" w:hAnsi="TimesNewRoman" w:cs="TimesNewRoman"/>
        </w:rPr>
        <w:t>ğ</w:t>
      </w:r>
      <w:r w:rsidRPr="00C00C5B">
        <w:rPr>
          <w:rFonts w:ascii="Times-Roman" w:hAnsi="Times-Roman" w:cs="Times-Roman"/>
        </w:rPr>
        <w:t>itim Bakanlı</w:t>
      </w:r>
      <w:r w:rsidRPr="00C00C5B">
        <w:rPr>
          <w:rFonts w:ascii="TimesNewRoman" w:hAnsi="TimesNewRoman" w:cs="TimesNewRoman"/>
        </w:rPr>
        <w:t>ğ</w:t>
      </w:r>
      <w:r w:rsidRPr="00C00C5B">
        <w:rPr>
          <w:rFonts w:ascii="Times-Roman" w:hAnsi="Times-Roman" w:cs="Times-Roman"/>
        </w:rPr>
        <w:t>ı E</w:t>
      </w:r>
      <w:r w:rsidRPr="00C00C5B">
        <w:rPr>
          <w:rFonts w:ascii="TimesNewRoman" w:hAnsi="TimesNewRoman" w:cs="TimesNewRoman"/>
        </w:rPr>
        <w:t>ğ</w:t>
      </w:r>
      <w:r w:rsidRPr="00C00C5B">
        <w:rPr>
          <w:rFonts w:ascii="Times-Roman" w:hAnsi="Times-Roman" w:cs="Times-Roman"/>
        </w:rPr>
        <w:t>itim</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Bölgeleri ve E</w:t>
      </w:r>
      <w:r w:rsidRPr="00C00C5B">
        <w:rPr>
          <w:rFonts w:ascii="TimesNewRoman" w:hAnsi="TimesNewRoman" w:cs="TimesNewRoman"/>
        </w:rPr>
        <w:t>ğ</w:t>
      </w:r>
      <w:r w:rsidRPr="00C00C5B">
        <w:rPr>
          <w:rFonts w:ascii="Times-Roman" w:hAnsi="Times-Roman" w:cs="Times-Roman"/>
        </w:rPr>
        <w:t>itim Kurulları Yönergesinde belirtilen ölçütlere göre belirlenen ve e</w:t>
      </w:r>
      <w:r w:rsidRPr="00C00C5B">
        <w:rPr>
          <w:rFonts w:ascii="TimesNewRoman" w:hAnsi="TimesNewRoman" w:cs="TimesNewRoman"/>
        </w:rPr>
        <w:t>ğ</w:t>
      </w:r>
      <w:r w:rsidRPr="00C00C5B">
        <w:rPr>
          <w:rFonts w:ascii="Times-Roman" w:hAnsi="Times-Roman" w:cs="Times-Roman"/>
        </w:rPr>
        <w:t>itim</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hizmetlerinin daha etkin olarak sunulabilece</w:t>
      </w:r>
      <w:r w:rsidRPr="00C00C5B">
        <w:rPr>
          <w:rFonts w:ascii="TimesNewRoman" w:hAnsi="TimesNewRoman" w:cs="TimesNewRoman"/>
        </w:rPr>
        <w:t>ğ</w:t>
      </w:r>
      <w:r w:rsidRPr="00C00C5B">
        <w:rPr>
          <w:rFonts w:ascii="Times-Roman" w:hAnsi="Times-Roman" w:cs="Times-Roman"/>
        </w:rPr>
        <w:t>i uygun büyüklükteki bölgeyi ifade eder.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Bold" w:hAnsi="Times-Bold" w:cs="Times-Bold"/>
          <w:b/>
          <w:bCs/>
        </w:rPr>
        <w:t>E</w:t>
      </w:r>
      <w:r w:rsidRPr="00C00C5B">
        <w:rPr>
          <w:rFonts w:ascii="TimesNewRoman,Bold" w:hAnsi="TimesNewRoman,Bold" w:cs="TimesNewRoman,Bold"/>
          <w:b/>
          <w:bCs/>
        </w:rPr>
        <w:t>ğ</w:t>
      </w:r>
      <w:r w:rsidRPr="00C00C5B">
        <w:rPr>
          <w:rFonts w:ascii="Times-Bold" w:hAnsi="Times-Bold" w:cs="Times-Bold"/>
          <w:b/>
          <w:bCs/>
        </w:rPr>
        <w:t>itim ve ö</w:t>
      </w:r>
      <w:r w:rsidRPr="00C00C5B">
        <w:rPr>
          <w:rFonts w:ascii="TimesNewRoman,Bold" w:hAnsi="TimesNewRoman,Bold" w:cs="TimesNewRoman,Bold"/>
          <w:b/>
          <w:bCs/>
        </w:rPr>
        <w:t>ğ</w:t>
      </w:r>
      <w:r w:rsidRPr="00C00C5B">
        <w:rPr>
          <w:rFonts w:ascii="Times-Bold" w:hAnsi="Times-Bold" w:cs="Times-Bold"/>
          <w:b/>
          <w:bCs/>
        </w:rPr>
        <w:t xml:space="preserve">retimden erken ayrılma: </w:t>
      </w:r>
      <w:r w:rsidRPr="00C00C5B">
        <w:rPr>
          <w:rFonts w:ascii="Times-Roman" w:hAnsi="Times-Roman" w:cs="Times-Roman"/>
        </w:rPr>
        <w:t>Avrupa Toplulu</w:t>
      </w:r>
      <w:r w:rsidRPr="00C00C5B">
        <w:rPr>
          <w:rFonts w:ascii="TimesNewRoman" w:hAnsi="TimesNewRoman" w:cs="TimesNewRoman"/>
        </w:rPr>
        <w:t>ğ</w:t>
      </w:r>
      <w:r w:rsidRPr="00C00C5B">
        <w:rPr>
          <w:rFonts w:ascii="Times-Roman" w:hAnsi="Times-Roman" w:cs="Times-Roman"/>
        </w:rPr>
        <w:t xml:space="preserve">u </w:t>
      </w:r>
      <w:r w:rsidRPr="00C00C5B">
        <w:rPr>
          <w:rFonts w:ascii="TimesNewRoman" w:hAnsi="TimesNewRoman" w:cs="TimesNewRoman"/>
        </w:rPr>
        <w:t>İ</w:t>
      </w:r>
      <w:r w:rsidRPr="00C00C5B">
        <w:rPr>
          <w:rFonts w:ascii="Times-Roman" w:hAnsi="Times-Roman" w:cs="Times-Roman"/>
        </w:rPr>
        <w:t>statistik Ofisinin (Eurostat)</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yayınladı</w:t>
      </w:r>
      <w:r w:rsidRPr="00C00C5B">
        <w:rPr>
          <w:rFonts w:ascii="TimesNewRoman" w:hAnsi="TimesNewRoman" w:cs="TimesNewRoman"/>
        </w:rPr>
        <w:t>ğ</w:t>
      </w:r>
      <w:r w:rsidRPr="00C00C5B">
        <w:rPr>
          <w:rFonts w:ascii="Times-Roman" w:hAnsi="Times-Roman" w:cs="Times-Roman"/>
        </w:rPr>
        <w:t>ı ve hane halkı ara</w:t>
      </w:r>
      <w:r w:rsidRPr="00C00C5B">
        <w:rPr>
          <w:rFonts w:ascii="TimesNewRoman" w:hAnsi="TimesNewRoman" w:cs="TimesNewRoman"/>
        </w:rPr>
        <w:t>ş</w:t>
      </w:r>
      <w:r w:rsidRPr="00C00C5B">
        <w:rPr>
          <w:rFonts w:ascii="Times-Roman" w:hAnsi="Times-Roman" w:cs="Times-Roman"/>
        </w:rPr>
        <w:t>tırmasına göre 18-24 ya</w:t>
      </w:r>
      <w:r w:rsidRPr="00C00C5B">
        <w:rPr>
          <w:rFonts w:ascii="TimesNewRoman" w:hAnsi="TimesNewRoman" w:cs="TimesNewRoman"/>
        </w:rPr>
        <w:t xml:space="preserve">ş </w:t>
      </w:r>
      <w:r w:rsidRPr="00C00C5B">
        <w:rPr>
          <w:rFonts w:ascii="Times-Roman" w:hAnsi="Times-Roman" w:cs="Times-Roman"/>
        </w:rPr>
        <w:t>aralı</w:t>
      </w:r>
      <w:r w:rsidRPr="00C00C5B">
        <w:rPr>
          <w:rFonts w:ascii="TimesNewRoman" w:hAnsi="TimesNewRoman" w:cs="TimesNewRoman"/>
        </w:rPr>
        <w:t>ğ</w:t>
      </w:r>
      <w:r w:rsidRPr="00C00C5B">
        <w:rPr>
          <w:rFonts w:ascii="Times-Roman" w:hAnsi="Times-Roman" w:cs="Times-Roman"/>
        </w:rPr>
        <w:t>ındaki ki</w:t>
      </w:r>
      <w:r w:rsidRPr="00C00C5B">
        <w:rPr>
          <w:rFonts w:ascii="TimesNewRoman" w:hAnsi="TimesNewRoman" w:cs="TimesNewRoman"/>
        </w:rPr>
        <w:t>ş</w:t>
      </w:r>
      <w:r w:rsidRPr="00C00C5B">
        <w:rPr>
          <w:rFonts w:ascii="Times-Roman" w:hAnsi="Times-Roman" w:cs="Times-Roman"/>
        </w:rPr>
        <w:t>ilerden en fazla ortaokulmezunu olan ve daha üstü bir e</w:t>
      </w:r>
      <w:r w:rsidRPr="00C00C5B">
        <w:rPr>
          <w:rFonts w:ascii="TimesNewRoman" w:hAnsi="TimesNewRoman" w:cs="TimesNewRoman"/>
        </w:rPr>
        <w:t>ğ</w:t>
      </w:r>
      <w:r w:rsidRPr="00C00C5B">
        <w:rPr>
          <w:rFonts w:ascii="Times-Roman" w:hAnsi="Times-Roman" w:cs="Times-Roman"/>
        </w:rPr>
        <w:t>itim kademesinde kayıtlı olmayanların ilgili ça</w:t>
      </w:r>
      <w:r w:rsidRPr="00C00C5B">
        <w:rPr>
          <w:rFonts w:ascii="TimesNewRoman" w:hAnsi="TimesNewRoman" w:cs="TimesNewRoman"/>
        </w:rPr>
        <w:t xml:space="preserve">ğ </w:t>
      </w:r>
      <w:r w:rsidRPr="00C00C5B">
        <w:rPr>
          <w:rFonts w:ascii="Times-Roman" w:hAnsi="Times-Roman" w:cs="Times-Roman"/>
        </w:rPr>
        <w:t>nüfusuna oranıolarak ifade edilen göstergedir.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b/>
        </w:rPr>
        <w:t>Bütünle</w:t>
      </w:r>
      <w:r w:rsidRPr="00C00C5B">
        <w:rPr>
          <w:rFonts w:ascii="TimesNewRoman" w:hAnsi="TimesNewRoman" w:cs="TimesNewRoman"/>
          <w:b/>
        </w:rPr>
        <w:t>ş</w:t>
      </w:r>
      <w:r w:rsidRPr="00C00C5B">
        <w:rPr>
          <w:rFonts w:ascii="Times-Roman" w:hAnsi="Times-Roman" w:cs="Times-Roman"/>
          <w:b/>
        </w:rPr>
        <w:t>tirici e</w:t>
      </w:r>
      <w:r w:rsidRPr="00C00C5B">
        <w:rPr>
          <w:rFonts w:ascii="TimesNewRoman" w:hAnsi="TimesNewRoman" w:cs="TimesNewRoman"/>
          <w:b/>
        </w:rPr>
        <w:t>ğ</w:t>
      </w:r>
      <w:r w:rsidRPr="00C00C5B">
        <w:rPr>
          <w:rFonts w:ascii="Times-Roman" w:hAnsi="Times-Roman" w:cs="Times-Roman"/>
          <w:b/>
        </w:rPr>
        <w:t>itim</w:t>
      </w:r>
      <w:r w:rsidRPr="00C00C5B">
        <w:rPr>
          <w:rFonts w:ascii="Times-Roman" w:hAnsi="Times-Roman" w:cs="Times-Roman"/>
        </w:rPr>
        <w:t xml:space="preserve"> (kayna</w:t>
      </w:r>
      <w:r w:rsidRPr="00C00C5B">
        <w:rPr>
          <w:rFonts w:ascii="TimesNewRoman" w:hAnsi="TimesNewRoman" w:cs="TimesNewRoman"/>
        </w:rPr>
        <w:t>ş</w:t>
      </w:r>
      <w:r w:rsidRPr="00C00C5B">
        <w:rPr>
          <w:rFonts w:ascii="Times-Roman" w:hAnsi="Times-Roman" w:cs="Times-Roman"/>
        </w:rPr>
        <w:t>tırma e</w:t>
      </w:r>
      <w:r w:rsidRPr="00C00C5B">
        <w:rPr>
          <w:rFonts w:ascii="TimesNewRoman" w:hAnsi="TimesNewRoman" w:cs="TimesNewRoman"/>
        </w:rPr>
        <w:t>ğ</w:t>
      </w:r>
      <w:r w:rsidRPr="00C00C5B">
        <w:rPr>
          <w:rFonts w:ascii="Times-Roman" w:hAnsi="Times-Roman" w:cs="Times-Roman"/>
        </w:rPr>
        <w:t>itimi): Özel e</w:t>
      </w:r>
      <w:r w:rsidRPr="00C00C5B">
        <w:rPr>
          <w:rFonts w:ascii="TimesNewRoman" w:hAnsi="TimesNewRoman" w:cs="TimesNewRoman"/>
        </w:rPr>
        <w:t>ğ</w:t>
      </w:r>
      <w:r w:rsidRPr="00C00C5B">
        <w:rPr>
          <w:rFonts w:ascii="Times-Roman" w:hAnsi="Times-Roman" w:cs="Times-Roman"/>
        </w:rPr>
        <w:t>itime ihtiyacı olan bireylerin</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e</w:t>
      </w:r>
      <w:r w:rsidRPr="00C00C5B">
        <w:rPr>
          <w:rFonts w:ascii="TimesNewRoman" w:hAnsi="TimesNewRoman" w:cs="TimesNewRoman"/>
        </w:rPr>
        <w:t>ğ</w:t>
      </w:r>
      <w:r w:rsidRPr="00C00C5B">
        <w:rPr>
          <w:rFonts w:ascii="Times-Roman" w:hAnsi="Times-Roman" w:cs="Times-Roman"/>
        </w:rPr>
        <w:t>itimlerini, destek e</w:t>
      </w:r>
      <w:r w:rsidRPr="00C00C5B">
        <w:rPr>
          <w:rFonts w:ascii="TimesNewRoman" w:hAnsi="TimesNewRoman" w:cs="TimesNewRoman"/>
        </w:rPr>
        <w:t>ğ</w:t>
      </w:r>
      <w:r w:rsidRPr="00C00C5B">
        <w:rPr>
          <w:rFonts w:ascii="Times-Roman" w:hAnsi="Times-Roman" w:cs="Times-Roman"/>
        </w:rPr>
        <w:t>itim hizmetleri de sa</w:t>
      </w:r>
      <w:r w:rsidRPr="00C00C5B">
        <w:rPr>
          <w:rFonts w:ascii="TimesNewRoman" w:hAnsi="TimesNewRoman" w:cs="TimesNewRoman"/>
        </w:rPr>
        <w:t>ğ</w:t>
      </w:r>
      <w:r w:rsidRPr="00C00C5B">
        <w:rPr>
          <w:rFonts w:ascii="Times-Roman" w:hAnsi="Times-Roman" w:cs="Times-Roman"/>
        </w:rPr>
        <w:t>lanarak akranlarıyla birlikte resmî veya özel örgünve yaygın e</w:t>
      </w:r>
      <w:r w:rsidRPr="00C00C5B">
        <w:rPr>
          <w:rFonts w:ascii="TimesNewRoman" w:hAnsi="TimesNewRoman" w:cs="TimesNewRoman"/>
        </w:rPr>
        <w:t>ğ</w:t>
      </w:r>
      <w:r w:rsidRPr="00C00C5B">
        <w:rPr>
          <w:rFonts w:ascii="Times-Roman" w:hAnsi="Times-Roman" w:cs="Times-Roman"/>
        </w:rPr>
        <w:t>itim kurumlarında sürdürmeleri esasına dayanan özel e</w:t>
      </w:r>
      <w:r w:rsidRPr="00C00C5B">
        <w:rPr>
          <w:rFonts w:ascii="TimesNewRoman" w:hAnsi="TimesNewRoman" w:cs="TimesNewRoman"/>
        </w:rPr>
        <w:t>ğ</w:t>
      </w:r>
      <w:r w:rsidRPr="00C00C5B">
        <w:rPr>
          <w:rFonts w:ascii="Times-Roman" w:hAnsi="Times-Roman" w:cs="Times-Roman"/>
        </w:rPr>
        <w:t>itim uygulamalarıdır.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b/>
        </w:rPr>
        <w:t>Örgün e</w:t>
      </w:r>
      <w:r w:rsidRPr="00C00C5B">
        <w:rPr>
          <w:rFonts w:ascii="TimesNewRoman" w:hAnsi="TimesNewRoman" w:cs="TimesNewRoman"/>
          <w:b/>
        </w:rPr>
        <w:t>ğ</w:t>
      </w:r>
      <w:r w:rsidRPr="00C00C5B">
        <w:rPr>
          <w:rFonts w:ascii="Times-Roman" w:hAnsi="Times-Roman" w:cs="Times-Roman"/>
          <w:b/>
        </w:rPr>
        <w:t>itim</w:t>
      </w:r>
      <w:r w:rsidRPr="00C00C5B">
        <w:rPr>
          <w:rFonts w:ascii="Times-Roman" w:hAnsi="Times-Roman" w:cs="Times-Roman"/>
        </w:rPr>
        <w:t>: Belirli ya</w:t>
      </w:r>
      <w:r w:rsidRPr="00C00C5B">
        <w:rPr>
          <w:rFonts w:ascii="TimesNewRoman" w:hAnsi="TimesNewRoman" w:cs="TimesNewRoman"/>
        </w:rPr>
        <w:t xml:space="preserve">ş </w:t>
      </w:r>
      <w:r w:rsidRPr="00C00C5B">
        <w:rPr>
          <w:rFonts w:ascii="Times-Roman" w:hAnsi="Times-Roman" w:cs="Times-Roman"/>
        </w:rPr>
        <w:t>grubundaki ve aynı seviyedeki bireylere, amaca göre</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hazırlanmı</w:t>
      </w:r>
      <w:r w:rsidRPr="00C00C5B">
        <w:rPr>
          <w:rFonts w:ascii="TimesNewRoman" w:hAnsi="TimesNewRoman" w:cs="TimesNewRoman"/>
        </w:rPr>
        <w:t xml:space="preserve">ş </w:t>
      </w:r>
      <w:r w:rsidRPr="00C00C5B">
        <w:rPr>
          <w:rFonts w:ascii="Times-Roman" w:hAnsi="Times-Roman" w:cs="Times-Roman"/>
        </w:rPr>
        <w:t>programlarla, okul çatısı altında düzenli olarak yapılan e</w:t>
      </w:r>
      <w:r w:rsidRPr="00C00C5B">
        <w:rPr>
          <w:rFonts w:ascii="TimesNewRoman" w:hAnsi="TimesNewRoman" w:cs="TimesNewRoman"/>
        </w:rPr>
        <w:t>ğ</w:t>
      </w:r>
      <w:r w:rsidRPr="00C00C5B">
        <w:rPr>
          <w:rFonts w:ascii="Times-Roman" w:hAnsi="Times-Roman" w:cs="Times-Roman"/>
        </w:rPr>
        <w:t>itimdir. Örgün e</w:t>
      </w:r>
      <w:r w:rsidRPr="00C00C5B">
        <w:rPr>
          <w:rFonts w:ascii="TimesNewRoman" w:hAnsi="TimesNewRoman" w:cs="TimesNewRoman"/>
        </w:rPr>
        <w:t>ğ</w:t>
      </w:r>
      <w:r w:rsidRPr="00C00C5B">
        <w:rPr>
          <w:rFonts w:ascii="Times-Roman" w:hAnsi="Times-Roman" w:cs="Times-Roman"/>
        </w:rPr>
        <w:t>itim; okulöncesi, ilkokul, ortaokul, ortaö</w:t>
      </w:r>
      <w:r w:rsidRPr="00C00C5B">
        <w:rPr>
          <w:rFonts w:ascii="TimesNewRoman" w:hAnsi="TimesNewRoman" w:cs="TimesNewRoman"/>
        </w:rPr>
        <w:t>ğ</w:t>
      </w:r>
      <w:r w:rsidRPr="00C00C5B">
        <w:rPr>
          <w:rFonts w:ascii="Times-Roman" w:hAnsi="Times-Roman" w:cs="Times-Roman"/>
        </w:rPr>
        <w:t>retim ve yüksekö</w:t>
      </w:r>
      <w:r w:rsidRPr="00C00C5B">
        <w:rPr>
          <w:rFonts w:ascii="TimesNewRoman" w:hAnsi="TimesNewRoman" w:cs="TimesNewRoman"/>
        </w:rPr>
        <w:t>ğ</w:t>
      </w:r>
      <w:r w:rsidRPr="00C00C5B">
        <w:rPr>
          <w:rFonts w:ascii="Times-Roman" w:hAnsi="Times-Roman" w:cs="Times-Roman"/>
        </w:rPr>
        <w:t>retim kurumlarını kapsar.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b/>
        </w:rPr>
        <w:t>Özel E</w:t>
      </w:r>
      <w:r w:rsidRPr="00C00C5B">
        <w:rPr>
          <w:rFonts w:ascii="TimesNewRoman" w:hAnsi="TimesNewRoman" w:cs="TimesNewRoman"/>
          <w:b/>
        </w:rPr>
        <w:t>ğ</w:t>
      </w:r>
      <w:r w:rsidRPr="00C00C5B">
        <w:rPr>
          <w:rFonts w:ascii="Times-Roman" w:hAnsi="Times-Roman" w:cs="Times-Roman"/>
          <w:b/>
        </w:rPr>
        <w:t>itim Sınıfları:</w:t>
      </w:r>
      <w:r w:rsidRPr="00C00C5B">
        <w:rPr>
          <w:rFonts w:ascii="Times-Roman" w:hAnsi="Times-Roman" w:cs="Times-Roman"/>
        </w:rPr>
        <w:t xml:space="preserve"> Özel e</w:t>
      </w:r>
      <w:r w:rsidRPr="00C00C5B">
        <w:rPr>
          <w:rFonts w:ascii="TimesNewRoman" w:hAnsi="TimesNewRoman" w:cs="TimesNewRoman"/>
        </w:rPr>
        <w:t>ğ</w:t>
      </w:r>
      <w:r w:rsidRPr="00C00C5B">
        <w:rPr>
          <w:rFonts w:ascii="Times-Roman" w:hAnsi="Times-Roman" w:cs="Times-Roman"/>
        </w:rPr>
        <w:t>itime ihtiyacı olan ve ayrı bir sınıfta e</w:t>
      </w:r>
      <w:r w:rsidRPr="00C00C5B">
        <w:rPr>
          <w:rFonts w:ascii="TimesNewRoman" w:hAnsi="TimesNewRoman" w:cs="TimesNewRoman"/>
        </w:rPr>
        <w:t>ğ</w:t>
      </w:r>
      <w:r w:rsidRPr="00C00C5B">
        <w:rPr>
          <w:rFonts w:ascii="Times-Roman" w:hAnsi="Times-Roman" w:cs="Times-Roman"/>
        </w:rPr>
        <w:t>itim almaları uygun</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bulunan bireylerin, yetersizli</w:t>
      </w:r>
      <w:r w:rsidRPr="00C00C5B">
        <w:rPr>
          <w:rFonts w:ascii="TimesNewRoman" w:hAnsi="TimesNewRoman" w:cs="TimesNewRoman"/>
        </w:rPr>
        <w:t>ğ</w:t>
      </w:r>
      <w:r w:rsidRPr="00C00C5B">
        <w:rPr>
          <w:rFonts w:ascii="Times-Roman" w:hAnsi="Times-Roman" w:cs="Times-Roman"/>
        </w:rPr>
        <w:t>i olmayan akranları ile bir arada e</w:t>
      </w:r>
      <w:r w:rsidRPr="00C00C5B">
        <w:rPr>
          <w:rFonts w:ascii="TimesNewRoman" w:hAnsi="TimesNewRoman" w:cs="TimesNewRoman"/>
        </w:rPr>
        <w:t>ğ</w:t>
      </w:r>
      <w:r w:rsidRPr="00C00C5B">
        <w:rPr>
          <w:rFonts w:ascii="Times-Roman" w:hAnsi="Times-Roman" w:cs="Times-Roman"/>
        </w:rPr>
        <w:t>itim görmeleri amacıyla her türve kademedeki resmî ve özel okul ve kurumlarda, özel e</w:t>
      </w:r>
      <w:r w:rsidRPr="00C00C5B">
        <w:rPr>
          <w:rFonts w:ascii="TimesNewRoman" w:hAnsi="TimesNewRoman" w:cs="TimesNewRoman"/>
        </w:rPr>
        <w:t>ğ</w:t>
      </w:r>
      <w:r w:rsidRPr="00C00C5B">
        <w:rPr>
          <w:rFonts w:ascii="Times-Roman" w:hAnsi="Times-Roman" w:cs="Times-Roman"/>
        </w:rPr>
        <w:t>itim hizmetleri kurulunun önerisi</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do</w:t>
      </w:r>
      <w:r w:rsidRPr="00C00C5B">
        <w:rPr>
          <w:rFonts w:ascii="TimesNewRoman" w:hAnsi="TimesNewRoman" w:cs="TimesNewRoman"/>
        </w:rPr>
        <w:t>ğ</w:t>
      </w:r>
      <w:r w:rsidRPr="00C00C5B">
        <w:rPr>
          <w:rFonts w:ascii="Times-Roman" w:hAnsi="Times-Roman" w:cs="Times-Roman"/>
        </w:rPr>
        <w:t>rultusunda millî e</w:t>
      </w:r>
      <w:r w:rsidRPr="00C00C5B">
        <w:rPr>
          <w:rFonts w:ascii="TimesNewRoman" w:hAnsi="TimesNewRoman" w:cs="TimesNewRoman"/>
        </w:rPr>
        <w:t>ğ</w:t>
      </w:r>
      <w:r w:rsidRPr="00C00C5B">
        <w:rPr>
          <w:rFonts w:ascii="Times-Roman" w:hAnsi="Times-Roman" w:cs="Times-Roman"/>
        </w:rPr>
        <w:t>itim müdürlükleri tarafından açılan özel e</w:t>
      </w:r>
      <w:r w:rsidRPr="00C00C5B">
        <w:rPr>
          <w:rFonts w:ascii="TimesNewRoman" w:hAnsi="TimesNewRoman" w:cs="TimesNewRoman"/>
        </w:rPr>
        <w:t>ğ</w:t>
      </w:r>
      <w:r w:rsidRPr="00C00C5B">
        <w:rPr>
          <w:rFonts w:ascii="Times-Roman" w:hAnsi="Times-Roman" w:cs="Times-Roman"/>
        </w:rPr>
        <w:t>itim sınıflarıdır.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Bold" w:hAnsi="Times-Bold" w:cs="Times-Bold"/>
          <w:b/>
          <w:bCs/>
        </w:rPr>
        <w:t>Önceki ö</w:t>
      </w:r>
      <w:r w:rsidRPr="00C00C5B">
        <w:rPr>
          <w:rFonts w:ascii="TimesNewRoman,Bold" w:hAnsi="TimesNewRoman,Bold" w:cs="TimesNewRoman,Bold"/>
          <w:b/>
          <w:bCs/>
        </w:rPr>
        <w:t>ğ</w:t>
      </w:r>
      <w:r w:rsidRPr="00C00C5B">
        <w:rPr>
          <w:rFonts w:ascii="Times-Bold" w:hAnsi="Times-Bold" w:cs="Times-Bold"/>
          <w:b/>
          <w:bCs/>
        </w:rPr>
        <w:t xml:space="preserve">renmelerin tanınması: </w:t>
      </w:r>
      <w:r w:rsidRPr="00C00C5B">
        <w:rPr>
          <w:rFonts w:ascii="Times-Roman" w:hAnsi="Times-Roman" w:cs="Times-Roman"/>
        </w:rPr>
        <w:t>Bireyin e</w:t>
      </w:r>
      <w:r w:rsidRPr="00C00C5B">
        <w:rPr>
          <w:rFonts w:ascii="TimesNewRoman" w:hAnsi="TimesNewRoman" w:cs="TimesNewRoman"/>
        </w:rPr>
        <w:t>ğ</w:t>
      </w:r>
      <w:r w:rsidRPr="00C00C5B">
        <w:rPr>
          <w:rFonts w:ascii="Times-Roman" w:hAnsi="Times-Roman" w:cs="Times-Roman"/>
        </w:rPr>
        <w:t>itim, i</w:t>
      </w:r>
      <w:r w:rsidRPr="00C00C5B">
        <w:rPr>
          <w:rFonts w:ascii="TimesNewRoman" w:hAnsi="TimesNewRoman" w:cs="TimesNewRoman"/>
        </w:rPr>
        <w:t xml:space="preserve">ş </w:t>
      </w:r>
      <w:r w:rsidRPr="00C00C5B">
        <w:rPr>
          <w:rFonts w:ascii="Times-Roman" w:hAnsi="Times-Roman" w:cs="Times-Roman"/>
        </w:rPr>
        <w:t>veya di</w:t>
      </w:r>
      <w:r w:rsidRPr="00C00C5B">
        <w:rPr>
          <w:rFonts w:ascii="TimesNewRoman" w:hAnsi="TimesNewRoman" w:cs="TimesNewRoman"/>
        </w:rPr>
        <w:t>ğ</w:t>
      </w:r>
      <w:r w:rsidRPr="00C00C5B">
        <w:rPr>
          <w:rFonts w:ascii="Times-Roman" w:hAnsi="Times-Roman" w:cs="Times-Roman"/>
        </w:rPr>
        <w:t>er hayat tecrübeleri aracılı</w:t>
      </w:r>
      <w:r w:rsidRPr="00C00C5B">
        <w:rPr>
          <w:rFonts w:ascii="TimesNewRoman" w:hAnsi="TimesNewRoman" w:cs="TimesNewRoman"/>
        </w:rPr>
        <w:t>ğ</w:t>
      </w:r>
      <w:r w:rsidRPr="00C00C5B">
        <w:rPr>
          <w:rFonts w:ascii="Times-Roman" w:hAnsi="Times-Roman" w:cs="Times-Roman"/>
        </w:rPr>
        <w:t>ıyla</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hayatlarının bütün dönemlerinde gerçekle</w:t>
      </w:r>
      <w:r w:rsidRPr="00C00C5B">
        <w:rPr>
          <w:rFonts w:ascii="TimesNewRoman" w:hAnsi="TimesNewRoman" w:cs="TimesNewRoman"/>
        </w:rPr>
        <w:t>ş</w:t>
      </w:r>
      <w:r w:rsidRPr="00C00C5B">
        <w:rPr>
          <w:rFonts w:ascii="Times-Roman" w:hAnsi="Times-Roman" w:cs="Times-Roman"/>
        </w:rPr>
        <w:t>tirdikleri ö</w:t>
      </w:r>
      <w:r w:rsidRPr="00C00C5B">
        <w:rPr>
          <w:rFonts w:ascii="TimesNewRoman" w:hAnsi="TimesNewRoman" w:cs="TimesNewRoman"/>
        </w:rPr>
        <w:t>ğ</w:t>
      </w:r>
      <w:r w:rsidRPr="00C00C5B">
        <w:rPr>
          <w:rFonts w:ascii="Times-Roman" w:hAnsi="Times-Roman" w:cs="Times-Roman"/>
        </w:rPr>
        <w:t>renme için yeterlilik belgesine sahibi olmalarınaimkân tanıyan bir sistem olup, örgün, yaygın ve/veya serbest ö</w:t>
      </w:r>
      <w:r w:rsidRPr="00C00C5B">
        <w:rPr>
          <w:rFonts w:ascii="TimesNewRoman" w:hAnsi="TimesNewRoman" w:cs="TimesNewRoman"/>
        </w:rPr>
        <w:t>ğ</w:t>
      </w:r>
      <w:r w:rsidRPr="00C00C5B">
        <w:rPr>
          <w:rFonts w:ascii="Times-Roman" w:hAnsi="Times-Roman" w:cs="Times-Roman"/>
        </w:rPr>
        <w:t>renme çerçevesinde elde edilenbelgelendirilmemi</w:t>
      </w:r>
      <w:r w:rsidRPr="00C00C5B">
        <w:rPr>
          <w:rFonts w:ascii="TimesNewRoman" w:hAnsi="TimesNewRoman" w:cs="TimesNewRoman"/>
        </w:rPr>
        <w:t xml:space="preserve">ş </w:t>
      </w:r>
      <w:r w:rsidRPr="00C00C5B">
        <w:rPr>
          <w:rFonts w:ascii="Times-Roman" w:hAnsi="Times-Roman" w:cs="Times-Roman"/>
        </w:rPr>
        <w:t>ö</w:t>
      </w:r>
      <w:r w:rsidRPr="00C00C5B">
        <w:rPr>
          <w:rFonts w:ascii="TimesNewRoman" w:hAnsi="TimesNewRoman" w:cs="TimesNewRoman"/>
        </w:rPr>
        <w:t>ğ</w:t>
      </w:r>
      <w:r w:rsidRPr="00C00C5B">
        <w:rPr>
          <w:rFonts w:ascii="Times-Roman" w:hAnsi="Times-Roman" w:cs="Times-Roman"/>
        </w:rPr>
        <w:t>renme kazanımlarının belirli bir standart çerçevesinde tanınması sürecidir.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NewRoman,Bold" w:hAnsi="TimesNewRoman,Bold" w:cs="TimesNewRoman,Bold"/>
          <w:b/>
          <w:bCs/>
        </w:rPr>
        <w:t>Ş</w:t>
      </w:r>
      <w:r w:rsidRPr="00C00C5B">
        <w:rPr>
          <w:rFonts w:ascii="Times-Bold" w:hAnsi="Times-Bold" w:cs="Times-Bold"/>
          <w:b/>
          <w:bCs/>
        </w:rPr>
        <w:t>artlı Nakit Transferi</w:t>
      </w:r>
      <w:r w:rsidRPr="00C00C5B">
        <w:rPr>
          <w:rFonts w:ascii="Times-Roman" w:hAnsi="Times-Roman" w:cs="Times-Roman"/>
        </w:rPr>
        <w:t>: Ekonomik güçlükler nedeniyle temel sa</w:t>
      </w:r>
      <w:r w:rsidRPr="00C00C5B">
        <w:rPr>
          <w:rFonts w:ascii="TimesNewRoman" w:hAnsi="TimesNewRoman" w:cs="TimesNewRoman"/>
        </w:rPr>
        <w:t>ğ</w:t>
      </w:r>
      <w:r w:rsidRPr="00C00C5B">
        <w:rPr>
          <w:rFonts w:ascii="Times-Roman" w:hAnsi="Times-Roman" w:cs="Times-Roman"/>
        </w:rPr>
        <w:t>lık ve e</w:t>
      </w:r>
      <w:r w:rsidRPr="00C00C5B">
        <w:rPr>
          <w:rFonts w:ascii="TimesNewRoman" w:hAnsi="TimesNewRoman" w:cs="TimesNewRoman"/>
        </w:rPr>
        <w:t>ğ</w:t>
      </w:r>
      <w:r w:rsidRPr="00C00C5B">
        <w:rPr>
          <w:rFonts w:ascii="Times-Roman" w:hAnsi="Times-Roman" w:cs="Times-Roman"/>
        </w:rPr>
        <w:t>itim</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hizmetlerinden yararlanamayan; herhangi bir Sosyal Güvenlik Kurumu’na tabi olmayan ve</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 xml:space="preserve">düzenli bir geliri olmayan nüfusun en yoksul kesimine yönelik </w:t>
      </w:r>
      <w:r w:rsidRPr="00C00C5B">
        <w:rPr>
          <w:rFonts w:ascii="TimesNewRoman" w:hAnsi="TimesNewRoman" w:cs="TimesNewRoman"/>
        </w:rPr>
        <w:t>ş</w:t>
      </w:r>
      <w:r w:rsidRPr="00C00C5B">
        <w:rPr>
          <w:rFonts w:ascii="Times-Roman" w:hAnsi="Times-Roman" w:cs="Times-Roman"/>
        </w:rPr>
        <w:t>artlı bir yardım programıdır.</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Yaygın e</w:t>
      </w:r>
      <w:r w:rsidRPr="00C00C5B">
        <w:rPr>
          <w:rFonts w:ascii="TimesNewRoman" w:hAnsi="TimesNewRoman" w:cs="TimesNewRoman"/>
        </w:rPr>
        <w:t>ğ</w:t>
      </w:r>
      <w:r w:rsidRPr="00C00C5B">
        <w:rPr>
          <w:rFonts w:ascii="Times-Roman" w:hAnsi="Times-Roman" w:cs="Times-Roman"/>
        </w:rPr>
        <w:t>itim: Örgün e</w:t>
      </w:r>
      <w:r w:rsidRPr="00C00C5B">
        <w:rPr>
          <w:rFonts w:ascii="TimesNewRoman" w:hAnsi="TimesNewRoman" w:cs="TimesNewRoman"/>
        </w:rPr>
        <w:t>ğ</w:t>
      </w:r>
      <w:r w:rsidRPr="00C00C5B">
        <w:rPr>
          <w:rFonts w:ascii="Times-Roman" w:hAnsi="Times-Roman" w:cs="Times-Roman"/>
        </w:rPr>
        <w:t>itim sistemine hiç girmemi</w:t>
      </w:r>
      <w:r w:rsidRPr="00C00C5B">
        <w:rPr>
          <w:rFonts w:ascii="TimesNewRoman" w:hAnsi="TimesNewRoman" w:cs="TimesNewRoman"/>
        </w:rPr>
        <w:t xml:space="preserve">ş </w:t>
      </w:r>
      <w:r w:rsidRPr="00C00C5B">
        <w:rPr>
          <w:rFonts w:ascii="Times-Roman" w:hAnsi="Times-Roman" w:cs="Times-Roman"/>
        </w:rPr>
        <w:t>ya da örgün e</w:t>
      </w:r>
      <w:r w:rsidRPr="00C00C5B">
        <w:rPr>
          <w:rFonts w:ascii="TimesNewRoman" w:hAnsi="TimesNewRoman" w:cs="TimesNewRoman"/>
        </w:rPr>
        <w:t>ğ</w:t>
      </w:r>
      <w:r w:rsidRPr="00C00C5B">
        <w:rPr>
          <w:rFonts w:ascii="Times-Roman" w:hAnsi="Times-Roman" w:cs="Times-Roman"/>
        </w:rPr>
        <w:t>itim sisteminin</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herhangi bir kademesinde bulunan veya bu kademeden ayrılmı</w:t>
      </w:r>
      <w:r w:rsidRPr="00C00C5B">
        <w:rPr>
          <w:rFonts w:ascii="TimesNewRoman" w:hAnsi="TimesNewRoman" w:cs="TimesNewRoman"/>
        </w:rPr>
        <w:t xml:space="preserve">ş </w:t>
      </w:r>
      <w:r w:rsidRPr="00C00C5B">
        <w:rPr>
          <w:rFonts w:ascii="Times-Roman" w:hAnsi="Times-Roman" w:cs="Times-Roman"/>
        </w:rPr>
        <w:t>ya da bitirmi</w:t>
      </w:r>
      <w:r w:rsidRPr="00C00C5B">
        <w:rPr>
          <w:rFonts w:ascii="TimesNewRoman" w:hAnsi="TimesNewRoman" w:cs="TimesNewRoman"/>
        </w:rPr>
        <w:t xml:space="preserve">ş </w:t>
      </w:r>
      <w:r w:rsidRPr="00C00C5B">
        <w:rPr>
          <w:rFonts w:ascii="Times-Roman" w:hAnsi="Times-Roman" w:cs="Times-Roman"/>
        </w:rPr>
        <w:t>bireylere; ilgi,</w:t>
      </w:r>
    </w:p>
    <w:p w:rsidR="00C00C5B" w:rsidRP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istek ve yetenekleri do</w:t>
      </w:r>
      <w:r w:rsidRPr="00C00C5B">
        <w:rPr>
          <w:rFonts w:ascii="TimesNewRoman" w:hAnsi="TimesNewRoman" w:cs="TimesNewRoman"/>
        </w:rPr>
        <w:t>ğ</w:t>
      </w:r>
      <w:r w:rsidRPr="00C00C5B">
        <w:rPr>
          <w:rFonts w:ascii="Times-Roman" w:hAnsi="Times-Roman" w:cs="Times-Roman"/>
        </w:rPr>
        <w:t>rultusunda ekonomik, toplumsal ve kültürel geli</w:t>
      </w:r>
      <w:r w:rsidRPr="00C00C5B">
        <w:rPr>
          <w:rFonts w:ascii="TimesNewRoman" w:hAnsi="TimesNewRoman" w:cs="TimesNewRoman"/>
        </w:rPr>
        <w:t>ş</w:t>
      </w:r>
      <w:r w:rsidRPr="00C00C5B">
        <w:rPr>
          <w:rFonts w:ascii="Times-Roman" w:hAnsi="Times-Roman" w:cs="Times-Roman"/>
        </w:rPr>
        <w:t>melerini sa</w:t>
      </w:r>
      <w:r w:rsidRPr="00C00C5B">
        <w:rPr>
          <w:rFonts w:ascii="TimesNewRoman" w:hAnsi="TimesNewRoman" w:cs="TimesNewRoman"/>
        </w:rPr>
        <w:t>ğ</w:t>
      </w:r>
      <w:r w:rsidRPr="00C00C5B">
        <w:rPr>
          <w:rFonts w:ascii="Times-Roman" w:hAnsi="Times-Roman" w:cs="Times-Roman"/>
        </w:rPr>
        <w:t>layıcı</w:t>
      </w:r>
    </w:p>
    <w:p w:rsidR="00C00C5B" w:rsidRDefault="00C00C5B" w:rsidP="00C00C5B">
      <w:pPr>
        <w:autoSpaceDE w:val="0"/>
        <w:autoSpaceDN w:val="0"/>
        <w:adjustRightInd w:val="0"/>
        <w:spacing w:after="0" w:line="240" w:lineRule="auto"/>
        <w:rPr>
          <w:rFonts w:ascii="Times-Roman" w:hAnsi="Times-Roman" w:cs="Times-Roman"/>
        </w:rPr>
      </w:pPr>
      <w:r w:rsidRPr="00C00C5B">
        <w:rPr>
          <w:rFonts w:ascii="Times-Roman" w:hAnsi="Times-Roman" w:cs="Times-Roman"/>
        </w:rPr>
        <w:t>nitelikte çe</w:t>
      </w:r>
      <w:r w:rsidRPr="00C00C5B">
        <w:rPr>
          <w:rFonts w:ascii="TimesNewRoman" w:hAnsi="TimesNewRoman" w:cs="TimesNewRoman"/>
        </w:rPr>
        <w:t>ş</w:t>
      </w:r>
      <w:r w:rsidRPr="00C00C5B">
        <w:rPr>
          <w:rFonts w:ascii="Times-Roman" w:hAnsi="Times-Roman" w:cs="Times-Roman"/>
        </w:rPr>
        <w:t>itli süre ve düzeylerde hayat boyu yapılan e</w:t>
      </w:r>
      <w:r w:rsidRPr="00C00C5B">
        <w:rPr>
          <w:rFonts w:ascii="TimesNewRoman" w:hAnsi="TimesNewRoman" w:cs="TimesNewRoman"/>
        </w:rPr>
        <w:t>ğ</w:t>
      </w:r>
      <w:r w:rsidRPr="00C00C5B">
        <w:rPr>
          <w:rFonts w:ascii="Times-Roman" w:hAnsi="Times-Roman" w:cs="Times-Roman"/>
        </w:rPr>
        <w:t>itim, ö</w:t>
      </w:r>
      <w:r w:rsidRPr="00C00C5B">
        <w:rPr>
          <w:rFonts w:ascii="TimesNewRoman" w:hAnsi="TimesNewRoman" w:cs="TimesNewRoman"/>
        </w:rPr>
        <w:t>ğ</w:t>
      </w:r>
      <w:r w:rsidRPr="00C00C5B">
        <w:rPr>
          <w:rFonts w:ascii="Times-Roman" w:hAnsi="Times-Roman" w:cs="Times-Roman"/>
        </w:rPr>
        <w:t>retim, üretim, rehberlik veuygulama etkinliklerinin bütününü ifade eder.</w:t>
      </w:r>
    </w:p>
    <w:p w:rsidR="00C00C5B" w:rsidRDefault="00C00C5B" w:rsidP="00C00C5B">
      <w:pPr>
        <w:autoSpaceDE w:val="0"/>
        <w:autoSpaceDN w:val="0"/>
        <w:adjustRightInd w:val="0"/>
        <w:spacing w:after="0" w:line="240" w:lineRule="auto"/>
        <w:rPr>
          <w:rFonts w:ascii="Times-Roman" w:hAnsi="Times-Roman" w:cs="Times-Roman"/>
          <w:sz w:val="24"/>
          <w:szCs w:val="24"/>
        </w:rPr>
      </w:pPr>
      <w:r w:rsidRPr="00C00C5B">
        <w:rPr>
          <w:rFonts w:ascii="Times-Roman" w:hAnsi="Times-Roman" w:cs="Times-Roman"/>
          <w:b/>
          <w:sz w:val="24"/>
          <w:szCs w:val="24"/>
        </w:rPr>
        <w:t>Yöneltme/Yönlendirme:</w:t>
      </w:r>
      <w:r>
        <w:rPr>
          <w:rFonts w:ascii="Times-Roman" w:hAnsi="Times-Roman" w:cs="Times-Roman"/>
          <w:sz w:val="24"/>
          <w:szCs w:val="24"/>
        </w:rPr>
        <w:t xml:space="preserve"> Ö</w:t>
      </w:r>
      <w:r>
        <w:rPr>
          <w:rFonts w:ascii="TimesNewRoman" w:hAnsi="TimesNewRoman" w:cs="TimesNewRoman"/>
          <w:sz w:val="24"/>
          <w:szCs w:val="24"/>
        </w:rPr>
        <w:t>ğ</w:t>
      </w:r>
      <w:r>
        <w:rPr>
          <w:rFonts w:ascii="Times-Roman" w:hAnsi="Times-Roman" w:cs="Times-Roman"/>
          <w:sz w:val="24"/>
          <w:szCs w:val="24"/>
        </w:rPr>
        <w:t>rencilerin, ilgi, istek, yetenek ve ki</w:t>
      </w:r>
      <w:r>
        <w:rPr>
          <w:rFonts w:ascii="TimesNewRoman" w:hAnsi="TimesNewRoman" w:cs="TimesNewRoman"/>
          <w:sz w:val="24"/>
          <w:szCs w:val="24"/>
        </w:rPr>
        <w:t>ş</w:t>
      </w:r>
      <w:r>
        <w:rPr>
          <w:rFonts w:ascii="Times-Roman" w:hAnsi="Times-Roman" w:cs="Times-Roman"/>
          <w:sz w:val="24"/>
          <w:szCs w:val="24"/>
        </w:rPr>
        <w:t>ilik özelliklerini dikkate</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alarak; olumlu bir benlik kavramı geli</w:t>
      </w:r>
      <w:r>
        <w:rPr>
          <w:rFonts w:ascii="TimesNewRoman" w:hAnsi="TimesNewRoman" w:cs="TimesNewRoman"/>
          <w:sz w:val="24"/>
          <w:szCs w:val="24"/>
        </w:rPr>
        <w:t>ş</w:t>
      </w:r>
      <w:r>
        <w:rPr>
          <w:rFonts w:ascii="Times-Roman" w:hAnsi="Times-Roman" w:cs="Times-Roman"/>
          <w:sz w:val="24"/>
          <w:szCs w:val="24"/>
        </w:rPr>
        <w:t>tirebilmelerine, seçeneklerden haberdar olmalarına,</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potansiyellerinin farkında olarak onu geli</w:t>
      </w:r>
      <w:r>
        <w:rPr>
          <w:rFonts w:ascii="TimesNewRoman" w:hAnsi="TimesNewRoman" w:cs="TimesNewRoman"/>
          <w:sz w:val="24"/>
          <w:szCs w:val="24"/>
        </w:rPr>
        <w:t>ş</w:t>
      </w:r>
      <w:r>
        <w:rPr>
          <w:rFonts w:ascii="Times-Roman" w:hAnsi="Times-Roman" w:cs="Times-Roman"/>
          <w:sz w:val="24"/>
          <w:szCs w:val="24"/>
        </w:rPr>
        <w:t>tirmeye çalı</w:t>
      </w:r>
      <w:r>
        <w:rPr>
          <w:rFonts w:ascii="TimesNewRoman" w:hAnsi="TimesNewRoman" w:cs="TimesNewRoman"/>
          <w:sz w:val="24"/>
          <w:szCs w:val="24"/>
        </w:rPr>
        <w:t>ş</w:t>
      </w:r>
      <w:r>
        <w:rPr>
          <w:rFonts w:ascii="Times-Roman" w:hAnsi="Times-Roman" w:cs="Times-Roman"/>
          <w:sz w:val="24"/>
          <w:szCs w:val="24"/>
        </w:rPr>
        <w:t>malarına, bu do</w:t>
      </w:r>
      <w:r>
        <w:rPr>
          <w:rFonts w:ascii="TimesNewRoman" w:hAnsi="TimesNewRoman" w:cs="TimesNewRoman"/>
          <w:sz w:val="24"/>
          <w:szCs w:val="24"/>
        </w:rPr>
        <w:t>ğ</w:t>
      </w:r>
      <w:r>
        <w:rPr>
          <w:rFonts w:ascii="Times-Roman" w:hAnsi="Times-Roman" w:cs="Times-Roman"/>
          <w:sz w:val="24"/>
          <w:szCs w:val="24"/>
        </w:rPr>
        <w:t>rultuda kararlar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alabilmelerine, aldıkları kararların sonuçlarını görebilmelerine ve sorumlulu</w:t>
      </w:r>
      <w:r>
        <w:rPr>
          <w:rFonts w:ascii="TimesNewRoman" w:hAnsi="TimesNewRoman" w:cs="TimesNewRoman"/>
          <w:sz w:val="24"/>
          <w:szCs w:val="24"/>
        </w:rPr>
        <w:t>ğ</w:t>
      </w:r>
      <w:r>
        <w:rPr>
          <w:rFonts w:ascii="Times-Roman" w:hAnsi="Times-Roman" w:cs="Times-Roman"/>
          <w:sz w:val="24"/>
          <w:szCs w:val="24"/>
        </w:rPr>
        <w:t>unu almalarına</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yönelik bilimsel hizmetlerin düzenli ve sürekli bir biçimde verilmesidir.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Zorunlu e</w:t>
      </w:r>
      <w:r>
        <w:rPr>
          <w:rFonts w:ascii="TimesNewRoman,Bold" w:hAnsi="TimesNewRoman,Bold" w:cs="TimesNewRoman,Bold"/>
          <w:b/>
          <w:bCs/>
          <w:sz w:val="24"/>
          <w:szCs w:val="24"/>
        </w:rPr>
        <w:t>ğ</w:t>
      </w:r>
      <w:r>
        <w:rPr>
          <w:rFonts w:ascii="Times-Bold" w:hAnsi="Times-Bold" w:cs="Times-Bold"/>
          <w:b/>
          <w:bCs/>
          <w:sz w:val="24"/>
          <w:szCs w:val="24"/>
        </w:rPr>
        <w:t xml:space="preserve">itim: </w:t>
      </w:r>
      <w:r>
        <w:rPr>
          <w:rFonts w:ascii="Times-Roman" w:hAnsi="Times-Roman" w:cs="Times-Roman"/>
          <w:sz w:val="24"/>
          <w:szCs w:val="24"/>
        </w:rPr>
        <w:t>Dört yıl süreli ve zorunlu ilkokullar ile dört yıl süreli, zorunlu ve farklı</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programlar arasında tercihe imkân veren ortaokullar ve imam-hatip ortaokullarından olu</w:t>
      </w:r>
      <w:r>
        <w:rPr>
          <w:rFonts w:ascii="TimesNewRoman" w:hAnsi="TimesNewRoman" w:cs="TimesNewRoman"/>
          <w:sz w:val="24"/>
          <w:szCs w:val="24"/>
        </w:rPr>
        <w:t>ş</w:t>
      </w:r>
      <w:r>
        <w:rPr>
          <w:rFonts w:ascii="Times-Roman" w:hAnsi="Times-Roman" w:cs="Times-Roman"/>
          <w:sz w:val="24"/>
          <w:szCs w:val="24"/>
        </w:rPr>
        <w:t>an</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ilkö</w:t>
      </w:r>
      <w:r>
        <w:rPr>
          <w:rFonts w:ascii="TimesNewRoman" w:hAnsi="TimesNewRoman" w:cs="TimesNewRoman"/>
          <w:sz w:val="24"/>
          <w:szCs w:val="24"/>
        </w:rPr>
        <w:t>ğ</w:t>
      </w:r>
      <w:r>
        <w:rPr>
          <w:rFonts w:ascii="Times-Roman" w:hAnsi="Times-Roman" w:cs="Times-Roman"/>
          <w:sz w:val="24"/>
          <w:szCs w:val="24"/>
        </w:rPr>
        <w:t>retim ile ilkö</w:t>
      </w:r>
      <w:r>
        <w:rPr>
          <w:rFonts w:ascii="TimesNewRoman" w:hAnsi="TimesNewRoman" w:cs="TimesNewRoman"/>
          <w:sz w:val="24"/>
          <w:szCs w:val="24"/>
        </w:rPr>
        <w:t>ğ</w:t>
      </w:r>
      <w:r>
        <w:rPr>
          <w:rFonts w:ascii="Times-Roman" w:hAnsi="Times-Roman" w:cs="Times-Roman"/>
          <w:sz w:val="24"/>
          <w:szCs w:val="24"/>
        </w:rPr>
        <w:t>retime dayalı, dört yıllık zorunlu, örgün veya yaygın ö</w:t>
      </w:r>
      <w:r>
        <w:rPr>
          <w:rFonts w:ascii="TimesNewRoman" w:hAnsi="TimesNewRoman" w:cs="TimesNewRoman"/>
          <w:sz w:val="24"/>
          <w:szCs w:val="24"/>
        </w:rPr>
        <w:t>ğ</w:t>
      </w:r>
      <w:r>
        <w:rPr>
          <w:rFonts w:ascii="Times-Roman" w:hAnsi="Times-Roman" w:cs="Times-Roman"/>
          <w:sz w:val="24"/>
          <w:szCs w:val="24"/>
        </w:rPr>
        <w:t>renim veren genel,</w:t>
      </w:r>
    </w:p>
    <w:p w:rsidR="00C00C5B" w:rsidRPr="00C00C5B" w:rsidRDefault="00C00C5B" w:rsidP="00C00C5B">
      <w:pPr>
        <w:autoSpaceDE w:val="0"/>
        <w:autoSpaceDN w:val="0"/>
        <w:adjustRightInd w:val="0"/>
        <w:spacing w:after="0" w:line="240" w:lineRule="auto"/>
        <w:rPr>
          <w:rFonts w:ascii="Times-Roman" w:hAnsi="Times-Roman" w:cs="Times-Roman"/>
        </w:rPr>
      </w:pPr>
      <w:r>
        <w:rPr>
          <w:rFonts w:ascii="Times-Roman" w:hAnsi="Times-Roman" w:cs="Times-Roman"/>
          <w:sz w:val="24"/>
          <w:szCs w:val="24"/>
        </w:rPr>
        <w:t>mesleki ve teknik ö</w:t>
      </w:r>
      <w:r>
        <w:rPr>
          <w:rFonts w:ascii="TimesNewRoman" w:hAnsi="TimesNewRoman" w:cs="TimesNewRoman"/>
          <w:sz w:val="24"/>
          <w:szCs w:val="24"/>
        </w:rPr>
        <w:t>ğ</w:t>
      </w:r>
      <w:r>
        <w:rPr>
          <w:rFonts w:ascii="Times-Roman" w:hAnsi="Times-Roman" w:cs="Times-Roman"/>
          <w:sz w:val="24"/>
          <w:szCs w:val="24"/>
        </w:rPr>
        <w:t>retim kademelerinden olu</w:t>
      </w:r>
      <w:r>
        <w:rPr>
          <w:rFonts w:ascii="TimesNewRoman" w:hAnsi="TimesNewRoman" w:cs="TimesNewRoman"/>
          <w:sz w:val="24"/>
          <w:szCs w:val="24"/>
        </w:rPr>
        <w:t>ş</w:t>
      </w:r>
      <w:r>
        <w:rPr>
          <w:rFonts w:ascii="Times-Roman" w:hAnsi="Times-Roman" w:cs="Times-Roman"/>
          <w:sz w:val="24"/>
          <w:szCs w:val="24"/>
        </w:rPr>
        <w:t>an e</w:t>
      </w:r>
      <w:r>
        <w:rPr>
          <w:rFonts w:ascii="TimesNewRoman" w:hAnsi="TimesNewRoman" w:cs="TimesNewRoman"/>
          <w:sz w:val="24"/>
          <w:szCs w:val="24"/>
        </w:rPr>
        <w:t>ğ</w:t>
      </w:r>
      <w:r>
        <w:rPr>
          <w:rFonts w:ascii="Times-Roman" w:hAnsi="Times-Roman" w:cs="Times-Roman"/>
          <w:sz w:val="24"/>
          <w:szCs w:val="24"/>
        </w:rPr>
        <w:t>itim sürecini ifade eder.</w:t>
      </w:r>
    </w:p>
    <w:p w:rsidR="00C00C5B" w:rsidRDefault="00C00C5B" w:rsidP="00C00C5B">
      <w:pPr>
        <w:autoSpaceDE w:val="0"/>
        <w:autoSpaceDN w:val="0"/>
        <w:adjustRightInd w:val="0"/>
        <w:spacing w:after="0" w:line="240" w:lineRule="auto"/>
        <w:jc w:val="both"/>
        <w:rPr>
          <w:rFonts w:ascii="Times-Bold" w:hAnsi="Times-Bold" w:cs="Times-Bold"/>
          <w:b/>
          <w:bCs/>
          <w:sz w:val="28"/>
          <w:szCs w:val="28"/>
        </w:rPr>
      </w:pPr>
    </w:p>
    <w:p w:rsidR="00C00C5B" w:rsidRDefault="00C00C5B" w:rsidP="00C00C5B">
      <w:pPr>
        <w:autoSpaceDE w:val="0"/>
        <w:autoSpaceDN w:val="0"/>
        <w:adjustRightInd w:val="0"/>
        <w:spacing w:after="0" w:line="240" w:lineRule="auto"/>
        <w:jc w:val="both"/>
        <w:rPr>
          <w:rFonts w:ascii="Times-Bold" w:hAnsi="Times-Bold" w:cs="Times-Bold"/>
          <w:b/>
          <w:bCs/>
          <w:sz w:val="28"/>
          <w:szCs w:val="28"/>
        </w:rPr>
      </w:pPr>
      <w:r>
        <w:rPr>
          <w:rFonts w:ascii="Times-Bold" w:hAnsi="Times-Bold" w:cs="Times-Bold"/>
          <w:b/>
          <w:bCs/>
          <w:noProof/>
          <w:sz w:val="28"/>
          <w:szCs w:val="28"/>
          <w:lang w:eastAsia="tr-TR"/>
        </w:rPr>
        <w:lastRenderedPageBreak/>
        <w:drawing>
          <wp:inline distT="0" distB="0" distL="0" distR="0">
            <wp:extent cx="5895975" cy="80581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1.png"/>
                    <pic:cNvPicPr/>
                  </pic:nvPicPr>
                  <pic:blipFill>
                    <a:blip r:embed="rId17">
                      <a:extLst>
                        <a:ext uri="{28A0092B-C50C-407E-A947-70E740481C1C}">
                          <a14:useLocalDpi xmlns:a14="http://schemas.microsoft.com/office/drawing/2010/main" val="0"/>
                        </a:ext>
                      </a:extLst>
                    </a:blip>
                    <a:stretch>
                      <a:fillRect/>
                    </a:stretch>
                  </pic:blipFill>
                  <pic:spPr>
                    <a:xfrm>
                      <a:off x="0" y="0"/>
                      <a:ext cx="5896799" cy="8059276"/>
                    </a:xfrm>
                    <a:prstGeom prst="rect">
                      <a:avLst/>
                    </a:prstGeom>
                  </pic:spPr>
                </pic:pic>
              </a:graphicData>
            </a:graphic>
          </wp:inline>
        </w:drawing>
      </w:r>
    </w:p>
    <w:p w:rsidR="00C00C5B" w:rsidRDefault="00C00C5B" w:rsidP="00C00C5B">
      <w:pPr>
        <w:autoSpaceDE w:val="0"/>
        <w:autoSpaceDN w:val="0"/>
        <w:adjustRightInd w:val="0"/>
        <w:spacing w:after="0" w:line="240" w:lineRule="auto"/>
        <w:ind w:left="3540" w:firstLine="708"/>
        <w:rPr>
          <w:rFonts w:ascii="Times-Bold" w:hAnsi="Times-Bold" w:cs="Times-Bold"/>
          <w:b/>
          <w:bCs/>
          <w:sz w:val="28"/>
          <w:szCs w:val="28"/>
        </w:rPr>
      </w:pPr>
    </w:p>
    <w:p w:rsidR="00686870" w:rsidRDefault="00686870" w:rsidP="00C00C5B">
      <w:pPr>
        <w:autoSpaceDE w:val="0"/>
        <w:autoSpaceDN w:val="0"/>
        <w:adjustRightInd w:val="0"/>
        <w:spacing w:after="0" w:line="240" w:lineRule="auto"/>
        <w:ind w:left="3540" w:firstLine="708"/>
        <w:rPr>
          <w:rFonts w:ascii="Times-Bold" w:hAnsi="Times-Bold" w:cs="Times-Bold"/>
          <w:b/>
          <w:bCs/>
          <w:sz w:val="28"/>
          <w:szCs w:val="28"/>
        </w:rPr>
      </w:pPr>
    </w:p>
    <w:p w:rsidR="00982EAA" w:rsidRDefault="00982EAA" w:rsidP="00686870">
      <w:pPr>
        <w:autoSpaceDE w:val="0"/>
        <w:autoSpaceDN w:val="0"/>
        <w:adjustRightInd w:val="0"/>
        <w:spacing w:after="0" w:line="240" w:lineRule="auto"/>
        <w:ind w:left="3540" w:firstLine="708"/>
        <w:rPr>
          <w:rFonts w:ascii="Times-Bold" w:hAnsi="Times-Bold" w:cs="Times-Bold"/>
          <w:b/>
          <w:bCs/>
          <w:sz w:val="28"/>
          <w:szCs w:val="28"/>
        </w:rPr>
      </w:pPr>
    </w:p>
    <w:p w:rsidR="00982EAA" w:rsidRDefault="00982EAA" w:rsidP="00686870">
      <w:pPr>
        <w:autoSpaceDE w:val="0"/>
        <w:autoSpaceDN w:val="0"/>
        <w:adjustRightInd w:val="0"/>
        <w:spacing w:after="0" w:line="240" w:lineRule="auto"/>
        <w:ind w:left="3540" w:firstLine="708"/>
        <w:rPr>
          <w:rFonts w:ascii="Times-Bold" w:hAnsi="Times-Bold" w:cs="Times-Bold"/>
          <w:b/>
          <w:bCs/>
          <w:sz w:val="28"/>
          <w:szCs w:val="28"/>
        </w:rPr>
      </w:pPr>
    </w:p>
    <w:p w:rsidR="00C00C5B" w:rsidRDefault="00C00C5B" w:rsidP="00686870">
      <w:pPr>
        <w:autoSpaceDE w:val="0"/>
        <w:autoSpaceDN w:val="0"/>
        <w:adjustRightInd w:val="0"/>
        <w:spacing w:after="0" w:line="240" w:lineRule="auto"/>
        <w:ind w:left="3540" w:firstLine="708"/>
        <w:rPr>
          <w:rFonts w:ascii="TimesNewRoman,Bold" w:hAnsi="TimesNewRoman,Bold" w:cs="TimesNewRoman,Bold"/>
          <w:b/>
          <w:bCs/>
          <w:sz w:val="28"/>
          <w:szCs w:val="28"/>
        </w:rPr>
      </w:pPr>
      <w:r>
        <w:rPr>
          <w:rFonts w:ascii="Times-Bold" w:hAnsi="Times-Bold" w:cs="Times-Bold"/>
          <w:b/>
          <w:bCs/>
          <w:sz w:val="28"/>
          <w:szCs w:val="28"/>
        </w:rPr>
        <w:t>G</w:t>
      </w:r>
      <w:r>
        <w:rPr>
          <w:rFonts w:ascii="TimesNewRoman,Bold" w:hAnsi="TimesNewRoman,Bold" w:cs="TimesNewRoman,Bold"/>
          <w:b/>
          <w:bCs/>
          <w:sz w:val="28"/>
          <w:szCs w:val="28"/>
        </w:rPr>
        <w:t>İ</w:t>
      </w:r>
      <w:r>
        <w:rPr>
          <w:rFonts w:ascii="Times-Bold" w:hAnsi="Times-Bold" w:cs="Times-Bold"/>
          <w:b/>
          <w:bCs/>
          <w:sz w:val="28"/>
          <w:szCs w:val="28"/>
        </w:rPr>
        <w:t>R</w:t>
      </w:r>
      <w:r>
        <w:rPr>
          <w:rFonts w:ascii="TimesNewRoman,Bold" w:hAnsi="TimesNewRoman,Bold" w:cs="TimesNewRoman,Bold"/>
          <w:b/>
          <w:bCs/>
          <w:sz w:val="28"/>
          <w:szCs w:val="28"/>
        </w:rPr>
        <w:t>İŞ</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Kamu kurumlarında stratejik planlamanın gündeme gelmesi, yönetim anlayı</w:t>
      </w:r>
      <w:r>
        <w:rPr>
          <w:rFonts w:ascii="TimesNewRoman" w:hAnsi="TimesNewRoman" w:cs="TimesNewRoman"/>
          <w:sz w:val="24"/>
          <w:szCs w:val="24"/>
        </w:rPr>
        <w:t>ş</w:t>
      </w:r>
      <w:r>
        <w:rPr>
          <w:rFonts w:ascii="Times-Roman" w:hAnsi="Times-Roman" w:cs="Times-Roman"/>
          <w:sz w:val="24"/>
          <w:szCs w:val="24"/>
        </w:rPr>
        <w:t>ının, arz ve</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taleplerdeki 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imlerin bir sonucu olarak ortaya çıkmı</w:t>
      </w:r>
      <w:r>
        <w:rPr>
          <w:rFonts w:ascii="TimesNewRoman" w:hAnsi="TimesNewRoman" w:cs="TimesNewRoman"/>
          <w:sz w:val="24"/>
          <w:szCs w:val="24"/>
        </w:rPr>
        <w:t>ş</w:t>
      </w:r>
      <w:r>
        <w:rPr>
          <w:rFonts w:ascii="Times-Roman" w:hAnsi="Times-Roman" w:cs="Times-Roman"/>
          <w:sz w:val="24"/>
          <w:szCs w:val="24"/>
        </w:rPr>
        <w:t>tır. Stratejik plan çalı</w:t>
      </w:r>
      <w:r>
        <w:rPr>
          <w:rFonts w:ascii="TimesNewRoman" w:hAnsi="TimesNewRoman" w:cs="TimesNewRoman"/>
          <w:sz w:val="24"/>
          <w:szCs w:val="24"/>
        </w:rPr>
        <w:t>ş</w:t>
      </w:r>
      <w:r>
        <w:rPr>
          <w:rFonts w:ascii="Times-Roman" w:hAnsi="Times-Roman" w:cs="Times-Roman"/>
          <w:sz w:val="24"/>
          <w:szCs w:val="24"/>
        </w:rPr>
        <w:t>malarıyla</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kurumlar dı</w:t>
      </w:r>
      <w:r>
        <w:rPr>
          <w:rFonts w:ascii="TimesNewRoman" w:hAnsi="TimesNewRoman" w:cs="TimesNewRoman"/>
          <w:sz w:val="24"/>
          <w:szCs w:val="24"/>
        </w:rPr>
        <w:t xml:space="preserve">ş </w:t>
      </w:r>
      <w:r>
        <w:rPr>
          <w:rFonts w:ascii="Times-Roman" w:hAnsi="Times-Roman" w:cs="Times-Roman"/>
          <w:sz w:val="24"/>
          <w:szCs w:val="24"/>
        </w:rPr>
        <w:t>çevrede olu</w:t>
      </w:r>
      <w:r>
        <w:rPr>
          <w:rFonts w:ascii="TimesNewRoman" w:hAnsi="TimesNewRoman" w:cs="TimesNewRoman"/>
          <w:sz w:val="24"/>
          <w:szCs w:val="24"/>
        </w:rPr>
        <w:t>ş</w:t>
      </w:r>
      <w:r>
        <w:rPr>
          <w:rFonts w:ascii="Times-Roman" w:hAnsi="Times-Roman" w:cs="Times-Roman"/>
          <w:sz w:val="24"/>
          <w:szCs w:val="24"/>
        </w:rPr>
        <w:t>an fırsatları kullanabilmeyi, olu</w:t>
      </w:r>
      <w:r>
        <w:rPr>
          <w:rFonts w:ascii="TimesNewRoman" w:hAnsi="TimesNewRoman" w:cs="TimesNewRoman"/>
          <w:sz w:val="24"/>
          <w:szCs w:val="24"/>
        </w:rPr>
        <w:t>ş</w:t>
      </w:r>
      <w:r>
        <w:rPr>
          <w:rFonts w:ascii="Times-Roman" w:hAnsi="Times-Roman" w:cs="Times-Roman"/>
          <w:sz w:val="24"/>
          <w:szCs w:val="24"/>
        </w:rPr>
        <w:t>abilecek tehditlere kar</w:t>
      </w:r>
      <w:r>
        <w:rPr>
          <w:rFonts w:ascii="TimesNewRoman" w:hAnsi="TimesNewRoman" w:cs="TimesNewRoman"/>
          <w:sz w:val="24"/>
          <w:szCs w:val="24"/>
        </w:rPr>
        <w:t>ş</w:t>
      </w:r>
      <w:r>
        <w:rPr>
          <w:rFonts w:ascii="Times-Roman" w:hAnsi="Times-Roman" w:cs="Times-Roman"/>
          <w:sz w:val="24"/>
          <w:szCs w:val="24"/>
        </w:rPr>
        <w:t>ı tedbirlerini</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almayı, örnekleri içerisinde farklı olmayı amaçlamaktadır. Bu yönüyle planlama, kurumun</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gelecek öngörüsünü tespit etmek ve hedefler koymak için de önemli bir yol haritası</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olu</w:t>
      </w:r>
      <w:r>
        <w:rPr>
          <w:rFonts w:ascii="TimesNewRoman" w:hAnsi="TimesNewRoman" w:cs="TimesNewRoman"/>
          <w:sz w:val="24"/>
          <w:szCs w:val="24"/>
        </w:rPr>
        <w:t>ş</w:t>
      </w:r>
      <w:r>
        <w:rPr>
          <w:rFonts w:ascii="Times-Roman" w:hAnsi="Times-Roman" w:cs="Times-Roman"/>
          <w:sz w:val="24"/>
          <w:szCs w:val="24"/>
        </w:rPr>
        <w:t>turmaktadır.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Kurumların 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en dünyaya ayak uydurabilmek için uzun dönemli bir vizyona sahip</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olmaları ve gerekli stratejileri belirleyerek uygulamaya koymaları gerekmektedir. Bu </w:t>
      </w:r>
      <w:r>
        <w:rPr>
          <w:rFonts w:ascii="TimesNewRoman" w:hAnsi="TimesNewRoman" w:cs="TimesNewRoman"/>
          <w:sz w:val="24"/>
          <w:szCs w:val="24"/>
        </w:rPr>
        <w:t>ş</w:t>
      </w:r>
      <w:r>
        <w:rPr>
          <w:rFonts w:ascii="Times-Roman" w:hAnsi="Times-Roman" w:cs="Times-Roman"/>
          <w:sz w:val="24"/>
          <w:szCs w:val="24"/>
        </w:rPr>
        <w:t>ekilde</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hazırlanmı</w:t>
      </w:r>
      <w:r>
        <w:rPr>
          <w:rFonts w:ascii="TimesNewRoman" w:hAnsi="TimesNewRoman" w:cs="TimesNewRoman"/>
          <w:sz w:val="24"/>
          <w:szCs w:val="24"/>
        </w:rPr>
        <w:t xml:space="preserve">ş </w:t>
      </w:r>
      <w:r>
        <w:rPr>
          <w:rFonts w:ascii="Times-Roman" w:hAnsi="Times-Roman" w:cs="Times-Roman"/>
          <w:sz w:val="24"/>
          <w:szCs w:val="24"/>
        </w:rPr>
        <w:t>bir plan sayesinde kurumlar, hedeflerini belirleyerek 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im do</w:t>
      </w:r>
      <w:r>
        <w:rPr>
          <w:rFonts w:ascii="TimesNewRoman" w:hAnsi="TimesNewRoman" w:cs="TimesNewRoman"/>
          <w:sz w:val="24"/>
          <w:szCs w:val="24"/>
        </w:rPr>
        <w:t>ğ</w:t>
      </w:r>
      <w:r>
        <w:rPr>
          <w:rFonts w:ascii="Times-Roman" w:hAnsi="Times-Roman" w:cs="Times-Roman"/>
          <w:sz w:val="24"/>
          <w:szCs w:val="24"/>
        </w:rPr>
        <w:t>rultusunda bir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yön belirleyip hedeflerine do</w:t>
      </w:r>
      <w:r>
        <w:rPr>
          <w:rFonts w:ascii="TimesNewRoman" w:hAnsi="TimesNewRoman" w:cs="TimesNewRoman"/>
          <w:sz w:val="24"/>
          <w:szCs w:val="24"/>
        </w:rPr>
        <w:t>ğ</w:t>
      </w:r>
      <w:r>
        <w:rPr>
          <w:rFonts w:ascii="Times-Roman" w:hAnsi="Times-Roman" w:cs="Times-Roman"/>
          <w:sz w:val="24"/>
          <w:szCs w:val="24"/>
        </w:rPr>
        <w:t>ru yol alacaklardır.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Yasal düzenlemeleri ve üst politika belgelerini dayanak alan </w:t>
      </w:r>
      <w:r>
        <w:rPr>
          <w:rFonts w:ascii="TimesNewRoman" w:hAnsi="TimesNewRoman" w:cs="TimesNewRoman"/>
          <w:sz w:val="24"/>
          <w:szCs w:val="24"/>
        </w:rPr>
        <w:t>İ</w:t>
      </w:r>
      <w:r>
        <w:rPr>
          <w:rFonts w:ascii="Times-Roman" w:hAnsi="Times-Roman" w:cs="Times-Roman"/>
          <w:sz w:val="24"/>
          <w:szCs w:val="24"/>
        </w:rPr>
        <w:t>stanbul Millî E</w:t>
      </w:r>
      <w:r>
        <w:rPr>
          <w:rFonts w:ascii="TimesNewRoman" w:hAnsi="TimesNewRoman" w:cs="TimesNewRoman"/>
          <w:sz w:val="24"/>
          <w:szCs w:val="24"/>
        </w:rPr>
        <w:t>ğ</w:t>
      </w:r>
      <w:r>
        <w:rPr>
          <w:rFonts w:ascii="Times-Roman" w:hAnsi="Times-Roman" w:cs="Times-Roman"/>
          <w:sz w:val="24"/>
          <w:szCs w:val="24"/>
        </w:rPr>
        <w:t>itim</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Müdürlü</w:t>
      </w:r>
      <w:r>
        <w:rPr>
          <w:rFonts w:ascii="TimesNewRoman" w:hAnsi="TimesNewRoman" w:cs="TimesNewRoman"/>
          <w:sz w:val="24"/>
          <w:szCs w:val="24"/>
        </w:rPr>
        <w:t>ğ</w:t>
      </w:r>
      <w:r>
        <w:rPr>
          <w:rFonts w:ascii="Times-Roman" w:hAnsi="Times-Roman" w:cs="Times-Roman"/>
          <w:sz w:val="24"/>
          <w:szCs w:val="24"/>
        </w:rPr>
        <w:t>ü, 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ime liderlik etmek, kurumsal kapasitesini daha da gel i</w:t>
      </w:r>
      <w:r>
        <w:rPr>
          <w:rFonts w:ascii="TimesNewRoman" w:hAnsi="TimesNewRoman" w:cs="TimesNewRoman"/>
          <w:sz w:val="24"/>
          <w:szCs w:val="24"/>
        </w:rPr>
        <w:t>ş</w:t>
      </w:r>
      <w:r>
        <w:rPr>
          <w:rFonts w:ascii="Times-Roman" w:hAnsi="Times-Roman" w:cs="Times-Roman"/>
          <w:sz w:val="24"/>
          <w:szCs w:val="24"/>
        </w:rPr>
        <w:t>t i rmek;</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w:t>
      </w:r>
      <w:r>
        <w:rPr>
          <w:rFonts w:ascii="TimesNewRoman" w:hAnsi="TimesNewRoman" w:cs="TimesNewRoman"/>
          <w:sz w:val="24"/>
          <w:szCs w:val="24"/>
        </w:rPr>
        <w:t>ğ</w:t>
      </w:r>
      <w:r>
        <w:rPr>
          <w:rFonts w:ascii="Times-Roman" w:hAnsi="Times-Roman" w:cs="Times-Roman"/>
          <w:sz w:val="24"/>
          <w:szCs w:val="24"/>
        </w:rPr>
        <w:t>i</w:t>
      </w:r>
      <w:r>
        <w:rPr>
          <w:rFonts w:ascii="TimesNewRoman" w:hAnsi="TimesNewRoman" w:cs="TimesNewRoman"/>
          <w:sz w:val="24"/>
          <w:szCs w:val="24"/>
        </w:rPr>
        <w:t>ş</w:t>
      </w:r>
      <w:r>
        <w:rPr>
          <w:rFonts w:ascii="Times-Roman" w:hAnsi="Times-Roman" w:cs="Times-Roman"/>
          <w:sz w:val="24"/>
          <w:szCs w:val="24"/>
        </w:rPr>
        <w:t>en ko</w:t>
      </w:r>
      <w:r>
        <w:rPr>
          <w:rFonts w:ascii="TimesNewRoman" w:hAnsi="TimesNewRoman" w:cs="TimesNewRoman"/>
          <w:sz w:val="24"/>
          <w:szCs w:val="24"/>
        </w:rPr>
        <w:t>ş</w:t>
      </w:r>
      <w:r>
        <w:rPr>
          <w:rFonts w:ascii="Times-Roman" w:hAnsi="Times-Roman" w:cs="Times-Roman"/>
          <w:sz w:val="24"/>
          <w:szCs w:val="24"/>
        </w:rPr>
        <w:t>ullara ayak uydurabilmek; bulundu</w:t>
      </w:r>
      <w:r>
        <w:rPr>
          <w:rFonts w:ascii="TimesNewRoman" w:hAnsi="TimesNewRoman" w:cs="TimesNewRoman"/>
          <w:sz w:val="24"/>
          <w:szCs w:val="24"/>
        </w:rPr>
        <w:t>ğ</w:t>
      </w:r>
      <w:r>
        <w:rPr>
          <w:rFonts w:ascii="Times-Roman" w:hAnsi="Times-Roman" w:cs="Times-Roman"/>
          <w:sz w:val="24"/>
          <w:szCs w:val="24"/>
        </w:rPr>
        <w:t>u nokta ile ula</w:t>
      </w:r>
      <w:r>
        <w:rPr>
          <w:rFonts w:ascii="TimesNewRoman" w:hAnsi="TimesNewRoman" w:cs="TimesNewRoman"/>
          <w:sz w:val="24"/>
          <w:szCs w:val="24"/>
        </w:rPr>
        <w:t>ş</w:t>
      </w:r>
      <w:r>
        <w:rPr>
          <w:rFonts w:ascii="Times-Roman" w:hAnsi="Times-Roman" w:cs="Times-Roman"/>
          <w:sz w:val="24"/>
          <w:szCs w:val="24"/>
        </w:rPr>
        <w:t>mayı arzu etti</w:t>
      </w:r>
      <w:r>
        <w:rPr>
          <w:rFonts w:ascii="TimesNewRoman" w:hAnsi="TimesNewRoman" w:cs="TimesNewRoman"/>
          <w:sz w:val="24"/>
          <w:szCs w:val="24"/>
        </w:rPr>
        <w:t>ğ</w:t>
      </w:r>
      <w:r>
        <w:rPr>
          <w:rFonts w:ascii="Times-Roman" w:hAnsi="Times-Roman" w:cs="Times-Roman"/>
          <w:sz w:val="24"/>
          <w:szCs w:val="24"/>
        </w:rPr>
        <w:t>i nokta arasında</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giden yolu belirlemek için Stratejik Plan’ını hazırlamı</w:t>
      </w:r>
      <w:r>
        <w:rPr>
          <w:rFonts w:ascii="TimesNewRoman" w:hAnsi="TimesNewRoman" w:cs="TimesNewRoman"/>
          <w:sz w:val="24"/>
          <w:szCs w:val="24"/>
        </w:rPr>
        <w:t>ş</w:t>
      </w:r>
      <w:r>
        <w:rPr>
          <w:rFonts w:ascii="Times-Roman" w:hAnsi="Times-Roman" w:cs="Times-Roman"/>
          <w:sz w:val="24"/>
          <w:szCs w:val="24"/>
        </w:rPr>
        <w:t>tır.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Stratejik Plan’ın ba</w:t>
      </w:r>
      <w:r>
        <w:rPr>
          <w:rFonts w:ascii="TimesNewRoman" w:hAnsi="TimesNewRoman" w:cs="TimesNewRoman"/>
          <w:sz w:val="24"/>
          <w:szCs w:val="24"/>
        </w:rPr>
        <w:t>ş</w:t>
      </w:r>
      <w:r>
        <w:rPr>
          <w:rFonts w:ascii="Times-Roman" w:hAnsi="Times-Roman" w:cs="Times-Roman"/>
          <w:sz w:val="24"/>
          <w:szCs w:val="24"/>
        </w:rPr>
        <w:t>arıya ula</w:t>
      </w:r>
      <w:r>
        <w:rPr>
          <w:rFonts w:ascii="TimesNewRoman" w:hAnsi="TimesNewRoman" w:cs="TimesNewRoman"/>
          <w:sz w:val="24"/>
          <w:szCs w:val="24"/>
        </w:rPr>
        <w:t>ş</w:t>
      </w:r>
      <w:r>
        <w:rPr>
          <w:rFonts w:ascii="Times-Roman" w:hAnsi="Times-Roman" w:cs="Times-Roman"/>
          <w:sz w:val="24"/>
          <w:szCs w:val="24"/>
        </w:rPr>
        <w:t>ması için, mevcut durumun gözden geçirilerek</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gerçekle</w:t>
      </w:r>
      <w:r>
        <w:rPr>
          <w:rFonts w:ascii="TimesNewRoman" w:hAnsi="TimesNewRoman" w:cs="TimesNewRoman"/>
          <w:sz w:val="24"/>
          <w:szCs w:val="24"/>
        </w:rPr>
        <w:t>ş</w:t>
      </w:r>
      <w:r>
        <w:rPr>
          <w:rFonts w:ascii="Times-Roman" w:hAnsi="Times-Roman" w:cs="Times-Roman"/>
          <w:sz w:val="24"/>
          <w:szCs w:val="24"/>
        </w:rPr>
        <w:t>tirilecek amaç ve hedefler olu</w:t>
      </w:r>
      <w:r>
        <w:rPr>
          <w:rFonts w:ascii="TimesNewRoman" w:hAnsi="TimesNewRoman" w:cs="TimesNewRoman"/>
          <w:sz w:val="24"/>
          <w:szCs w:val="24"/>
        </w:rPr>
        <w:t>ş</w:t>
      </w:r>
      <w:r>
        <w:rPr>
          <w:rFonts w:ascii="Times-Roman" w:hAnsi="Times-Roman" w:cs="Times-Roman"/>
          <w:sz w:val="24"/>
          <w:szCs w:val="24"/>
        </w:rPr>
        <w:t>turulması önem arz etmektedir. Planlama sürecinin</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hazırlık a</w:t>
      </w:r>
      <w:r>
        <w:rPr>
          <w:rFonts w:ascii="TimesNewRoman" w:hAnsi="TimesNewRoman" w:cs="TimesNewRoman"/>
          <w:sz w:val="24"/>
          <w:szCs w:val="24"/>
        </w:rPr>
        <w:t>ş</w:t>
      </w:r>
      <w:r>
        <w:rPr>
          <w:rFonts w:ascii="Times-Roman" w:hAnsi="Times-Roman" w:cs="Times-Roman"/>
          <w:sz w:val="24"/>
          <w:szCs w:val="24"/>
        </w:rPr>
        <w:t>amasından sonra belirli aralıklarla yapılacak olan izleme ve de</w:t>
      </w:r>
      <w:r>
        <w:rPr>
          <w:rFonts w:ascii="TimesNewRoman" w:hAnsi="TimesNewRoman" w:cs="TimesNewRoman"/>
          <w:sz w:val="24"/>
          <w:szCs w:val="24"/>
        </w:rPr>
        <w:t>ğ</w:t>
      </w:r>
      <w:r>
        <w:rPr>
          <w:rFonts w:ascii="Times-Roman" w:hAnsi="Times-Roman" w:cs="Times-Roman"/>
          <w:sz w:val="24"/>
          <w:szCs w:val="24"/>
        </w:rPr>
        <w:t>erlendirme çalı</w:t>
      </w:r>
      <w:r>
        <w:rPr>
          <w:rFonts w:ascii="TimesNewRoman" w:hAnsi="TimesNewRoman" w:cs="TimesNewRoman"/>
          <w:sz w:val="24"/>
          <w:szCs w:val="24"/>
        </w:rPr>
        <w:t>ş</w:t>
      </w:r>
      <w:r>
        <w:rPr>
          <w:rFonts w:ascii="Times-Roman" w:hAnsi="Times-Roman" w:cs="Times-Roman"/>
          <w:sz w:val="24"/>
          <w:szCs w:val="24"/>
        </w:rPr>
        <w:t>maları</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da amaçların gerçekle</w:t>
      </w:r>
      <w:r>
        <w:rPr>
          <w:rFonts w:ascii="TimesNewRoman" w:hAnsi="TimesNewRoman" w:cs="TimesNewRoman"/>
          <w:sz w:val="24"/>
          <w:szCs w:val="24"/>
        </w:rPr>
        <w:t>ş</w:t>
      </w:r>
      <w:r>
        <w:rPr>
          <w:rFonts w:ascii="Times-Roman" w:hAnsi="Times-Roman" w:cs="Times-Roman"/>
          <w:sz w:val="24"/>
          <w:szCs w:val="24"/>
        </w:rPr>
        <w:t>me ve sapma de</w:t>
      </w:r>
      <w:r>
        <w:rPr>
          <w:rFonts w:ascii="TimesNewRoman" w:hAnsi="TimesNewRoman" w:cs="TimesNewRoman"/>
          <w:sz w:val="24"/>
          <w:szCs w:val="24"/>
        </w:rPr>
        <w:t>ğ</w:t>
      </w:r>
      <w:r>
        <w:rPr>
          <w:rFonts w:ascii="Times-Roman" w:hAnsi="Times-Roman" w:cs="Times-Roman"/>
          <w:sz w:val="24"/>
          <w:szCs w:val="24"/>
        </w:rPr>
        <w:t>erlerini ö</w:t>
      </w:r>
      <w:r>
        <w:rPr>
          <w:rFonts w:ascii="TimesNewRoman" w:hAnsi="TimesNewRoman" w:cs="TimesNewRoman"/>
          <w:sz w:val="24"/>
          <w:szCs w:val="24"/>
        </w:rPr>
        <w:t>ğ</w:t>
      </w:r>
      <w:r>
        <w:rPr>
          <w:rFonts w:ascii="Times-Roman" w:hAnsi="Times-Roman" w:cs="Times-Roman"/>
          <w:sz w:val="24"/>
          <w:szCs w:val="24"/>
        </w:rPr>
        <w:t>renmek adına önemli bir a</w:t>
      </w:r>
      <w:r>
        <w:rPr>
          <w:rFonts w:ascii="TimesNewRoman" w:hAnsi="TimesNewRoman" w:cs="TimesNewRoman"/>
          <w:sz w:val="24"/>
          <w:szCs w:val="24"/>
        </w:rPr>
        <w:t>ş</w:t>
      </w:r>
      <w:r>
        <w:rPr>
          <w:rFonts w:ascii="Times-Roman" w:hAnsi="Times-Roman" w:cs="Times-Roman"/>
          <w:sz w:val="24"/>
          <w:szCs w:val="24"/>
        </w:rPr>
        <w:t>amadır.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Stratejik planlama; bir yandan kamu mali yönetimine etkinlik kazandırırken, di</w:t>
      </w:r>
      <w:r>
        <w:rPr>
          <w:rFonts w:ascii="TimesNewRoman" w:hAnsi="TimesNewRoman" w:cs="TimesNewRoman"/>
          <w:sz w:val="24"/>
          <w:szCs w:val="24"/>
        </w:rPr>
        <w:t>ğ</w:t>
      </w:r>
      <w:r>
        <w:rPr>
          <w:rFonts w:ascii="Times-Roman" w:hAnsi="Times-Roman" w:cs="Times-Roman"/>
          <w:sz w:val="24"/>
          <w:szCs w:val="24"/>
        </w:rPr>
        <w:t>er</w:t>
      </w:r>
    </w:p>
    <w:p w:rsid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yandan kurumsal kültür ve kimli</w:t>
      </w:r>
      <w:r>
        <w:rPr>
          <w:rFonts w:ascii="TimesNewRoman" w:hAnsi="TimesNewRoman" w:cs="TimesNewRoman"/>
          <w:sz w:val="24"/>
          <w:szCs w:val="24"/>
        </w:rPr>
        <w:t>ğ</w:t>
      </w:r>
      <w:r>
        <w:rPr>
          <w:rFonts w:ascii="Times-Roman" w:hAnsi="Times-Roman" w:cs="Times-Roman"/>
          <w:sz w:val="24"/>
          <w:szCs w:val="24"/>
        </w:rPr>
        <w:t>in geli</w:t>
      </w:r>
      <w:r>
        <w:rPr>
          <w:rFonts w:ascii="TimesNewRoman" w:hAnsi="TimesNewRoman" w:cs="TimesNewRoman"/>
          <w:sz w:val="24"/>
          <w:szCs w:val="24"/>
        </w:rPr>
        <w:t>ş</w:t>
      </w:r>
      <w:r>
        <w:rPr>
          <w:rFonts w:ascii="Times-Roman" w:hAnsi="Times-Roman" w:cs="Times-Roman"/>
          <w:sz w:val="24"/>
          <w:szCs w:val="24"/>
        </w:rPr>
        <w:t>imine de destek olacaktır.</w:t>
      </w:r>
    </w:p>
    <w:p w:rsidR="00C00C5B" w:rsidRPr="00C00C5B" w:rsidRDefault="00C00C5B" w:rsidP="00C00C5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Müdürlü</w:t>
      </w:r>
      <w:r>
        <w:rPr>
          <w:rFonts w:ascii="TimesNewRoman" w:hAnsi="TimesNewRoman" w:cs="TimesNewRoman"/>
          <w:sz w:val="24"/>
          <w:szCs w:val="24"/>
        </w:rPr>
        <w:t>ğ</w:t>
      </w:r>
      <w:r>
        <w:rPr>
          <w:rFonts w:ascii="Times-Roman" w:hAnsi="Times-Roman" w:cs="Times-Roman"/>
          <w:sz w:val="24"/>
          <w:szCs w:val="24"/>
        </w:rPr>
        <w:t>ümüz, stratejik yönetimin ilk safhası olan planlamayı, sadece bir belge olarak de</w:t>
      </w:r>
      <w:r>
        <w:rPr>
          <w:rFonts w:ascii="TimesNewRoman" w:hAnsi="TimesNewRoman" w:cs="TimesNewRoman"/>
          <w:sz w:val="24"/>
          <w:szCs w:val="24"/>
        </w:rPr>
        <w:t>ğ</w:t>
      </w:r>
      <w:r>
        <w:rPr>
          <w:rFonts w:ascii="Times-Roman" w:hAnsi="Times-Roman" w:cs="Times-Roman"/>
          <w:sz w:val="24"/>
          <w:szCs w:val="24"/>
        </w:rPr>
        <w:t>il vizyona giden önemli bir araç olarak görmektedir.</w:t>
      </w:r>
    </w:p>
    <w:p w:rsidR="00686870" w:rsidRDefault="00686870" w:rsidP="002F596D">
      <w:pPr>
        <w:pStyle w:val="Balk2"/>
        <w:rPr>
          <w:rFonts w:eastAsia="Times New Roman"/>
        </w:rPr>
      </w:pPr>
    </w:p>
    <w:p w:rsidR="00982EAA" w:rsidRDefault="00982EAA" w:rsidP="002F596D">
      <w:pPr>
        <w:pStyle w:val="Balk2"/>
        <w:rPr>
          <w:rFonts w:eastAsia="Times New Roman"/>
        </w:rPr>
      </w:pPr>
    </w:p>
    <w:p w:rsidR="002F596D" w:rsidRDefault="002F596D" w:rsidP="002F596D">
      <w:pPr>
        <w:pStyle w:val="Balk2"/>
        <w:rPr>
          <w:rFonts w:eastAsia="Times New Roman"/>
        </w:rPr>
      </w:pPr>
      <w:r>
        <w:rPr>
          <w:rFonts w:eastAsia="Times New Roman"/>
        </w:rPr>
        <w:lastRenderedPageBreak/>
        <w:t xml:space="preserve">I. STRATEJİK </w:t>
      </w:r>
      <w:r w:rsidR="00B2405B">
        <w:rPr>
          <w:rFonts w:eastAsia="Times New Roman"/>
        </w:rPr>
        <w:t xml:space="preserve">PLANIN HAZIRLANMA SÜRECİ </w:t>
      </w:r>
    </w:p>
    <w:p w:rsidR="00686870" w:rsidRDefault="00686870" w:rsidP="00686870">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Müdürlü</w:t>
      </w:r>
      <w:r>
        <w:rPr>
          <w:rFonts w:ascii="TimesNewRoman" w:hAnsi="TimesNewRoman" w:cs="TimesNewRoman"/>
          <w:sz w:val="24"/>
          <w:szCs w:val="24"/>
        </w:rPr>
        <w:t>ğ</w:t>
      </w:r>
      <w:r>
        <w:rPr>
          <w:rFonts w:ascii="Times-Roman" w:hAnsi="Times-Roman" w:cs="Times-Roman"/>
          <w:sz w:val="24"/>
          <w:szCs w:val="24"/>
        </w:rPr>
        <w:t>ümüzde MEB Strateji Geli</w:t>
      </w:r>
      <w:r>
        <w:rPr>
          <w:rFonts w:ascii="TimesNewRoman" w:hAnsi="TimesNewRoman" w:cs="TimesNewRoman"/>
          <w:sz w:val="24"/>
          <w:szCs w:val="24"/>
        </w:rPr>
        <w:t>ş</w:t>
      </w:r>
      <w:r>
        <w:rPr>
          <w:rFonts w:ascii="Times-Roman" w:hAnsi="Times-Roman" w:cs="Times-Roman"/>
          <w:sz w:val="24"/>
          <w:szCs w:val="24"/>
        </w:rPr>
        <w:t>tirme Ba</w:t>
      </w:r>
      <w:r>
        <w:rPr>
          <w:rFonts w:ascii="TimesNewRoman" w:hAnsi="TimesNewRoman" w:cs="TimesNewRoman"/>
          <w:sz w:val="24"/>
          <w:szCs w:val="24"/>
        </w:rPr>
        <w:t>ş</w:t>
      </w:r>
      <w:r>
        <w:rPr>
          <w:rFonts w:ascii="Times-Roman" w:hAnsi="Times-Roman" w:cs="Times-Roman"/>
          <w:sz w:val="24"/>
          <w:szCs w:val="24"/>
        </w:rPr>
        <w:t>kanlı</w:t>
      </w:r>
      <w:r>
        <w:rPr>
          <w:rFonts w:ascii="TimesNewRoman" w:hAnsi="TimesNewRoman" w:cs="TimesNewRoman"/>
          <w:sz w:val="24"/>
          <w:szCs w:val="24"/>
        </w:rPr>
        <w:t>ğ</w:t>
      </w:r>
      <w:r>
        <w:rPr>
          <w:rFonts w:ascii="Times-Roman" w:hAnsi="Times-Roman" w:cs="Times-Roman"/>
          <w:sz w:val="24"/>
          <w:szCs w:val="24"/>
        </w:rPr>
        <w:t>ının 66968699/602.04/2498734 sayı</w:t>
      </w:r>
    </w:p>
    <w:p w:rsidR="00686870" w:rsidRDefault="00686870" w:rsidP="00686870">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ve 16.09.2013 tarihli yazısı ve MEB Strateji Geli</w:t>
      </w:r>
      <w:r>
        <w:rPr>
          <w:rFonts w:ascii="TimesNewRoman" w:hAnsi="TimesNewRoman" w:cs="TimesNewRoman"/>
          <w:sz w:val="24"/>
          <w:szCs w:val="24"/>
        </w:rPr>
        <w:t>ş</w:t>
      </w:r>
      <w:r>
        <w:rPr>
          <w:rFonts w:ascii="Times-Roman" w:hAnsi="Times-Roman" w:cs="Times-Roman"/>
          <w:sz w:val="24"/>
          <w:szCs w:val="24"/>
        </w:rPr>
        <w:t>tirme Ba</w:t>
      </w:r>
      <w:r>
        <w:rPr>
          <w:rFonts w:ascii="TimesNewRoman" w:hAnsi="TimesNewRoman" w:cs="TimesNewRoman"/>
          <w:sz w:val="24"/>
          <w:szCs w:val="24"/>
        </w:rPr>
        <w:t>ş</w:t>
      </w:r>
      <w:r>
        <w:rPr>
          <w:rFonts w:ascii="Times-Roman" w:hAnsi="Times-Roman" w:cs="Times-Roman"/>
          <w:sz w:val="24"/>
          <w:szCs w:val="24"/>
        </w:rPr>
        <w:t>kanlı</w:t>
      </w:r>
      <w:r>
        <w:rPr>
          <w:rFonts w:ascii="TimesNewRoman" w:hAnsi="TimesNewRoman" w:cs="TimesNewRoman"/>
          <w:sz w:val="24"/>
          <w:szCs w:val="24"/>
        </w:rPr>
        <w:t>ğ</w:t>
      </w:r>
      <w:r>
        <w:rPr>
          <w:rFonts w:ascii="Times-Roman" w:hAnsi="Times-Roman" w:cs="Times-Roman"/>
          <w:sz w:val="24"/>
          <w:szCs w:val="24"/>
        </w:rPr>
        <w:t>ının 2013/26 no’ lu genelgesi do</w:t>
      </w:r>
      <w:r>
        <w:rPr>
          <w:rFonts w:ascii="TimesNewRoman" w:hAnsi="TimesNewRoman" w:cs="TimesNewRoman"/>
          <w:sz w:val="24"/>
          <w:szCs w:val="24"/>
        </w:rPr>
        <w:t>ğ</w:t>
      </w:r>
      <w:r>
        <w:rPr>
          <w:rFonts w:ascii="Times-Roman" w:hAnsi="Times-Roman" w:cs="Times-Roman"/>
          <w:sz w:val="24"/>
          <w:szCs w:val="24"/>
        </w:rPr>
        <w:t>rultusunda 2015-2019 stratejik plan hazırlama süreci ba</w:t>
      </w:r>
      <w:r>
        <w:rPr>
          <w:rFonts w:ascii="TimesNewRoman" w:hAnsi="TimesNewRoman" w:cs="TimesNewRoman"/>
          <w:sz w:val="24"/>
          <w:szCs w:val="24"/>
        </w:rPr>
        <w:t>ş</w:t>
      </w:r>
      <w:r>
        <w:rPr>
          <w:rFonts w:ascii="Times-Roman" w:hAnsi="Times-Roman" w:cs="Times-Roman"/>
          <w:sz w:val="24"/>
          <w:szCs w:val="24"/>
        </w:rPr>
        <w:t>latılmı</w:t>
      </w:r>
      <w:r>
        <w:rPr>
          <w:rFonts w:ascii="TimesNewRoman" w:hAnsi="TimesNewRoman" w:cs="TimesNewRoman"/>
          <w:sz w:val="24"/>
          <w:szCs w:val="24"/>
        </w:rPr>
        <w:t>ş</w:t>
      </w:r>
      <w:r>
        <w:rPr>
          <w:rFonts w:ascii="Times-Roman" w:hAnsi="Times-Roman" w:cs="Times-Roman"/>
          <w:sz w:val="24"/>
          <w:szCs w:val="24"/>
        </w:rPr>
        <w:t>tır.</w:t>
      </w:r>
    </w:p>
    <w:p w:rsidR="00B2405B" w:rsidRDefault="00B2405B" w:rsidP="00686870">
      <w:pPr>
        <w:autoSpaceDE w:val="0"/>
        <w:autoSpaceDN w:val="0"/>
        <w:adjustRightInd w:val="0"/>
        <w:spacing w:after="0" w:line="240" w:lineRule="auto"/>
        <w:rPr>
          <w:rFonts w:ascii="Times-Roman" w:hAnsi="Times-Roman" w:cs="Times-Roman"/>
          <w:sz w:val="24"/>
          <w:szCs w:val="24"/>
        </w:rPr>
      </w:pPr>
    </w:p>
    <w:p w:rsidR="00B2405B" w:rsidRDefault="00B2405B" w:rsidP="00686870">
      <w:pPr>
        <w:autoSpaceDE w:val="0"/>
        <w:autoSpaceDN w:val="0"/>
        <w:adjustRightInd w:val="0"/>
        <w:spacing w:after="0" w:line="240" w:lineRule="auto"/>
        <w:rPr>
          <w:rFonts w:ascii="Times-Roman" w:hAnsi="Times-Roman" w:cs="Times-Roman"/>
          <w:sz w:val="24"/>
          <w:szCs w:val="24"/>
        </w:rPr>
      </w:pPr>
      <w:r>
        <w:rPr>
          <w:rFonts w:ascii="Times-Roman" w:hAnsi="Times-Roman" w:cs="Times-Roman"/>
          <w:noProof/>
          <w:sz w:val="24"/>
          <w:szCs w:val="24"/>
          <w:lang w:eastAsia="tr-TR"/>
        </w:rPr>
        <w:drawing>
          <wp:inline distT="0" distB="0" distL="0" distR="0">
            <wp:extent cx="3972479" cy="5001323"/>
            <wp:effectExtent l="0" t="0" r="9525" b="889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o1.png"/>
                    <pic:cNvPicPr/>
                  </pic:nvPicPr>
                  <pic:blipFill>
                    <a:blip r:embed="rId18">
                      <a:extLst>
                        <a:ext uri="{28A0092B-C50C-407E-A947-70E740481C1C}">
                          <a14:useLocalDpi xmlns:a14="http://schemas.microsoft.com/office/drawing/2010/main" val="0"/>
                        </a:ext>
                      </a:extLst>
                    </a:blip>
                    <a:stretch>
                      <a:fillRect/>
                    </a:stretch>
                  </pic:blipFill>
                  <pic:spPr>
                    <a:xfrm>
                      <a:off x="0" y="0"/>
                      <a:ext cx="3972479" cy="5001323"/>
                    </a:xfrm>
                    <a:prstGeom prst="rect">
                      <a:avLst/>
                    </a:prstGeom>
                  </pic:spPr>
                </pic:pic>
              </a:graphicData>
            </a:graphic>
          </wp:inline>
        </w:drawing>
      </w:r>
    </w:p>
    <w:p w:rsidR="00B2405B" w:rsidRDefault="00B2405B" w:rsidP="00686870">
      <w:pPr>
        <w:autoSpaceDE w:val="0"/>
        <w:autoSpaceDN w:val="0"/>
        <w:adjustRightInd w:val="0"/>
        <w:spacing w:after="0" w:line="240" w:lineRule="auto"/>
        <w:rPr>
          <w:rFonts w:ascii="Times-Roman" w:hAnsi="Times-Roman" w:cs="Times-Roman"/>
          <w:sz w:val="24"/>
          <w:szCs w:val="24"/>
        </w:rPr>
      </w:pPr>
    </w:p>
    <w:p w:rsidR="00B2405B" w:rsidRDefault="00B2405B" w:rsidP="00686870">
      <w:pPr>
        <w:autoSpaceDE w:val="0"/>
        <w:autoSpaceDN w:val="0"/>
        <w:adjustRightInd w:val="0"/>
        <w:spacing w:after="0" w:line="240" w:lineRule="auto"/>
        <w:rPr>
          <w:rFonts w:ascii="Times-Roman" w:hAnsi="Times-Roman" w:cs="Times-Roman"/>
          <w:sz w:val="24"/>
          <w:szCs w:val="24"/>
        </w:rPr>
      </w:pPr>
    </w:p>
    <w:p w:rsidR="00B2405B" w:rsidRDefault="00B2405B" w:rsidP="00686870">
      <w:pPr>
        <w:autoSpaceDE w:val="0"/>
        <w:autoSpaceDN w:val="0"/>
        <w:adjustRightInd w:val="0"/>
        <w:spacing w:after="0" w:line="240" w:lineRule="auto"/>
        <w:rPr>
          <w:rFonts w:ascii="Times-Roman" w:hAnsi="Times-Roman" w:cs="Times-Roman"/>
          <w:sz w:val="24"/>
          <w:szCs w:val="24"/>
        </w:rPr>
      </w:pPr>
    </w:p>
    <w:p w:rsidR="00B2405B" w:rsidRDefault="00B2405B" w:rsidP="00686870">
      <w:pPr>
        <w:autoSpaceDE w:val="0"/>
        <w:autoSpaceDN w:val="0"/>
        <w:adjustRightInd w:val="0"/>
        <w:spacing w:after="0" w:line="240" w:lineRule="auto"/>
        <w:rPr>
          <w:rFonts w:ascii="Times-Roman" w:hAnsi="Times-Roman" w:cs="Times-Roman"/>
          <w:sz w:val="24"/>
          <w:szCs w:val="24"/>
        </w:rPr>
      </w:pPr>
    </w:p>
    <w:p w:rsidR="00B2405B" w:rsidRDefault="00B2405B" w:rsidP="00686870">
      <w:pPr>
        <w:autoSpaceDE w:val="0"/>
        <w:autoSpaceDN w:val="0"/>
        <w:adjustRightInd w:val="0"/>
        <w:spacing w:after="0" w:line="240" w:lineRule="auto"/>
        <w:rPr>
          <w:rFonts w:ascii="Times-Roman" w:hAnsi="Times-Roman" w:cs="Times-Roman"/>
          <w:sz w:val="24"/>
          <w:szCs w:val="24"/>
        </w:rPr>
      </w:pPr>
    </w:p>
    <w:p w:rsidR="00B2405B" w:rsidRDefault="00B2405B" w:rsidP="00686870">
      <w:pPr>
        <w:autoSpaceDE w:val="0"/>
        <w:autoSpaceDN w:val="0"/>
        <w:adjustRightInd w:val="0"/>
        <w:spacing w:after="0" w:line="240" w:lineRule="auto"/>
        <w:rPr>
          <w:rFonts w:ascii="Times-Roman" w:hAnsi="Times-Roman" w:cs="Times-Roman"/>
          <w:sz w:val="24"/>
          <w:szCs w:val="24"/>
        </w:rPr>
      </w:pPr>
    </w:p>
    <w:p w:rsidR="002F596D" w:rsidRDefault="002F596D" w:rsidP="002F596D">
      <w:pPr>
        <w:pStyle w:val="NormalWeb"/>
        <w:jc w:val="center"/>
      </w:pPr>
    </w:p>
    <w:p w:rsidR="002F596D" w:rsidRDefault="00686870" w:rsidP="00301495">
      <w:pPr>
        <w:ind w:left="3540"/>
      </w:pPr>
      <w:r>
        <w:rPr>
          <w:rFonts w:eastAsia="Times New Roman"/>
        </w:rPr>
        <w:lastRenderedPageBreak/>
        <w:t xml:space="preserve">  </w:t>
      </w:r>
      <w:r w:rsidR="002F596D">
        <w:br/>
      </w:r>
    </w:p>
    <w:p w:rsidR="002F596D" w:rsidRDefault="00301495" w:rsidP="00301495">
      <w:pPr>
        <w:pStyle w:val="NormalWeb"/>
        <w:jc w:val="center"/>
      </w:pPr>
      <w:r w:rsidRPr="00301495">
        <w:rPr>
          <w:rStyle w:val="Gl"/>
          <w:b w:val="0"/>
        </w:rPr>
        <w:t>Tablo 2:Eyüp İMKB M.T.A.L 2015-2019</w:t>
      </w:r>
      <w:r w:rsidRPr="00301495">
        <w:rPr>
          <w:rStyle w:val="Gl"/>
        </w:rPr>
        <w:t xml:space="preserve"> </w:t>
      </w:r>
      <w:r w:rsidRPr="00301495">
        <w:rPr>
          <w:rFonts w:eastAsia="Times New Roman"/>
        </w:rPr>
        <w:t>Stratejik Plan Hazırlama ve Koordinasyon Ekibi</w:t>
      </w:r>
      <w:r w:rsidR="002F596D">
        <w:t> </w:t>
      </w:r>
    </w:p>
    <w:tbl>
      <w:tblPr>
        <w:tblW w:w="0" w:type="auto"/>
        <w:tblLayout w:type="fixed"/>
        <w:tblCellMar>
          <w:left w:w="0" w:type="dxa"/>
          <w:right w:w="0" w:type="dxa"/>
        </w:tblCellMar>
        <w:tblLook w:val="0000" w:firstRow="0" w:lastRow="0" w:firstColumn="0" w:lastColumn="0" w:noHBand="0" w:noVBand="0"/>
      </w:tblPr>
      <w:tblGrid>
        <w:gridCol w:w="20"/>
        <w:gridCol w:w="1720"/>
        <w:gridCol w:w="3120"/>
        <w:gridCol w:w="3960"/>
        <w:gridCol w:w="20"/>
      </w:tblGrid>
      <w:tr w:rsidR="00301495" w:rsidTr="00F33355">
        <w:trPr>
          <w:trHeight w:val="554"/>
        </w:trPr>
        <w:tc>
          <w:tcPr>
            <w:tcW w:w="20" w:type="dxa"/>
            <w:tcBorders>
              <w:top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top w:val="single" w:sz="8" w:space="0" w:color="auto"/>
              <w:right w:val="single" w:sz="8" w:space="0" w:color="auto"/>
            </w:tcBorders>
            <w:shd w:val="clear" w:color="auto" w:fill="B8CCE4"/>
            <w:vAlign w:val="bottom"/>
          </w:tcPr>
          <w:p w:rsidR="00301495" w:rsidRDefault="00301495" w:rsidP="00F33355">
            <w:pPr>
              <w:spacing w:line="0" w:lineRule="atLeast"/>
              <w:ind w:right="610"/>
              <w:jc w:val="right"/>
              <w:rPr>
                <w:rFonts w:ascii="Arial" w:eastAsia="Arial" w:hAnsi="Arial"/>
                <w:b/>
              </w:rPr>
            </w:pPr>
            <w:r>
              <w:rPr>
                <w:rFonts w:ascii="Arial" w:eastAsia="Arial" w:hAnsi="Arial"/>
                <w:b/>
              </w:rPr>
              <w:t>SIRA NO</w:t>
            </w:r>
          </w:p>
        </w:tc>
        <w:tc>
          <w:tcPr>
            <w:tcW w:w="3120" w:type="dxa"/>
            <w:tcBorders>
              <w:top w:val="single" w:sz="8" w:space="0" w:color="auto"/>
              <w:right w:val="single" w:sz="8" w:space="0" w:color="auto"/>
            </w:tcBorders>
            <w:shd w:val="clear" w:color="auto" w:fill="B8CCE4"/>
            <w:vAlign w:val="bottom"/>
          </w:tcPr>
          <w:p w:rsidR="00301495" w:rsidRDefault="00301495" w:rsidP="00F33355">
            <w:pPr>
              <w:spacing w:line="0" w:lineRule="atLeast"/>
              <w:ind w:left="100"/>
              <w:rPr>
                <w:rFonts w:ascii="Arial" w:eastAsia="Arial" w:hAnsi="Arial"/>
                <w:b/>
              </w:rPr>
            </w:pPr>
            <w:r>
              <w:rPr>
                <w:rFonts w:ascii="Arial" w:eastAsia="Arial" w:hAnsi="Arial"/>
                <w:b/>
              </w:rPr>
              <w:t>ADI / SOYADI</w:t>
            </w:r>
          </w:p>
        </w:tc>
        <w:tc>
          <w:tcPr>
            <w:tcW w:w="3960" w:type="dxa"/>
            <w:tcBorders>
              <w:top w:val="single" w:sz="8" w:space="0" w:color="auto"/>
            </w:tcBorders>
            <w:shd w:val="clear" w:color="auto" w:fill="B8CCE4"/>
            <w:vAlign w:val="bottom"/>
          </w:tcPr>
          <w:p w:rsidR="00301495" w:rsidRDefault="00301495" w:rsidP="00F33355">
            <w:pPr>
              <w:spacing w:line="253" w:lineRule="exact"/>
              <w:ind w:left="100"/>
              <w:rPr>
                <w:rFonts w:ascii="Times New Roman" w:eastAsia="Times New Roman" w:hAnsi="Times New Roman"/>
                <w:b/>
              </w:rPr>
            </w:pPr>
            <w:r>
              <w:rPr>
                <w:rFonts w:ascii="Arial" w:eastAsia="Arial" w:hAnsi="Arial"/>
                <w:b/>
              </w:rPr>
              <w:t>GÖREV</w:t>
            </w:r>
            <w:r>
              <w:rPr>
                <w:rFonts w:ascii="Times New Roman" w:eastAsia="Times New Roman" w:hAnsi="Times New Roman"/>
                <w:b/>
              </w:rPr>
              <w:t>İ</w:t>
            </w:r>
          </w:p>
        </w:tc>
        <w:tc>
          <w:tcPr>
            <w:tcW w:w="20" w:type="dxa"/>
            <w:tcBorders>
              <w:top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95"/>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B8CCE4"/>
            <w:vAlign w:val="bottom"/>
          </w:tcPr>
          <w:p w:rsidR="00301495" w:rsidRDefault="00301495" w:rsidP="00F33355">
            <w:pPr>
              <w:spacing w:line="0" w:lineRule="atLeast"/>
              <w:rPr>
                <w:rFonts w:ascii="Times New Roman" w:eastAsia="Times New Roman" w:hAnsi="Times New Roman"/>
                <w:sz w:val="24"/>
              </w:rPr>
            </w:pPr>
          </w:p>
        </w:tc>
        <w:tc>
          <w:tcPr>
            <w:tcW w:w="3120" w:type="dxa"/>
            <w:tcBorders>
              <w:bottom w:val="single" w:sz="8" w:space="0" w:color="auto"/>
              <w:right w:val="single" w:sz="8" w:space="0" w:color="auto"/>
            </w:tcBorders>
            <w:shd w:val="clear" w:color="auto" w:fill="B8CCE4"/>
            <w:vAlign w:val="bottom"/>
          </w:tcPr>
          <w:p w:rsidR="00301495" w:rsidRDefault="00301495" w:rsidP="00F33355">
            <w:pPr>
              <w:spacing w:line="0" w:lineRule="atLeast"/>
              <w:rPr>
                <w:rFonts w:ascii="Times New Roman" w:eastAsia="Times New Roman" w:hAnsi="Times New Roman"/>
                <w:sz w:val="24"/>
              </w:rPr>
            </w:pPr>
          </w:p>
        </w:tc>
        <w:tc>
          <w:tcPr>
            <w:tcW w:w="3960" w:type="dxa"/>
            <w:tcBorders>
              <w:bottom w:val="single" w:sz="8" w:space="0" w:color="auto"/>
            </w:tcBorders>
            <w:shd w:val="clear" w:color="auto" w:fill="B8CCE4"/>
            <w:vAlign w:val="bottom"/>
          </w:tcPr>
          <w:p w:rsidR="00301495" w:rsidRDefault="00301495" w:rsidP="00F33355">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301495">
        <w:trPr>
          <w:trHeight w:val="554"/>
        </w:trPr>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301495" w:rsidRDefault="00301495" w:rsidP="00F33355">
            <w:pPr>
              <w:spacing w:line="0" w:lineRule="atLeast"/>
              <w:ind w:right="710"/>
              <w:jc w:val="right"/>
              <w:rPr>
                <w:rFonts w:ascii="Arial" w:eastAsia="Arial" w:hAnsi="Arial"/>
                <w:b/>
              </w:rPr>
            </w:pPr>
            <w:r>
              <w:rPr>
                <w:rFonts w:ascii="Arial" w:eastAsia="Arial" w:hAnsi="Arial"/>
                <w:b/>
              </w:rPr>
              <w:t>1</w:t>
            </w:r>
          </w:p>
        </w:tc>
        <w:tc>
          <w:tcPr>
            <w:tcW w:w="3120" w:type="dxa"/>
            <w:tcBorders>
              <w:right w:val="single" w:sz="8" w:space="0" w:color="auto"/>
            </w:tcBorders>
            <w:shd w:val="clear" w:color="auto" w:fill="auto"/>
            <w:vAlign w:val="bottom"/>
          </w:tcPr>
          <w:p w:rsidR="00301495" w:rsidRDefault="00301495" w:rsidP="00F33355">
            <w:pPr>
              <w:spacing w:line="253" w:lineRule="exact"/>
              <w:ind w:left="100"/>
              <w:rPr>
                <w:rFonts w:ascii="Arial" w:eastAsia="Arial" w:hAnsi="Arial"/>
                <w:b/>
              </w:rPr>
            </w:pPr>
            <w:r>
              <w:rPr>
                <w:rFonts w:ascii="Times New Roman" w:eastAsia="Times New Roman" w:hAnsi="Times New Roman"/>
                <w:b/>
              </w:rPr>
              <w:t>Ali TOSUN</w:t>
            </w:r>
          </w:p>
        </w:tc>
        <w:tc>
          <w:tcPr>
            <w:tcW w:w="3960" w:type="dxa"/>
            <w:shd w:val="clear" w:color="auto" w:fill="auto"/>
            <w:vAlign w:val="bottom"/>
          </w:tcPr>
          <w:p w:rsidR="00301495" w:rsidRDefault="00301495" w:rsidP="00F33355">
            <w:pPr>
              <w:spacing w:line="0" w:lineRule="atLeast"/>
              <w:ind w:left="100"/>
              <w:rPr>
                <w:rFonts w:ascii="Arial" w:eastAsia="Arial" w:hAnsi="Arial"/>
                <w:b/>
              </w:rPr>
            </w:pPr>
            <w:r>
              <w:rPr>
                <w:rFonts w:ascii="Arial" w:eastAsia="Arial" w:hAnsi="Arial"/>
                <w:b/>
              </w:rPr>
              <w:t>Stratejik Plan Ekip Üyesi</w:t>
            </w:r>
          </w:p>
        </w:tc>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06"/>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1720" w:type="dxa"/>
            <w:tcBorders>
              <w:bottom w:val="single" w:sz="8" w:space="0" w:color="auto"/>
              <w:right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396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r>
      <w:tr w:rsidR="00301495" w:rsidTr="00F33355">
        <w:trPr>
          <w:trHeight w:val="448"/>
        </w:trPr>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right w:val="single" w:sz="8" w:space="0" w:color="auto"/>
            </w:tcBorders>
            <w:shd w:val="clear" w:color="auto" w:fill="D2EAF1"/>
            <w:vAlign w:val="bottom"/>
          </w:tcPr>
          <w:p w:rsidR="00301495" w:rsidRDefault="00301495" w:rsidP="00F33355">
            <w:pPr>
              <w:spacing w:line="0" w:lineRule="atLeast"/>
              <w:ind w:right="710"/>
              <w:jc w:val="right"/>
              <w:rPr>
                <w:rFonts w:ascii="Arial" w:eastAsia="Arial" w:hAnsi="Arial"/>
                <w:b/>
              </w:rPr>
            </w:pPr>
            <w:r>
              <w:rPr>
                <w:rFonts w:ascii="Arial" w:eastAsia="Arial" w:hAnsi="Arial"/>
                <w:b/>
              </w:rPr>
              <w:t>2</w:t>
            </w:r>
          </w:p>
        </w:tc>
        <w:tc>
          <w:tcPr>
            <w:tcW w:w="3120" w:type="dxa"/>
            <w:tcBorders>
              <w:right w:val="single" w:sz="8" w:space="0" w:color="auto"/>
            </w:tcBorders>
            <w:shd w:val="clear" w:color="auto" w:fill="D2EAF1"/>
            <w:vAlign w:val="bottom"/>
          </w:tcPr>
          <w:p w:rsidR="00301495" w:rsidRDefault="00301495" w:rsidP="00F33355">
            <w:pPr>
              <w:spacing w:line="253" w:lineRule="exact"/>
              <w:ind w:left="100"/>
              <w:rPr>
                <w:rFonts w:ascii="Times New Roman" w:eastAsia="Times New Roman" w:hAnsi="Times New Roman"/>
                <w:b/>
              </w:rPr>
            </w:pPr>
            <w:r>
              <w:rPr>
                <w:rFonts w:ascii="Arial" w:eastAsia="Arial" w:hAnsi="Arial"/>
                <w:b/>
              </w:rPr>
              <w:t>Mehmet ENACAR</w:t>
            </w:r>
          </w:p>
        </w:tc>
        <w:tc>
          <w:tcPr>
            <w:tcW w:w="3960" w:type="dxa"/>
            <w:shd w:val="clear" w:color="auto" w:fill="D2EAF1"/>
            <w:vAlign w:val="bottom"/>
          </w:tcPr>
          <w:p w:rsidR="00301495" w:rsidRDefault="00301495" w:rsidP="00F33355">
            <w:pPr>
              <w:spacing w:line="0" w:lineRule="atLeast"/>
              <w:ind w:left="100"/>
              <w:rPr>
                <w:rFonts w:ascii="Arial" w:eastAsia="Arial" w:hAnsi="Arial"/>
                <w:b/>
              </w:rPr>
            </w:pPr>
            <w:r>
              <w:rPr>
                <w:rFonts w:ascii="Arial" w:eastAsia="Arial" w:hAnsi="Arial"/>
                <w:b/>
              </w:rPr>
              <w:t>Stratejik Plan Ekip Üyesi</w:t>
            </w:r>
          </w:p>
        </w:tc>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09"/>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8"/>
              </w:rPr>
            </w:pPr>
          </w:p>
        </w:tc>
        <w:tc>
          <w:tcPr>
            <w:tcW w:w="1720" w:type="dxa"/>
            <w:tcBorders>
              <w:bottom w:val="single" w:sz="8" w:space="0" w:color="auto"/>
              <w:right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8"/>
              </w:rPr>
            </w:pPr>
          </w:p>
        </w:tc>
        <w:tc>
          <w:tcPr>
            <w:tcW w:w="3120" w:type="dxa"/>
            <w:tcBorders>
              <w:bottom w:val="single" w:sz="8" w:space="0" w:color="auto"/>
              <w:right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8"/>
              </w:rPr>
            </w:pPr>
          </w:p>
        </w:tc>
        <w:tc>
          <w:tcPr>
            <w:tcW w:w="3960" w:type="dxa"/>
            <w:tcBorders>
              <w:bottom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8"/>
              </w:rPr>
            </w:pPr>
          </w:p>
        </w:tc>
      </w:tr>
      <w:tr w:rsidR="00301495" w:rsidTr="00F33355">
        <w:trPr>
          <w:trHeight w:val="448"/>
        </w:trPr>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301495" w:rsidRDefault="00301495" w:rsidP="00F33355">
            <w:pPr>
              <w:spacing w:line="0" w:lineRule="atLeast"/>
              <w:ind w:right="710"/>
              <w:jc w:val="right"/>
              <w:rPr>
                <w:rFonts w:ascii="Arial" w:eastAsia="Arial" w:hAnsi="Arial"/>
                <w:b/>
              </w:rPr>
            </w:pPr>
            <w:r>
              <w:rPr>
                <w:rFonts w:ascii="Arial" w:eastAsia="Arial" w:hAnsi="Arial"/>
                <w:b/>
              </w:rPr>
              <w:t>3</w:t>
            </w:r>
          </w:p>
        </w:tc>
        <w:tc>
          <w:tcPr>
            <w:tcW w:w="3120" w:type="dxa"/>
            <w:tcBorders>
              <w:right w:val="single" w:sz="8" w:space="0" w:color="auto"/>
            </w:tcBorders>
            <w:shd w:val="clear" w:color="auto" w:fill="auto"/>
            <w:vAlign w:val="bottom"/>
          </w:tcPr>
          <w:p w:rsidR="00301495" w:rsidRDefault="00301495" w:rsidP="00F33355">
            <w:pPr>
              <w:spacing w:line="0" w:lineRule="atLeast"/>
              <w:ind w:left="100"/>
              <w:rPr>
                <w:rFonts w:ascii="Arial" w:eastAsia="Arial" w:hAnsi="Arial"/>
                <w:b/>
              </w:rPr>
            </w:pPr>
            <w:r>
              <w:rPr>
                <w:rFonts w:ascii="Arial" w:eastAsia="Arial" w:hAnsi="Arial"/>
                <w:b/>
              </w:rPr>
              <w:t>Yücel SOFUOĞLU</w:t>
            </w:r>
          </w:p>
        </w:tc>
        <w:tc>
          <w:tcPr>
            <w:tcW w:w="3960" w:type="dxa"/>
            <w:shd w:val="clear" w:color="auto" w:fill="auto"/>
            <w:vAlign w:val="bottom"/>
          </w:tcPr>
          <w:p w:rsidR="00301495" w:rsidRDefault="00301495" w:rsidP="00F33355">
            <w:pPr>
              <w:spacing w:line="0" w:lineRule="atLeast"/>
              <w:ind w:left="100"/>
              <w:rPr>
                <w:rFonts w:ascii="Arial" w:eastAsia="Arial" w:hAnsi="Arial"/>
                <w:b/>
              </w:rPr>
            </w:pPr>
            <w:r>
              <w:rPr>
                <w:rFonts w:ascii="Arial" w:eastAsia="Arial" w:hAnsi="Arial"/>
                <w:b/>
              </w:rPr>
              <w:t>Stratejik Plan Ekip Üyesi</w:t>
            </w:r>
          </w:p>
        </w:tc>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06"/>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1720" w:type="dxa"/>
            <w:tcBorders>
              <w:bottom w:val="single" w:sz="8" w:space="0" w:color="auto"/>
              <w:right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396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r>
      <w:tr w:rsidR="00301495" w:rsidTr="00F33355">
        <w:trPr>
          <w:trHeight w:val="448"/>
        </w:trPr>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right w:val="single" w:sz="8" w:space="0" w:color="auto"/>
            </w:tcBorders>
            <w:shd w:val="clear" w:color="auto" w:fill="D2EAF1"/>
            <w:vAlign w:val="bottom"/>
          </w:tcPr>
          <w:p w:rsidR="00301495" w:rsidRDefault="00301495" w:rsidP="00F33355">
            <w:pPr>
              <w:spacing w:line="0" w:lineRule="atLeast"/>
              <w:ind w:right="710"/>
              <w:jc w:val="right"/>
              <w:rPr>
                <w:rFonts w:ascii="Arial" w:eastAsia="Arial" w:hAnsi="Arial"/>
                <w:b/>
              </w:rPr>
            </w:pPr>
            <w:r>
              <w:rPr>
                <w:rFonts w:ascii="Arial" w:eastAsia="Arial" w:hAnsi="Arial"/>
                <w:b/>
              </w:rPr>
              <w:t>4</w:t>
            </w:r>
          </w:p>
        </w:tc>
        <w:tc>
          <w:tcPr>
            <w:tcW w:w="3120" w:type="dxa"/>
            <w:tcBorders>
              <w:right w:val="single" w:sz="8" w:space="0" w:color="auto"/>
            </w:tcBorders>
            <w:shd w:val="clear" w:color="auto" w:fill="D2EAF1"/>
            <w:vAlign w:val="bottom"/>
          </w:tcPr>
          <w:p w:rsidR="00301495" w:rsidRDefault="00301495" w:rsidP="00F33355">
            <w:pPr>
              <w:spacing w:line="0" w:lineRule="atLeast"/>
              <w:ind w:left="100"/>
              <w:rPr>
                <w:rFonts w:ascii="Arial" w:eastAsia="Arial" w:hAnsi="Arial"/>
                <w:b/>
              </w:rPr>
            </w:pPr>
            <w:r>
              <w:rPr>
                <w:rFonts w:ascii="Arial" w:eastAsia="Arial" w:hAnsi="Arial"/>
                <w:b/>
              </w:rPr>
              <w:t>Fırat OVALI</w:t>
            </w:r>
          </w:p>
        </w:tc>
        <w:tc>
          <w:tcPr>
            <w:tcW w:w="3960" w:type="dxa"/>
            <w:shd w:val="clear" w:color="auto" w:fill="D2EAF1"/>
            <w:vAlign w:val="bottom"/>
          </w:tcPr>
          <w:p w:rsidR="00301495" w:rsidRDefault="00301495" w:rsidP="00F33355">
            <w:pPr>
              <w:spacing w:line="0" w:lineRule="atLeast"/>
              <w:ind w:left="100"/>
              <w:rPr>
                <w:rFonts w:ascii="Arial" w:eastAsia="Arial" w:hAnsi="Arial"/>
                <w:b/>
              </w:rPr>
            </w:pPr>
            <w:r>
              <w:rPr>
                <w:rFonts w:ascii="Arial" w:eastAsia="Arial" w:hAnsi="Arial"/>
                <w:b/>
              </w:rPr>
              <w:t>Stratejik Plan Ekip Üyesi</w:t>
            </w:r>
          </w:p>
        </w:tc>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06"/>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1720" w:type="dxa"/>
            <w:tcBorders>
              <w:bottom w:val="single" w:sz="8" w:space="0" w:color="auto"/>
              <w:right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7"/>
              </w:rPr>
            </w:pPr>
          </w:p>
        </w:tc>
        <w:tc>
          <w:tcPr>
            <w:tcW w:w="3960" w:type="dxa"/>
            <w:tcBorders>
              <w:bottom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7"/>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r>
      <w:tr w:rsidR="00301495" w:rsidTr="00F33355">
        <w:trPr>
          <w:trHeight w:val="448"/>
        </w:trPr>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301495" w:rsidRDefault="00301495" w:rsidP="00F33355">
            <w:pPr>
              <w:spacing w:line="0" w:lineRule="atLeast"/>
              <w:ind w:right="710"/>
              <w:jc w:val="right"/>
              <w:rPr>
                <w:rFonts w:ascii="Arial" w:eastAsia="Arial" w:hAnsi="Arial"/>
                <w:b/>
              </w:rPr>
            </w:pPr>
            <w:r>
              <w:rPr>
                <w:rFonts w:ascii="Arial" w:eastAsia="Arial" w:hAnsi="Arial"/>
                <w:b/>
              </w:rPr>
              <w:t>5</w:t>
            </w:r>
          </w:p>
        </w:tc>
        <w:tc>
          <w:tcPr>
            <w:tcW w:w="3120" w:type="dxa"/>
            <w:tcBorders>
              <w:right w:val="single" w:sz="8" w:space="0" w:color="auto"/>
            </w:tcBorders>
            <w:shd w:val="clear" w:color="auto" w:fill="auto"/>
            <w:vAlign w:val="bottom"/>
          </w:tcPr>
          <w:p w:rsidR="00301495" w:rsidRDefault="00301495" w:rsidP="00F33355">
            <w:pPr>
              <w:spacing w:line="0" w:lineRule="atLeast"/>
              <w:ind w:left="100"/>
              <w:rPr>
                <w:rFonts w:ascii="Arial" w:eastAsia="Arial" w:hAnsi="Arial"/>
                <w:b/>
              </w:rPr>
            </w:pPr>
            <w:r>
              <w:rPr>
                <w:rFonts w:ascii="Arial" w:eastAsia="Arial" w:hAnsi="Arial"/>
                <w:b/>
              </w:rPr>
              <w:t>Sefa SAK</w:t>
            </w:r>
          </w:p>
        </w:tc>
        <w:tc>
          <w:tcPr>
            <w:tcW w:w="3960" w:type="dxa"/>
            <w:shd w:val="clear" w:color="auto" w:fill="auto"/>
            <w:vAlign w:val="bottom"/>
          </w:tcPr>
          <w:p w:rsidR="00301495" w:rsidRDefault="00301495" w:rsidP="00F33355">
            <w:pPr>
              <w:spacing w:line="0" w:lineRule="atLeast"/>
              <w:ind w:left="100"/>
              <w:rPr>
                <w:rFonts w:ascii="Arial" w:eastAsia="Arial" w:hAnsi="Arial"/>
                <w:b/>
              </w:rPr>
            </w:pPr>
            <w:r>
              <w:rPr>
                <w:rFonts w:ascii="Arial" w:eastAsia="Arial" w:hAnsi="Arial"/>
                <w:b/>
              </w:rPr>
              <w:t>Stratejik Plan Ekip Üyesi</w:t>
            </w:r>
          </w:p>
        </w:tc>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06"/>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1720" w:type="dxa"/>
            <w:tcBorders>
              <w:bottom w:val="single" w:sz="8" w:space="0" w:color="auto"/>
              <w:right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3120" w:type="dxa"/>
            <w:tcBorders>
              <w:bottom w:val="single" w:sz="8" w:space="0" w:color="auto"/>
              <w:right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396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7"/>
              </w:rPr>
            </w:pPr>
          </w:p>
        </w:tc>
      </w:tr>
      <w:tr w:rsidR="00301495" w:rsidTr="00F33355">
        <w:trPr>
          <w:trHeight w:val="448"/>
        </w:trPr>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c>
          <w:tcPr>
            <w:tcW w:w="1720" w:type="dxa"/>
            <w:tcBorders>
              <w:right w:val="single" w:sz="8" w:space="0" w:color="auto"/>
            </w:tcBorders>
            <w:shd w:val="clear" w:color="auto" w:fill="D2EAF1"/>
            <w:vAlign w:val="bottom"/>
          </w:tcPr>
          <w:p w:rsidR="00301495" w:rsidRDefault="00301495" w:rsidP="00F33355">
            <w:pPr>
              <w:spacing w:line="0" w:lineRule="atLeast"/>
              <w:ind w:right="710"/>
              <w:jc w:val="right"/>
              <w:rPr>
                <w:rFonts w:ascii="Arial" w:eastAsia="Arial" w:hAnsi="Arial"/>
                <w:b/>
              </w:rPr>
            </w:pPr>
            <w:r>
              <w:rPr>
                <w:rFonts w:ascii="Arial" w:eastAsia="Arial" w:hAnsi="Arial"/>
                <w:b/>
              </w:rPr>
              <w:t>6</w:t>
            </w:r>
          </w:p>
        </w:tc>
        <w:tc>
          <w:tcPr>
            <w:tcW w:w="3120" w:type="dxa"/>
            <w:tcBorders>
              <w:right w:val="single" w:sz="8" w:space="0" w:color="auto"/>
            </w:tcBorders>
            <w:shd w:val="clear" w:color="auto" w:fill="D2EAF1"/>
            <w:vAlign w:val="bottom"/>
          </w:tcPr>
          <w:p w:rsidR="00301495" w:rsidRDefault="00301495" w:rsidP="00F33355">
            <w:pPr>
              <w:spacing w:line="0" w:lineRule="atLeast"/>
              <w:ind w:left="100"/>
              <w:rPr>
                <w:rFonts w:ascii="Arial" w:eastAsia="Arial" w:hAnsi="Arial"/>
                <w:b/>
              </w:rPr>
            </w:pPr>
            <w:r>
              <w:rPr>
                <w:rFonts w:ascii="Arial" w:eastAsia="Arial" w:hAnsi="Arial"/>
                <w:b/>
              </w:rPr>
              <w:t>Aydın ALTUNBAŞ</w:t>
            </w:r>
          </w:p>
        </w:tc>
        <w:tc>
          <w:tcPr>
            <w:tcW w:w="3960" w:type="dxa"/>
            <w:shd w:val="clear" w:color="auto" w:fill="D2EAF1"/>
            <w:vAlign w:val="bottom"/>
          </w:tcPr>
          <w:p w:rsidR="00301495" w:rsidRDefault="00301495" w:rsidP="00F33355">
            <w:pPr>
              <w:spacing w:line="0" w:lineRule="atLeast"/>
              <w:ind w:left="100"/>
              <w:rPr>
                <w:rFonts w:ascii="Arial" w:eastAsia="Arial" w:hAnsi="Arial"/>
                <w:b/>
              </w:rPr>
            </w:pPr>
            <w:r>
              <w:rPr>
                <w:rFonts w:ascii="Arial" w:eastAsia="Arial" w:hAnsi="Arial"/>
                <w:b/>
              </w:rPr>
              <w:t>Stratejik Plan Ekip Üyesi</w:t>
            </w:r>
          </w:p>
        </w:tc>
        <w:tc>
          <w:tcPr>
            <w:tcW w:w="20" w:type="dxa"/>
            <w:shd w:val="clear" w:color="auto" w:fill="auto"/>
            <w:vAlign w:val="bottom"/>
          </w:tcPr>
          <w:p w:rsidR="00301495" w:rsidRDefault="00301495" w:rsidP="00F33355">
            <w:pPr>
              <w:spacing w:line="0" w:lineRule="atLeast"/>
              <w:rPr>
                <w:rFonts w:ascii="Times New Roman" w:eastAsia="Times New Roman" w:hAnsi="Times New Roman"/>
                <w:sz w:val="24"/>
              </w:rPr>
            </w:pPr>
          </w:p>
        </w:tc>
      </w:tr>
      <w:tr w:rsidR="00301495" w:rsidTr="00F33355">
        <w:trPr>
          <w:trHeight w:val="209"/>
        </w:trPr>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8"/>
              </w:rPr>
            </w:pPr>
          </w:p>
        </w:tc>
        <w:tc>
          <w:tcPr>
            <w:tcW w:w="1720" w:type="dxa"/>
            <w:tcBorders>
              <w:bottom w:val="single" w:sz="8" w:space="0" w:color="auto"/>
              <w:right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8"/>
              </w:rPr>
            </w:pPr>
          </w:p>
        </w:tc>
        <w:tc>
          <w:tcPr>
            <w:tcW w:w="3120" w:type="dxa"/>
            <w:tcBorders>
              <w:bottom w:val="single" w:sz="8" w:space="0" w:color="auto"/>
              <w:right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8"/>
              </w:rPr>
            </w:pPr>
          </w:p>
        </w:tc>
        <w:tc>
          <w:tcPr>
            <w:tcW w:w="3960" w:type="dxa"/>
            <w:tcBorders>
              <w:bottom w:val="single" w:sz="8" w:space="0" w:color="auto"/>
            </w:tcBorders>
            <w:shd w:val="clear" w:color="auto" w:fill="D2EAF1"/>
            <w:vAlign w:val="bottom"/>
          </w:tcPr>
          <w:p w:rsidR="00301495" w:rsidRDefault="00301495" w:rsidP="00F33355">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rsidR="00301495" w:rsidRDefault="00301495" w:rsidP="00F33355">
            <w:pPr>
              <w:spacing w:line="0" w:lineRule="atLeast"/>
              <w:rPr>
                <w:rFonts w:ascii="Times New Roman" w:eastAsia="Times New Roman" w:hAnsi="Times New Roman"/>
                <w:sz w:val="18"/>
              </w:rPr>
            </w:pPr>
          </w:p>
        </w:tc>
      </w:tr>
    </w:tbl>
    <w:p w:rsidR="002F596D" w:rsidRDefault="007C400E" w:rsidP="002F596D">
      <w:pPr>
        <w:pStyle w:val="NormalWeb"/>
        <w:jc w:val="center"/>
      </w:pPr>
      <w:r>
        <w:br/>
      </w:r>
    </w:p>
    <w:p w:rsidR="00301495" w:rsidRDefault="00301495" w:rsidP="002F596D">
      <w:pPr>
        <w:pStyle w:val="NormalWeb"/>
        <w:jc w:val="center"/>
      </w:pPr>
    </w:p>
    <w:p w:rsidR="00301495" w:rsidRDefault="00301495" w:rsidP="002F596D">
      <w:pPr>
        <w:pStyle w:val="NormalWeb"/>
        <w:jc w:val="center"/>
      </w:pPr>
    </w:p>
    <w:p w:rsidR="00301495" w:rsidRDefault="00301495" w:rsidP="002F596D">
      <w:pPr>
        <w:pStyle w:val="NormalWeb"/>
        <w:jc w:val="center"/>
      </w:pPr>
    </w:p>
    <w:p w:rsidR="00301495" w:rsidRDefault="00301495" w:rsidP="002F596D">
      <w:pPr>
        <w:pStyle w:val="NormalWeb"/>
        <w:jc w:val="center"/>
      </w:pPr>
    </w:p>
    <w:p w:rsidR="00301495" w:rsidRDefault="00301495" w:rsidP="002F596D">
      <w:pPr>
        <w:pStyle w:val="NormalWeb"/>
        <w:jc w:val="center"/>
      </w:pPr>
    </w:p>
    <w:p w:rsidR="00982EAA" w:rsidRDefault="00982EAA" w:rsidP="0000057E">
      <w:pPr>
        <w:pStyle w:val="Balk2"/>
        <w:rPr>
          <w:rFonts w:eastAsia="Times New Roman"/>
        </w:rPr>
      </w:pPr>
    </w:p>
    <w:p w:rsidR="0000057E" w:rsidRDefault="00301495" w:rsidP="0000057E">
      <w:pPr>
        <w:pStyle w:val="Balk2"/>
        <w:rPr>
          <w:rFonts w:eastAsia="Times New Roman"/>
        </w:rPr>
      </w:pPr>
      <w:r>
        <w:rPr>
          <w:rFonts w:eastAsia="Times New Roman"/>
        </w:rPr>
        <w:lastRenderedPageBreak/>
        <w:t xml:space="preserve">BÖLÜM 2 : </w:t>
      </w:r>
      <w:r w:rsidR="0000057E">
        <w:rPr>
          <w:rFonts w:eastAsia="Times New Roman"/>
        </w:rPr>
        <w:t>DURUM ANALİZİ</w:t>
      </w:r>
    </w:p>
    <w:p w:rsidR="0000057E" w:rsidRPr="00301495" w:rsidRDefault="008F51C5" w:rsidP="00301495">
      <w:pPr>
        <w:pStyle w:val="Balk3"/>
        <w:rPr>
          <w:rFonts w:eastAsia="Times New Roman"/>
        </w:rPr>
      </w:pPr>
      <w:r>
        <w:rPr>
          <w:rFonts w:eastAsia="Times New Roman"/>
        </w:rPr>
        <w:t>A</w:t>
      </w:r>
      <w:r w:rsidR="0000057E">
        <w:rPr>
          <w:rFonts w:eastAsia="Times New Roman"/>
        </w:rPr>
        <w:t>. Tarihi Gelişim</w:t>
      </w:r>
      <w:r w:rsidR="0000057E">
        <w:t> </w:t>
      </w:r>
    </w:p>
    <w:p w:rsidR="0000057E" w:rsidRPr="00301495" w:rsidRDefault="0000057E" w:rsidP="0000057E">
      <w:pPr>
        <w:pStyle w:val="NormalWeb"/>
      </w:pPr>
      <w:r w:rsidRPr="00301495">
        <w:t>Okulumuz 2003-2004 Eğitim öğretim yılında açılmıştır.Adından da anlaşılacağı gibi İstanbul Menkul Kıymetler Borsası tarafından yaptırılmış olup Milli Eğitim Bakanlığına devredilmiştir.2014-2015 Eğitim Öğretim yılında adı Eyüp İMKB Mesleki ve Teknik Anadolu Lisesi olarak değişmiştir.Okulumuzda 12 derslik,3 Bilgisayar Laboratuarı, 1 Fizik-Kimya-Biyoloji Laboratuarı, 1 Kütüphane, 1 Konferans Salonu,1 Duruşma Salonu(Adalet alanı) bulunmaktadır.</w:t>
      </w:r>
    </w:p>
    <w:p w:rsidR="0000057E" w:rsidRPr="00301495" w:rsidRDefault="0000057E" w:rsidP="0000057E">
      <w:pPr>
        <w:pStyle w:val="NormalWeb"/>
      </w:pPr>
      <w:r w:rsidRPr="00301495">
        <w:rPr>
          <w:rStyle w:val="Gl"/>
          <w:b w:val="0"/>
        </w:rPr>
        <w:t xml:space="preserve">Mesleki ve teknik eğitimde ülkesinde ve bölgesinde en saygın ve tercih edilen kurum olmak için </w:t>
      </w:r>
      <w:r w:rsidRPr="00301495">
        <w:t>çalışanları olarak üstlendiğimiz misyonun ve sorumluluğumuzun farkındayız. Eğitimin yeniden tanımlandığı okul kavramının sorgulandığı günümüzde, eğitim alanındaki yeni yaklaşımları takip ediyor ?öğrencilerimize daha iyi bir</w:t>
      </w:r>
      <w:r w:rsidR="00301495">
        <w:t xml:space="preserve"> eğitim imkânı nasıl sağlarız </w:t>
      </w:r>
      <w:r w:rsidRPr="00301495">
        <w:t>sorusunu sürekli olarak kendimize soruyoruz. Öğrencilerimiz bütün çalışmalarımızın odağında, amaçlarımıza temel oluştururken, farklılıkları dikkate alır ve bunun bir zenginlik olduğuna inanırız. Doğru ve etkili bir iletişimin eğitimde başarımızı artıracağına, öğrencilerimizin öğrenmeyi öğrenmelerinin öncelikli olduğuna inanırız. Ben yerine Biz felsefesini benimseriz. Ekip çalışmasına önem verir, gelişen teknolojiyi takip eder ve okula taşır, mesleğimizin etik kuralları ve ilkeleri olduğuna inanıp, uygulamaya özen gösteririz. Değişmeyenin tek şeyin değişim olduğuna inanırız.</w:t>
      </w:r>
    </w:p>
    <w:p w:rsidR="0000057E" w:rsidRPr="00301495" w:rsidRDefault="0000057E" w:rsidP="0000057E">
      <w:pPr>
        <w:pStyle w:val="NormalWeb"/>
      </w:pPr>
      <w:r w:rsidRPr="00301495">
        <w:t xml:space="preserve"> Değişen dünya şartlarında bilgi toplumunun insanını yetiştirmeyi amaçlayan EYÜP İMKB Mesleki ve Teknik Anadolu Lisesi olarak </w:t>
      </w:r>
      <w:r w:rsidRPr="00301495">
        <w:rPr>
          <w:rStyle w:val="Gl"/>
          <w:b w:val="0"/>
        </w:rPr>
        <w:t xml:space="preserve">öğrencilerimizin sosyal, kültürel ve ekonomik ihtiyaçlarını karşılayacak, yeteneklerinin gelişmesini sağlayacak ve günün teknolojisini kullanarak akademik, mesleki ve teknik eğitim verecek ortamları hazırlamak gibi önemli bir misyonu üstlenmiş bulunmaktayız.Bu bağlamda misyonumuz;   </w:t>
      </w:r>
      <w:r w:rsidRPr="00301495">
        <w:rPr>
          <w:rStyle w:val="Vurgu"/>
        </w:rPr>
        <w:t>Mesleki alan çerçevesi içinde yeterli bilgi birikime sahip ara elemanların yetiştirilmesidir.Bu amaçla kurumumuz Bilişim ve Muhasebe alanları doğrultusunda öğrencilerimizin yeteneklerini ön plana çıkaran onları hayata hazırlayan öz güveni tam,yenilikçi,toplum ihtiyaçlarını ortaya çıkaran bireyleri yetiştirmek için varız.</w:t>
      </w:r>
      <w:r w:rsidRPr="00301495">
        <w:t xml:space="preserve">Okulumuzun kuruluş amacı; iş ve hizmet alanlarının gereksinimi olan ara eleman yetiştirmektir. Bu nedenle çevrenin eğitim ve öğretim düzeyini </w:t>
      </w:r>
      <w:r>
        <w:t xml:space="preserve">karşılamak, okulda </w:t>
      </w:r>
      <w:r w:rsidRPr="00301495">
        <w:t>yapılan meslek eğitimini iş ve hizmet hayatının gerektirdiği şartlarda gerçekleştirmek ve çevre okul iş birliği</w:t>
      </w:r>
      <w:r w:rsidR="0061049F" w:rsidRPr="00301495">
        <w:t>ni kurmak okul amaçlarındandır.</w:t>
      </w:r>
      <w:r w:rsidRPr="00301495">
        <w:rPr>
          <w:rStyle w:val="Gl"/>
          <w:b w:val="0"/>
        </w:rPr>
        <w:t xml:space="preserve">Okulumuz </w:t>
      </w:r>
      <w:r w:rsidR="00301495">
        <w:rPr>
          <w:rStyle w:val="Gl"/>
          <w:b w:val="0"/>
        </w:rPr>
        <w:t>t</w:t>
      </w:r>
      <w:r w:rsidRPr="00301495">
        <w:t>emel eğitime dayalı dört yıllık eğitim vermektedir. Öğrencilerimizi hem mesleğe hem de yüksek öğretime hazırlamaktayız. Mezunlarımız, iş alanlarında istihdam edilecek kal</w:t>
      </w:r>
      <w:r w:rsidR="0061049F" w:rsidRPr="00301495">
        <w:t>ifiye eleman olarak yetişirler.</w:t>
      </w:r>
      <w:r w:rsidRPr="00301495">
        <w:t>Okulumuz aşağıdaki alanlarda eğitim öğretim hizmetini devam ettirmekted</w:t>
      </w:r>
      <w:r w:rsidR="0061049F" w:rsidRPr="00301495">
        <w:t>ir;</w:t>
      </w:r>
      <w:r w:rsidRPr="00301495">
        <w:t>Bilişim Teknoloj</w:t>
      </w:r>
      <w:r w:rsidR="0061049F" w:rsidRPr="00301495">
        <w:t>ileri Alanı (Web Tasarımı Dalı)</w:t>
      </w:r>
      <w:r w:rsidRPr="00301495">
        <w:t>Muhasebe- Finansman Alanı (Bilgisayarlı Muhasebe Da</w:t>
      </w:r>
      <w:r w:rsidR="0061049F" w:rsidRPr="00301495">
        <w:t>lı,Borsa-</w:t>
      </w:r>
      <w:r w:rsidR="0061049F" w:rsidRPr="00301495">
        <w:lastRenderedPageBreak/>
        <w:t>FinansHizmetleri Dalı)</w:t>
      </w:r>
      <w:r w:rsidRPr="00301495">
        <w:t>Adalet Alanı(Zabıt Katipliği-İnfaz Koruma Dalı) 2015-2016 Eğitim-Öğretim yılından itibaren bu alanda öğretim hizmeti başl</w:t>
      </w:r>
      <w:r w:rsidR="0061049F" w:rsidRPr="00301495">
        <w:t>ayacaktır.</w:t>
      </w:r>
      <w:r w:rsidRPr="00301495">
        <w:t>Okulumuzda yabancı dil o</w:t>
      </w:r>
      <w:r w:rsidR="0061049F" w:rsidRPr="00301495">
        <w:t>larak İngilizce okutulmaktadır.</w:t>
      </w:r>
      <w:r w:rsidRPr="00301495">
        <w:t>Okulumuz ikil</w:t>
      </w:r>
      <w:r w:rsidR="0061049F" w:rsidRPr="00301495">
        <w:t>i  eğitim- öğretim vermektedir.</w:t>
      </w:r>
      <w:r w:rsidRPr="00301495">
        <w:t>   Okulumuz öğretmenleri arasında mesleki ve kişisel bir dayanışma hemen göze çarpmaktadır. Öğretmenlerin eğitim öğretim faaliyetleri başarıl</w:t>
      </w:r>
      <w:r w:rsidR="0061049F" w:rsidRPr="00301495">
        <w:t>ı bir şekilde devam etmektedir.</w:t>
      </w:r>
      <w:r w:rsidRPr="00301495">
        <w:t>Okulumuzda internet bağlantısı vardır. Okul kütüphanemiz nöbetçi öğretmenlerimizin gözetiminde nöbetçi öğrencilerin sırayla görevlendirilmesiyle faaliyettedir.Aynı şekilde Bilgisayar Laboratuarları teneffüslerde ve boş saatlerde öğrencilerin kullanımına açılarak öğrencilerin araştırma ve derslerine yardımcı bir ortam gerçekleştirilmiştir.Okulumuz öğrencilere daha güvenli bir eğitim- öğretim sunmak için bahçe duvarı ve üzerinde demir parmaklıklarla çevrilidir. 1 adet bahçe kapısı vardır. Okul bahçesi demir kapı ile koruma altına alınmıştır.Ayrıca 7/24 kamera sistemimiz çalışmaktadır.</w:t>
      </w:r>
    </w:p>
    <w:p w:rsidR="0061049F" w:rsidRPr="00301495" w:rsidRDefault="0000057E" w:rsidP="0000057E">
      <w:pPr>
        <w:pStyle w:val="NormalWeb"/>
      </w:pPr>
      <w:r w:rsidRPr="00301495">
        <w:t>Son sınıf öğrencilerimiz 3308 sayılı "Mesleki ve Teknik Eğitim" Kanunu ve Mesleki Teknik Eğitim Yönetmeliği Hükümlerine göre uygulamalı eğitimleri gerçek iş ve hizmet ortamlarında yapmaktadır. Bu eğitim takip ettikleri programın özelliğine göre; haftada iki gün okulda teorik eğitim, üç gün işletmelerde uygulamalı eğitim olarak gerçekleştirilebildiği gibi, alanlarıyla ilgili işyerlerinde staj olarak da bu uygulamalarını yapabilmektedir. Programın özelliğine göre genellikle son sınıfta işletmelerde uygulamaya giden veya staj yapan öğrenciler, öğrenim görürken iş hayatı ile de tanışmaktadır. İşletmelerde meslek eğitimi süresince öğrenciler, yaşlarına uygun asgari ücretin % 30'undan az olmamak üzere ücret almakta, işletmelerin sağladığı sosyal imkânlardan faydalanmakta, hastalık, iş kazası ve meslek hastalıklarına karşı sigorta yaptırılmaktadır. Söz konusu eğitimler süresince muayene ve tedavi masrafları Sosyal Sigorta</w:t>
      </w:r>
      <w:r w:rsidR="0061049F" w:rsidRPr="00301495">
        <w:t>lar Kurumunca karşılanmaktadır.</w:t>
      </w:r>
    </w:p>
    <w:p w:rsidR="0000057E" w:rsidRPr="00301495" w:rsidRDefault="0000057E" w:rsidP="0000057E">
      <w:pPr>
        <w:pStyle w:val="NormalWeb"/>
      </w:pPr>
      <w:r w:rsidRPr="00301495">
        <w:t>Mezun olan öğrencilerimiz Yüksek Öğrenim Kurumuna gidebilmek için Öğrenci Seçme Sınavına (ÖSS) katılma hakkına sahiptirler. Ayrıca 4207 sayılı kanun gereğince mezun öğrencilerimizin sınavsız olarak alanlarındaki 2 yıllık meslek yüksek okullarına sınavsız geçiş programına gidebilmektedir.Okulda düzenlenen sosyal ve kültürel faaliyetlerin öğrencinin okul yaşantısına olumlu katkısını bilen okulumuz, öğrencilere yönelik etkinliklere önem vermektedir. Bu etkinlikler; futbol, voleybol turnuvası, satranç turnuvası ve masa tenisi turnuvası ve bilgi yarışmaları olarak gerçekleştirilmektedir.</w:t>
      </w:r>
    </w:p>
    <w:p w:rsidR="0000057E" w:rsidRPr="00301495" w:rsidRDefault="0000057E" w:rsidP="0000057E">
      <w:pPr>
        <w:pStyle w:val="NormalWeb"/>
      </w:pPr>
      <w:r w:rsidRPr="00301495">
        <w:t> </w:t>
      </w:r>
    </w:p>
    <w:p w:rsidR="00EC0BEA" w:rsidRPr="00301495" w:rsidRDefault="0000057E" w:rsidP="00EC0BEA">
      <w:pPr>
        <w:pStyle w:val="NormalWeb"/>
      </w:pPr>
      <w:r w:rsidRPr="00301495">
        <w:t>Öğrencilerimiz kendini doğru ifade edebilen, disiplin olayları açısından fazla sorun çıkarmayan bir kitledir. Bir mesleğe yönelik temel eğitimi veren okulumuzdan mezun olanlar ara eleman sınıfında istihdam olanağı bulmaktadır. Öğrencilerimizin çoğunluğu gelir düzeyi düşük aile çocuğu olduğu için üniversiteye gitme hedefleri yoktur.  Bu nedenle çok az sayıda öğrencimiz dört yıllık fakültelere gitme imkânını zorlamaktadır.</w:t>
      </w:r>
    </w:p>
    <w:p w:rsidR="00DE11AC" w:rsidRDefault="00B44360" w:rsidP="00B44360">
      <w:pPr>
        <w:pStyle w:val="NormalWeb"/>
        <w:rPr>
          <w:rFonts w:eastAsia="Times New Roman"/>
          <w:b/>
          <w:sz w:val="36"/>
          <w:szCs w:val="36"/>
        </w:rPr>
      </w:pPr>
      <w:r>
        <w:rPr>
          <w:rFonts w:eastAsia="Times New Roman"/>
        </w:rPr>
        <w:t>Okulumuzda ayrıca 2015-2016 eğitim öğretim yılında 4 turnikeli elektronik kartlı giriş çıkış sistemine geçilmiştir. Okula giriş yapmayan öğrencilerin velisine otomatik olarak sms ile bilgilendirme yapılmaktadır</w:t>
      </w:r>
    </w:p>
    <w:p w:rsidR="00301495" w:rsidRDefault="00301495" w:rsidP="00EC0BEA">
      <w:pPr>
        <w:pStyle w:val="NormalWeb"/>
        <w:rPr>
          <w:rFonts w:eastAsia="Times New Roman"/>
          <w:b/>
          <w:sz w:val="28"/>
          <w:szCs w:val="28"/>
        </w:rPr>
      </w:pPr>
    </w:p>
    <w:p w:rsidR="00301495" w:rsidRDefault="00301495" w:rsidP="00EC0BEA">
      <w:pPr>
        <w:pStyle w:val="NormalWeb"/>
        <w:rPr>
          <w:rFonts w:eastAsia="Times New Roman"/>
          <w:b/>
          <w:sz w:val="28"/>
          <w:szCs w:val="28"/>
        </w:rPr>
      </w:pPr>
    </w:p>
    <w:p w:rsidR="00133B1D" w:rsidRDefault="00133B1D" w:rsidP="00EC0BEA">
      <w:pPr>
        <w:pStyle w:val="NormalWeb"/>
        <w:rPr>
          <w:rFonts w:eastAsia="Times New Roman"/>
          <w:b/>
          <w:sz w:val="28"/>
          <w:szCs w:val="28"/>
        </w:rPr>
      </w:pPr>
    </w:p>
    <w:p w:rsidR="0000057E" w:rsidRPr="00DD42B6" w:rsidRDefault="008F51C5" w:rsidP="00EC0BEA">
      <w:pPr>
        <w:pStyle w:val="NormalWeb"/>
        <w:rPr>
          <w:b/>
          <w:sz w:val="28"/>
          <w:szCs w:val="28"/>
        </w:rPr>
      </w:pPr>
      <w:r w:rsidRPr="00DD42B6">
        <w:rPr>
          <w:rFonts w:eastAsia="Times New Roman"/>
          <w:b/>
          <w:sz w:val="28"/>
          <w:szCs w:val="28"/>
        </w:rPr>
        <w:lastRenderedPageBreak/>
        <w:t>B</w:t>
      </w:r>
      <w:r w:rsidR="0000057E" w:rsidRPr="00DD42B6">
        <w:rPr>
          <w:rFonts w:eastAsia="Times New Roman"/>
          <w:b/>
          <w:sz w:val="28"/>
          <w:szCs w:val="28"/>
        </w:rPr>
        <w:t>. Yasal Yükümlülükler ve Mevzuat Analizi</w:t>
      </w:r>
    </w:p>
    <w:p w:rsidR="00133B1D" w:rsidRDefault="00301495" w:rsidP="00133B1D">
      <w:pPr>
        <w:spacing w:line="269" w:lineRule="auto"/>
        <w:ind w:right="20"/>
        <w:jc w:val="both"/>
        <w:rPr>
          <w:rFonts w:ascii="Times New Roman" w:eastAsia="Times New Roman" w:hAnsi="Times New Roman"/>
          <w:sz w:val="24"/>
        </w:rPr>
      </w:pPr>
      <w:r>
        <w:rPr>
          <w:rFonts w:ascii="Times New Roman" w:eastAsia="Times New Roman" w:hAnsi="Times New Roman"/>
          <w:sz w:val="24"/>
        </w:rPr>
        <w:t>Okulumuz, Türkiye Cumhuriyeti Devleti yapısı içinde Milli Eğitim Bakanlığının taşra teşkilatında yer alan bir kurumdur. Anayasa doğrultusunda oluşturulmuş bir yapıya sahip, Milli Eğitim Bakanlığının taşra teşkilatındaki görevlerin yürütülmesi, devletin politikalarının kaymakamlık makamına bağlı olarak gerçekleştirilmesi müdürlüğümüzün sorumlulukları arasındadır. Bu anlamda, taşra teşkilatında devletin ve hükümet ile bakanlıkların temsilcisi konumunda bulunan kaymakamlık makamına karşı müdürlüğümüz birinci derecede sorumludur. Milli Eğitim Bakanlığının devle</w:t>
      </w:r>
      <w:r w:rsidR="00133B1D">
        <w:rPr>
          <w:rFonts w:ascii="Times New Roman" w:eastAsia="Times New Roman" w:hAnsi="Times New Roman"/>
          <w:sz w:val="24"/>
        </w:rPr>
        <w:t>t adına üstlendiği sorumluluğun</w:t>
      </w:r>
      <w:r w:rsidR="00133B1D" w:rsidRPr="00133B1D">
        <w:rPr>
          <w:rFonts w:ascii="Times New Roman" w:eastAsia="Times New Roman" w:hAnsi="Times New Roman"/>
          <w:sz w:val="24"/>
        </w:rPr>
        <w:t xml:space="preserve"> </w:t>
      </w:r>
      <w:r w:rsidR="00133B1D">
        <w:rPr>
          <w:rFonts w:ascii="Times New Roman" w:eastAsia="Times New Roman" w:hAnsi="Times New Roman"/>
          <w:sz w:val="24"/>
        </w:rPr>
        <w:t>yerine getirilmesi, Kanun, Kanun Hükmünde Kararname, Tüzük, Yönetmelik, Yönerge, Genelge ve Emirler doğrultusunda Milli Eğitim temel ilkeleri çerçevesinde kendisine bağlı birimleri izlemek, değerlendirmek ve geliştirme yönüyle sorumlulukları Millî Eğitim Bakanlığı İl ve İlçe Millî Eğitim Müdürlükleri Yönetmeliği’nde tanımlanmıştır.</w:t>
      </w:r>
    </w:p>
    <w:p w:rsidR="00133B1D" w:rsidRDefault="00133B1D" w:rsidP="00133B1D">
      <w:pPr>
        <w:spacing w:line="148" w:lineRule="exact"/>
        <w:rPr>
          <w:rFonts w:ascii="Times New Roman" w:eastAsia="Times New Roman" w:hAnsi="Times New Roman"/>
        </w:rPr>
      </w:pPr>
    </w:p>
    <w:p w:rsidR="00133B1D" w:rsidRDefault="00133B1D" w:rsidP="00133B1D">
      <w:pPr>
        <w:spacing w:line="273" w:lineRule="auto"/>
        <w:ind w:firstLine="708"/>
        <w:jc w:val="both"/>
        <w:rPr>
          <w:rFonts w:ascii="Times New Roman" w:eastAsia="Times New Roman" w:hAnsi="Times New Roman"/>
          <w:sz w:val="24"/>
        </w:rPr>
      </w:pPr>
      <w:r>
        <w:rPr>
          <w:rFonts w:ascii="Times New Roman" w:eastAsia="Times New Roman" w:hAnsi="Times New Roman"/>
          <w:sz w:val="24"/>
        </w:rPr>
        <w:t>Okulumuzun görev, yetki ve sorumluluklarını düzenleyen çok sayıda kanun ve yönetmelik bulunmaktadır. Bunlar içerisinde 1739 sayılı Milli Eğitim Temel Kanunu, 5018 sayılı Kamu Mali Yönetimi ve Kontrol Kanunu, 652 sayılı Milli Eğitim Bakanlığının Teşkilat ve Görevleri Hakkında Kanun Hükmünde Kararname 28471 sayılı Resmi Gazetede yayınlanan Millî Eğitim Bakanlığı İl ve İlçe Millî Eğitim Müdürlükleri Yönetmeliği önem arz etmekte ve müdürlüğümüz bu kanun ve yönetmelikler doğrultusunda hizmet vermeye devam etmektedir.</w:t>
      </w:r>
    </w:p>
    <w:p w:rsidR="00133B1D" w:rsidRDefault="00133B1D" w:rsidP="00133B1D">
      <w:pPr>
        <w:spacing w:line="145" w:lineRule="exact"/>
        <w:rPr>
          <w:rFonts w:ascii="Times New Roman" w:eastAsia="Times New Roman" w:hAnsi="Times New Roman"/>
        </w:rPr>
      </w:pPr>
    </w:p>
    <w:p w:rsidR="00133B1D" w:rsidRDefault="00133B1D" w:rsidP="00133B1D">
      <w:pPr>
        <w:spacing w:line="268" w:lineRule="auto"/>
        <w:ind w:right="20" w:firstLine="708"/>
        <w:jc w:val="both"/>
        <w:rPr>
          <w:rFonts w:ascii="Times New Roman" w:eastAsia="Times New Roman" w:hAnsi="Times New Roman"/>
          <w:sz w:val="24"/>
        </w:rPr>
      </w:pPr>
      <w:r>
        <w:rPr>
          <w:rFonts w:ascii="Times New Roman" w:eastAsia="Times New Roman" w:hAnsi="Times New Roman"/>
          <w:sz w:val="24"/>
        </w:rPr>
        <w:t>Okulumuz hizmetlerini, Türkiye Cumhuriyeti Anayasanın 24. 42. ve 62. maddeleri ile Durum Analizi Kitapçığında belirtilen kanun, kanun hükmünde kararname ve yönetmelikler yoluyla gerçekleştirmektedir.</w:t>
      </w:r>
    </w:p>
    <w:p w:rsidR="00133B1D" w:rsidRDefault="00133B1D" w:rsidP="00133B1D">
      <w:r>
        <w:tab/>
      </w:r>
      <w:r>
        <w:tab/>
      </w:r>
      <w:r>
        <w:tab/>
      </w:r>
      <w:r>
        <w:tab/>
      </w:r>
    </w:p>
    <w:p w:rsidR="00301495" w:rsidRDefault="00301495" w:rsidP="00133B1D">
      <w:pPr>
        <w:spacing w:line="273" w:lineRule="auto"/>
        <w:jc w:val="both"/>
        <w:rPr>
          <w:rFonts w:ascii="Times New Roman" w:eastAsia="Times New Roman" w:hAnsi="Times New Roman"/>
          <w:sz w:val="24"/>
        </w:rPr>
      </w:pPr>
    </w:p>
    <w:p w:rsidR="00133B1D" w:rsidRDefault="00133B1D" w:rsidP="00133B1D">
      <w:pPr>
        <w:spacing w:line="273" w:lineRule="auto"/>
        <w:jc w:val="both"/>
        <w:rPr>
          <w:rFonts w:ascii="Times New Roman" w:eastAsia="Times New Roman" w:hAnsi="Times New Roman"/>
          <w:sz w:val="24"/>
        </w:rPr>
        <w:sectPr w:rsidR="00133B1D">
          <w:pgSz w:w="11900" w:h="16840"/>
          <w:pgMar w:top="1427" w:right="1120" w:bottom="1440" w:left="1420" w:header="0" w:footer="0" w:gutter="0"/>
          <w:cols w:space="0" w:equalWidth="0">
            <w:col w:w="9360"/>
          </w:cols>
          <w:docGrid w:linePitch="360"/>
        </w:sectPr>
      </w:pPr>
    </w:p>
    <w:p w:rsidR="0000057E" w:rsidRDefault="00261E15" w:rsidP="00133B1D">
      <w:pPr>
        <w:pStyle w:val="NormalWeb"/>
        <w:rPr>
          <w:rStyle w:val="Gl"/>
          <w:sz w:val="28"/>
          <w:szCs w:val="28"/>
        </w:rPr>
      </w:pPr>
      <w:bookmarkStart w:id="1" w:name="page20"/>
      <w:bookmarkEnd w:id="1"/>
      <w:r w:rsidRPr="00DD42B6">
        <w:rPr>
          <w:rStyle w:val="Gl"/>
          <w:sz w:val="28"/>
          <w:szCs w:val="28"/>
        </w:rPr>
        <w:lastRenderedPageBreak/>
        <w:t>C.</w:t>
      </w:r>
      <w:r w:rsidR="00DE11AC" w:rsidRPr="00DD42B6">
        <w:rPr>
          <w:rStyle w:val="Gl"/>
          <w:sz w:val="28"/>
          <w:szCs w:val="28"/>
        </w:rPr>
        <w:t xml:space="preserve">Faaliyet Alanları ve </w:t>
      </w:r>
      <w:r w:rsidR="00301495">
        <w:rPr>
          <w:rStyle w:val="Gl"/>
          <w:sz w:val="28"/>
          <w:szCs w:val="28"/>
        </w:rPr>
        <w:t>Hizmetler</w:t>
      </w:r>
    </w:p>
    <w:p w:rsidR="00301495" w:rsidRDefault="00301495" w:rsidP="00301495">
      <w:pPr>
        <w:spacing w:line="270" w:lineRule="auto"/>
        <w:ind w:firstLine="708"/>
        <w:jc w:val="both"/>
        <w:rPr>
          <w:rFonts w:ascii="Times New Roman" w:eastAsia="Times New Roman" w:hAnsi="Times New Roman"/>
          <w:sz w:val="24"/>
        </w:rPr>
      </w:pPr>
      <w:r>
        <w:rPr>
          <w:rFonts w:ascii="Times New Roman" w:eastAsia="Times New Roman" w:hAnsi="Times New Roman"/>
          <w:sz w:val="24"/>
        </w:rPr>
        <w:t>2015-2019 Stratejik Plan hazırlık sürecinde Müdürlüğümüzün faaliyet alanları ile ürün ve hizmetlerinin belirlenmesine yönelik çalışmalar yapılmıştır. Bu kapsamda birimlerin yasal yükümlülükleri, standart dosya planı ve kamu hizmet envanteri incelenerek Müdürlüğümüzün ürün ve hizmetleri tespit edilmiştir.</w:t>
      </w:r>
    </w:p>
    <w:p w:rsidR="00301495" w:rsidRDefault="00301495" w:rsidP="00301495">
      <w:pPr>
        <w:spacing w:line="128" w:lineRule="exact"/>
        <w:rPr>
          <w:rFonts w:ascii="Times New Roman" w:eastAsia="Times New Roman" w:hAnsi="Times New Roman"/>
        </w:rPr>
      </w:pPr>
    </w:p>
    <w:p w:rsidR="00301495" w:rsidRDefault="00301495" w:rsidP="00301495">
      <w:pPr>
        <w:spacing w:line="0" w:lineRule="atLeast"/>
        <w:ind w:left="700"/>
        <w:rPr>
          <w:rFonts w:ascii="Times New Roman" w:eastAsia="Times New Roman" w:hAnsi="Times New Roman"/>
          <w:sz w:val="24"/>
        </w:rPr>
      </w:pPr>
      <w:r>
        <w:rPr>
          <w:rFonts w:ascii="Times New Roman" w:eastAsia="Times New Roman" w:hAnsi="Times New Roman"/>
          <w:sz w:val="24"/>
        </w:rPr>
        <w:t>Buna göre müdürlüğümüzün faaliyet alanları ile ürün ve hizmetleri şu şekildedir:</w:t>
      </w:r>
    </w:p>
    <w:p w:rsidR="00744628" w:rsidRDefault="00744628" w:rsidP="00744628">
      <w:pPr>
        <w:rPr>
          <w:rFonts w:eastAsia="Times New Roman"/>
        </w:rPr>
      </w:pPr>
    </w:p>
    <w:p w:rsidR="00744628" w:rsidRDefault="00744628" w:rsidP="00744628">
      <w:pPr>
        <w:rPr>
          <w:rFonts w:eastAsia="Times New Roman"/>
        </w:rPr>
      </w:pPr>
    </w:p>
    <w:p w:rsidR="0000057E" w:rsidRPr="00301495" w:rsidRDefault="00301495" w:rsidP="0000057E">
      <w:pPr>
        <w:pStyle w:val="NormalWeb"/>
        <w:rPr>
          <w:rStyle w:val="Gl"/>
          <w:b w:val="0"/>
        </w:rPr>
      </w:pPr>
      <w:r w:rsidRPr="00301495">
        <w:rPr>
          <w:rStyle w:val="Gl"/>
          <w:b w:val="0"/>
        </w:rPr>
        <w:t>Tablo 3 :</w:t>
      </w:r>
      <w:r w:rsidR="0000057E" w:rsidRPr="00301495">
        <w:rPr>
          <w:rStyle w:val="Gl"/>
          <w:b w:val="0"/>
        </w:rPr>
        <w:t>FAALİYET ALAN</w:t>
      </w:r>
      <w:r w:rsidRPr="00301495">
        <w:rPr>
          <w:rStyle w:val="Gl"/>
          <w:b w:val="0"/>
        </w:rPr>
        <w:t xml:space="preserve">I </w:t>
      </w:r>
      <w:r w:rsidR="0000057E" w:rsidRPr="00301495">
        <w:rPr>
          <w:rStyle w:val="Gl"/>
          <w:b w:val="0"/>
        </w:rPr>
        <w:t>VE HİZMETLER</w:t>
      </w:r>
    </w:p>
    <w:p w:rsidR="00301495" w:rsidRPr="00301495" w:rsidRDefault="00301495" w:rsidP="0000057E">
      <w:pPr>
        <w:pStyle w:val="NormalWeb"/>
      </w:pPr>
    </w:p>
    <w:tbl>
      <w:tblPr>
        <w:tblW w:w="10770" w:type="dxa"/>
        <w:tblCellSpacing w:w="0" w:type="dxa"/>
        <w:tblInd w:w="-7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5"/>
        <w:gridCol w:w="5785"/>
      </w:tblGrid>
      <w:tr w:rsidR="0000057E" w:rsidTr="0000057E">
        <w:trPr>
          <w:trHeight w:val="97"/>
          <w:tblCellSpacing w:w="0" w:type="dxa"/>
        </w:trPr>
        <w:tc>
          <w:tcPr>
            <w:tcW w:w="10770" w:type="dxa"/>
            <w:gridSpan w:val="2"/>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br/>
            </w:r>
            <w:r>
              <w:rPr>
                <w:rStyle w:val="Gl"/>
              </w:rPr>
              <w:t>FAALİYET ALANI                                       ÜRÜN HİZMET</w:t>
            </w:r>
          </w:p>
        </w:tc>
      </w:tr>
      <w:tr w:rsidR="0000057E" w:rsidTr="00AF5A36">
        <w:trPr>
          <w:trHeight w:val="9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687"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7"/>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rPr>
                      <w:rStyle w:val="Gl"/>
                    </w:rPr>
                    <w:t>FAALİYET ALANI 1 </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309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8"/>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rPr>
                      <w:rStyle w:val="Gl"/>
                    </w:rPr>
                    <w:t>Eğitim ve öğretim, destek </w:t>
                  </w:r>
                </w:p>
              </w:tc>
            </w:tr>
          </w:tbl>
          <w:p w:rsidR="0000057E" w:rsidRDefault="0000057E" w:rsidP="0000057E">
            <w:pPr>
              <w:pStyle w:val="NormalWeb"/>
            </w:pPr>
            <w:r>
              <w:t> </w:t>
            </w:r>
          </w:p>
        </w:tc>
      </w:tr>
      <w:tr w:rsidR="0000057E" w:rsidTr="00AF5A36">
        <w:trPr>
          <w:trHeight w:val="9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08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8"/>
            </w:tblGrid>
            <w:tr w:rsidR="0000057E" w:rsidTr="00341B44">
              <w:trPr>
                <w:trHeight w:val="22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341B44">
                  <w:pPr>
                    <w:pStyle w:val="NormalWeb"/>
                  </w:pPr>
                  <w:r>
                    <w:t>Eği</w:t>
                  </w:r>
                  <w:r w:rsidR="00341B44">
                    <w:t>t</w:t>
                  </w:r>
                  <w:r>
                    <w:t>im ve öğretim</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699"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99"/>
            </w:tblGrid>
            <w:tr w:rsidR="0000057E" w:rsidTr="00341B44">
              <w:trPr>
                <w:trHeight w:val="11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341B44">
                  <w:pPr>
                    <w:pStyle w:val="NormalWeb"/>
                  </w:pPr>
                  <w:r>
                    <w:t>Yüksek öğretime gidebilen öğrenci yetiştir</w:t>
                  </w:r>
                  <w:r w:rsidR="00341B44">
                    <w:t>ilmesi</w:t>
                  </w:r>
                </w:p>
              </w:tc>
            </w:tr>
          </w:tbl>
          <w:p w:rsidR="0000057E" w:rsidRDefault="0000057E" w:rsidP="0000057E">
            <w:pPr>
              <w:pStyle w:val="NormalWeb"/>
            </w:pPr>
            <w:r>
              <w:t> </w:t>
            </w:r>
          </w:p>
        </w:tc>
      </w:tr>
      <w:tr w:rsidR="0000057E" w:rsidTr="00AF5A36">
        <w:trPr>
          <w:trHeight w:val="9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029"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9"/>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Öğretmene destek</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731"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1"/>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Öğretmenlerin mesleki yeterliğe sahip hale getirilmesi</w:t>
                  </w:r>
                </w:p>
              </w:tc>
            </w:tr>
          </w:tbl>
          <w:p w:rsidR="0000057E" w:rsidRDefault="0000057E" w:rsidP="0000057E">
            <w:pPr>
              <w:pStyle w:val="NormalWeb"/>
            </w:pPr>
            <w:r>
              <w:t> </w:t>
            </w:r>
          </w:p>
        </w:tc>
      </w:tr>
      <w:tr w:rsidR="0000057E" w:rsidTr="00AF5A36">
        <w:trPr>
          <w:trHeight w:val="9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1845"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Öğrenme ortamı</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731"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1"/>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Öğrenme ortamlarında ileri teknoloji ürünleri kullanılması</w:t>
                  </w:r>
                </w:p>
              </w:tc>
            </w:tr>
          </w:tbl>
          <w:p w:rsidR="0000057E" w:rsidRDefault="0000057E" w:rsidP="0000057E">
            <w:pPr>
              <w:pStyle w:val="NormalWeb"/>
            </w:pPr>
            <w:r>
              <w:t> </w:t>
            </w:r>
          </w:p>
        </w:tc>
      </w:tr>
      <w:tr w:rsidR="0000057E" w:rsidTr="00AF5A36">
        <w:trPr>
          <w:trHeight w:val="9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73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8"/>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e-okul</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77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8"/>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Öğrenci işleri ve kayıtlar</w:t>
                  </w:r>
                </w:p>
              </w:tc>
            </w:tr>
          </w:tbl>
          <w:p w:rsidR="0000057E" w:rsidRDefault="0000057E" w:rsidP="0000057E">
            <w:pPr>
              <w:pStyle w:val="NormalWeb"/>
            </w:pPr>
            <w:r>
              <w:t> </w:t>
            </w:r>
          </w:p>
        </w:tc>
      </w:tr>
      <w:tr w:rsidR="0000057E" w:rsidTr="00AF5A36">
        <w:trPr>
          <w:trHeight w:val="9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195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2"/>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Öğrenciye destek</w:t>
                  </w:r>
                </w:p>
              </w:tc>
            </w:tr>
          </w:tbl>
          <w:p w:rsidR="0000057E" w:rsidRDefault="0000057E" w:rsidP="0000057E">
            <w:pPr>
              <w:pStyle w:val="NormalWeb"/>
            </w:pPr>
            <w:r>
              <w:lastRenderedPageBreak/>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lastRenderedPageBreak/>
              <w:t> </w:t>
            </w:r>
          </w:p>
          <w:tbl>
            <w:tblPr>
              <w:tblW w:w="476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2"/>
            </w:tblGrid>
            <w:tr w:rsidR="0000057E" w:rsidTr="00F608C0">
              <w:trPr>
                <w:trHeight w:val="7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F608C0">
                  <w:pPr>
                    <w:pStyle w:val="NormalWeb"/>
                  </w:pPr>
                  <w:r>
                    <w:t>Öğrenciye rehberlik ve maddi yard</w:t>
                  </w:r>
                  <w:r w:rsidR="00F608C0">
                    <w:t>ım</w:t>
                  </w:r>
                </w:p>
              </w:tc>
            </w:tr>
          </w:tbl>
          <w:p w:rsidR="0000057E" w:rsidRDefault="0000057E" w:rsidP="0000057E">
            <w:pPr>
              <w:pStyle w:val="NormalWeb"/>
            </w:pPr>
            <w:r>
              <w:lastRenderedPageBreak/>
              <w:t> </w:t>
            </w:r>
          </w:p>
        </w:tc>
      </w:tr>
      <w:tr w:rsidR="0000057E" w:rsidTr="00AF5A36">
        <w:trPr>
          <w:trHeight w:val="987"/>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lastRenderedPageBreak/>
              <w:t>           </w:t>
            </w:r>
          </w:p>
          <w:tbl>
            <w:tblPr>
              <w:tblW w:w="1831"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1"/>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Eğitim yönetimi</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436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8"/>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Eğitimle ilgili mevzuatın düzenlenmesi</w:t>
                  </w:r>
                </w:p>
              </w:tc>
            </w:tr>
          </w:tbl>
          <w:p w:rsidR="0000057E" w:rsidRDefault="0000057E" w:rsidP="0000057E">
            <w:pPr>
              <w:pStyle w:val="NormalWeb"/>
            </w:pPr>
            <w:r>
              <w:t> </w:t>
            </w:r>
          </w:p>
        </w:tc>
      </w:tr>
      <w:tr w:rsidR="0000057E" w:rsidTr="00AF5A36">
        <w:trPr>
          <w:trHeight w:val="1181"/>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21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2"/>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Öğretimin yönetimi</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731"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1"/>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Öğretimin amaçlara uygun olarak gerçekleştirilmesi</w:t>
                  </w:r>
                </w:p>
              </w:tc>
            </w:tr>
          </w:tbl>
          <w:p w:rsidR="0000057E" w:rsidRDefault="0000057E" w:rsidP="0000057E">
            <w:pPr>
              <w:pStyle w:val="NormalWeb"/>
            </w:pPr>
            <w:r>
              <w:t> </w:t>
            </w:r>
          </w:p>
        </w:tc>
      </w:tr>
      <w:tr w:rsidR="0000057E" w:rsidTr="00AF5A36">
        <w:trPr>
          <w:trHeight w:val="1170"/>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1724"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4"/>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Bütçe yönetimi</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73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1"/>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Okula ayni ve nakdi kaynak bulunması ve kullanılması</w:t>
                  </w:r>
                </w:p>
              </w:tc>
            </w:tr>
          </w:tbl>
          <w:p w:rsidR="0000057E" w:rsidRDefault="0000057E" w:rsidP="0000057E">
            <w:pPr>
              <w:pStyle w:val="NormalWeb"/>
            </w:pPr>
            <w:r>
              <w:t> </w:t>
            </w:r>
          </w:p>
        </w:tc>
      </w:tr>
      <w:tr w:rsidR="0000057E" w:rsidTr="00EC0BEA">
        <w:trPr>
          <w:trHeight w:val="113"/>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98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Denetim</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3244"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4"/>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 çalışmalarının denetimi</w:t>
                  </w:r>
                </w:p>
              </w:tc>
            </w:tr>
          </w:tbl>
          <w:p w:rsidR="0000057E" w:rsidRDefault="0000057E" w:rsidP="0000057E">
            <w:pPr>
              <w:pStyle w:val="NormalWeb"/>
            </w:pPr>
            <w:r>
              <w:t> </w:t>
            </w:r>
          </w:p>
        </w:tc>
      </w:tr>
      <w:tr w:rsidR="0000057E" w:rsidTr="00AF5A36">
        <w:trPr>
          <w:trHeight w:val="988"/>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687"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7"/>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rPr>
                      <w:rStyle w:val="Gl"/>
                    </w:rPr>
                    <w:t>FAALİYET ALANI 3 </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368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rPr>
                      <w:rStyle w:val="Gl"/>
                    </w:rPr>
                    <w:t>Temizlik, bahçe, servis, kantin </w:t>
                  </w:r>
                </w:p>
              </w:tc>
            </w:tr>
          </w:tbl>
          <w:p w:rsidR="0000057E" w:rsidRDefault="0000057E" w:rsidP="0000057E">
            <w:pPr>
              <w:pStyle w:val="NormalWeb"/>
            </w:pPr>
            <w:r>
              <w:t> </w:t>
            </w:r>
          </w:p>
        </w:tc>
      </w:tr>
      <w:tr w:rsidR="0000057E" w:rsidTr="00AF5A36">
        <w:trPr>
          <w:trHeight w:val="988"/>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840"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0"/>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Temizlik ve sağlık bilgisi</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58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2"/>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 ve çevresinin temizliği ve sağlığa uygunluğu</w:t>
                  </w:r>
                </w:p>
              </w:tc>
            </w:tr>
          </w:tbl>
          <w:p w:rsidR="0000057E" w:rsidRDefault="0000057E" w:rsidP="0000057E">
            <w:pPr>
              <w:pStyle w:val="NormalWeb"/>
            </w:pPr>
            <w:r>
              <w:t> </w:t>
            </w:r>
          </w:p>
        </w:tc>
      </w:tr>
      <w:tr w:rsidR="0000057E" w:rsidTr="00EC0BEA">
        <w:trPr>
          <w:trHeight w:val="779"/>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141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 Servisi</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4604"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4"/>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Servis araçlarının düzenli hizmet vermesi</w:t>
                  </w:r>
                </w:p>
              </w:tc>
            </w:tr>
          </w:tbl>
          <w:p w:rsidR="0000057E" w:rsidRDefault="0000057E" w:rsidP="0000057E">
            <w:pPr>
              <w:pStyle w:val="NormalWeb"/>
            </w:pPr>
            <w:r>
              <w:t> </w:t>
            </w:r>
          </w:p>
        </w:tc>
      </w:tr>
      <w:tr w:rsidR="0000057E" w:rsidTr="00EC0BEA">
        <w:trPr>
          <w:trHeight w:val="870"/>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990"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tblGrid>
            <w:tr w:rsidR="0000057E" w:rsidTr="00F608C0">
              <w:trPr>
                <w:trHeight w:val="5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Kantin</w:t>
                  </w:r>
                </w:p>
                <w:p w:rsidR="0000057E" w:rsidRDefault="0000057E" w:rsidP="0000057E">
                  <w:pPr>
                    <w:pStyle w:val="NormalWeb"/>
                    <w:spacing w:line="227" w:lineRule="atLeast"/>
                  </w:pPr>
                  <w:r>
                    <w:t> </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tbl>
            <w:tblPr>
              <w:tblW w:w="3703"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3"/>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br/>
                    <w:t>Sağlıklı ve kaliteli kantin hizmeti</w:t>
                  </w:r>
                </w:p>
              </w:tc>
            </w:tr>
          </w:tbl>
          <w:p w:rsidR="0000057E" w:rsidRDefault="0000057E" w:rsidP="0000057E">
            <w:pPr>
              <w:pStyle w:val="NormalWeb"/>
            </w:pPr>
            <w:r>
              <w:t> </w:t>
            </w:r>
          </w:p>
        </w:tc>
      </w:tr>
      <w:tr w:rsidR="0000057E" w:rsidTr="00AF5A36">
        <w:trPr>
          <w:trHeight w:val="988"/>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lastRenderedPageBreak/>
              <w:t> </w:t>
            </w:r>
          </w:p>
          <w:tbl>
            <w:tblPr>
              <w:tblW w:w="2687"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7"/>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rPr>
                      <w:rStyle w:val="Gl"/>
                    </w:rPr>
                    <w:t>FAALİYET ALANI 4 </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2151"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1"/>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rPr>
                      <w:rStyle w:val="Gl"/>
                    </w:rPr>
                    <w:t>Onarım, donatım </w:t>
                  </w:r>
                </w:p>
              </w:tc>
            </w:tr>
          </w:tbl>
          <w:p w:rsidR="0000057E" w:rsidRDefault="0000057E" w:rsidP="0000057E">
            <w:pPr>
              <w:pStyle w:val="NormalWeb"/>
            </w:pPr>
            <w:r>
              <w:t> </w:t>
            </w:r>
          </w:p>
        </w:tc>
      </w:tr>
      <w:tr w:rsidR="0000057E" w:rsidTr="00EC0BEA">
        <w:trPr>
          <w:trHeight w:val="900"/>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876"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Onarım</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5262"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2"/>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Okulun onarımı için ödenek temini veya tahsisi</w:t>
                  </w:r>
                </w:p>
              </w:tc>
            </w:tr>
          </w:tbl>
          <w:p w:rsidR="0000057E" w:rsidRDefault="0000057E" w:rsidP="0000057E">
            <w:pPr>
              <w:pStyle w:val="NormalWeb"/>
            </w:pPr>
            <w:r>
              <w:t> </w:t>
            </w:r>
          </w:p>
        </w:tc>
      </w:tr>
      <w:tr w:rsidR="0000057E" w:rsidTr="00EC0BEA">
        <w:trPr>
          <w:trHeight w:val="978"/>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1256"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6"/>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Araç-gereç</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4054"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4"/>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Okula araç-gereç temini veya tahsisi</w:t>
                  </w:r>
                </w:p>
              </w:tc>
            </w:tr>
          </w:tbl>
          <w:p w:rsidR="0000057E" w:rsidRDefault="0000057E" w:rsidP="0000057E">
            <w:pPr>
              <w:pStyle w:val="NormalWeb"/>
            </w:pPr>
            <w:r>
              <w:t> </w:t>
            </w:r>
          </w:p>
        </w:tc>
      </w:tr>
      <w:tr w:rsidR="0000057E" w:rsidTr="00EC0BEA">
        <w:trPr>
          <w:trHeight w:val="80"/>
          <w:tblCellSpacing w:w="0" w:type="dxa"/>
        </w:trPr>
        <w:tc>
          <w:tcPr>
            <w:tcW w:w="49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998"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8"/>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Donatım</w:t>
                  </w:r>
                </w:p>
              </w:tc>
            </w:tr>
          </w:tbl>
          <w:p w:rsidR="0000057E" w:rsidRDefault="0000057E" w:rsidP="0000057E">
            <w:pPr>
              <w:pStyle w:val="NormalWeb"/>
            </w:pPr>
            <w:r>
              <w:t> </w:t>
            </w:r>
          </w:p>
        </w:tc>
        <w:tc>
          <w:tcPr>
            <w:tcW w:w="578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bl>
            <w:tblPr>
              <w:tblW w:w="3810" w:type="dxa"/>
              <w:tblCellSpacing w:w="0" w:type="dxa"/>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tblGrid>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Okula donatım temini veya tahsisi</w:t>
                  </w:r>
                </w:p>
              </w:tc>
            </w:tr>
            <w:tr w:rsidR="0000057E" w:rsidTr="0000057E">
              <w:trPr>
                <w:trHeight w:val="1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227" w:lineRule="atLeast"/>
                  </w:pPr>
                  <w:r>
                    <w:t> </w:t>
                  </w:r>
                </w:p>
              </w:tc>
            </w:tr>
          </w:tbl>
          <w:p w:rsidR="0000057E" w:rsidRDefault="0000057E" w:rsidP="0000057E">
            <w:pPr>
              <w:pStyle w:val="NormalWeb"/>
            </w:pPr>
            <w:r>
              <w:t> </w:t>
            </w:r>
          </w:p>
        </w:tc>
      </w:tr>
    </w:tbl>
    <w:p w:rsidR="00DE11AC" w:rsidRDefault="00DE11AC" w:rsidP="00AF5A36">
      <w:pPr>
        <w:pStyle w:val="NormalWeb"/>
        <w:rPr>
          <w:rStyle w:val="Gl"/>
        </w:rPr>
      </w:pPr>
      <w:r>
        <w:rPr>
          <w:rStyle w:val="Gl"/>
        </w:rPr>
        <w:tab/>
      </w:r>
      <w:r>
        <w:rPr>
          <w:rStyle w:val="Gl"/>
        </w:rPr>
        <w:tab/>
      </w:r>
      <w:r>
        <w:rPr>
          <w:rStyle w:val="Gl"/>
        </w:rPr>
        <w:tab/>
      </w:r>
      <w:r>
        <w:rPr>
          <w:rStyle w:val="Gl"/>
        </w:rPr>
        <w:tab/>
      </w:r>
      <w:r>
        <w:rPr>
          <w:rStyle w:val="Gl"/>
        </w:rPr>
        <w:tab/>
      </w:r>
    </w:p>
    <w:p w:rsidR="00AF5A36" w:rsidRPr="00DD42B6" w:rsidRDefault="008F51C5" w:rsidP="00AF5A36">
      <w:pPr>
        <w:pStyle w:val="NormalWeb"/>
        <w:rPr>
          <w:sz w:val="28"/>
          <w:szCs w:val="28"/>
        </w:rPr>
      </w:pPr>
      <w:r w:rsidRPr="00DD42B6">
        <w:rPr>
          <w:rStyle w:val="Gl"/>
          <w:sz w:val="28"/>
          <w:szCs w:val="28"/>
        </w:rPr>
        <w:t>D</w:t>
      </w:r>
      <w:r w:rsidR="00AF5A36" w:rsidRPr="00DD42B6">
        <w:rPr>
          <w:rStyle w:val="Gl"/>
          <w:sz w:val="28"/>
          <w:szCs w:val="28"/>
        </w:rPr>
        <w:t>-PAYDAŞ ANALİZİ</w:t>
      </w:r>
    </w:p>
    <w:p w:rsidR="0061049F" w:rsidRDefault="00AF5A36" w:rsidP="00DE11AC">
      <w:pPr>
        <w:pStyle w:val="NormalWeb"/>
        <w:ind w:left="360"/>
      </w:pPr>
      <w:r>
        <w:t>Paydaşlar, kuruluşun ürün ve hizmetleri ile ilgisi olan, kuruluşun faaliyetlerinden doğrudan veya dolaylı, olumlu ya da olumsuz yönde etkilenen veya kuruluşu etkiley</w:t>
      </w:r>
      <w:r w:rsidR="00DE11AC">
        <w:t>en kişi, grup veya kurumlardır.</w:t>
      </w:r>
      <w:r w:rsidR="00EC0BEA">
        <w:t> </w:t>
      </w:r>
    </w:p>
    <w:tbl>
      <w:tblPr>
        <w:tblW w:w="499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4"/>
        <w:gridCol w:w="5941"/>
      </w:tblGrid>
      <w:tr w:rsidR="00AF5A36" w:rsidTr="00807924">
        <w:trPr>
          <w:trHeight w:val="55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ind w:left="1060"/>
            </w:pPr>
            <w:r>
              <w:br/>
            </w:r>
            <w:r>
              <w:rPr>
                <w:rStyle w:val="Gl"/>
              </w:rPr>
              <w:t>İÇ PAYDAŞLARIMIZ</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ind w:left="110"/>
              <w:jc w:val="center"/>
            </w:pPr>
            <w:r>
              <w:br/>
            </w:r>
            <w:r>
              <w:rPr>
                <w:rStyle w:val="Gl"/>
              </w:rPr>
              <w:t>DIŞ PAYDAŞLARIMIZ</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1.OKUL İDARESİ</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1.MİLLİ EĞİTİM BAKANLIĞI</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2.ÖĞRETMENLER</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2.VALİLİK</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 xml:space="preserve">3.ÖĞRENCİLER </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3.KAYMAKAMLIK</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lastRenderedPageBreak/>
              <w:t>4.YARDIMCI PERSONEL</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4.İL MİLLİ EĞİTİM MÜDÜRLÜĞÜ</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5.OKUL AİLE BİRLİĞİ</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5.VELİLER</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6.KANTİN İŞLETMESİ</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6.YEREL YÖNETİMLER</w:t>
            </w: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7.OKUL SERVİSLERİ</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7.MAHALLE MUHTARLARI</w:t>
            </w:r>
          </w:p>
        </w:tc>
      </w:tr>
      <w:tr w:rsidR="00AF5A36" w:rsidTr="00807924">
        <w:trPr>
          <w:trHeight w:val="657"/>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8.SAĞLIK KURULUŞLARI</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9.EMNİYET/JANDARMA</w:t>
            </w:r>
          </w:p>
        </w:tc>
      </w:tr>
      <w:tr w:rsidR="00AF5A36" w:rsidTr="00807924">
        <w:trPr>
          <w:trHeight w:val="62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10.DİĞER EĞİTİM KURUMLARI</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p>
        </w:tc>
      </w:tr>
      <w:tr w:rsidR="00AF5A36" w:rsidTr="00807924">
        <w:trPr>
          <w:trHeight w:val="1049"/>
          <w:tblCellSpacing w:w="0" w:type="dxa"/>
        </w:trPr>
        <w:tc>
          <w:tcPr>
            <w:tcW w:w="173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3270"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p>
        </w:tc>
      </w:tr>
    </w:tbl>
    <w:p w:rsidR="0061049F" w:rsidRDefault="00AF5A36" w:rsidP="00AF5A36">
      <w:pPr>
        <w:pStyle w:val="NormalWeb"/>
      </w:pPr>
      <w:r>
        <w:t>           </w:t>
      </w:r>
      <w:r w:rsidR="00DE11AC">
        <w:tab/>
      </w:r>
      <w:r w:rsidR="00DE11AC">
        <w:tab/>
      </w:r>
      <w:r w:rsidR="00DE11AC">
        <w:tab/>
      </w:r>
      <w:r w:rsidR="00DE11AC">
        <w:tab/>
      </w:r>
      <w:r w:rsidR="00DE11AC">
        <w:tab/>
      </w:r>
      <w:r w:rsidR="00DE11AC">
        <w:tab/>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7"/>
        <w:gridCol w:w="1511"/>
        <w:gridCol w:w="1737"/>
        <w:gridCol w:w="1435"/>
        <w:gridCol w:w="1046"/>
        <w:gridCol w:w="1374"/>
      </w:tblGrid>
      <w:tr w:rsidR="00AF5A36" w:rsidTr="00807924">
        <w:trPr>
          <w:tblCellSpacing w:w="0" w:type="dxa"/>
          <w:jc w:val="center"/>
        </w:trPr>
        <w:tc>
          <w:tcPr>
            <w:tcW w:w="1055" w:type="pct"/>
            <w:vMerge w:val="restar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p w:rsidR="00AF5A36" w:rsidRDefault="00AF5A36" w:rsidP="00807924">
            <w:pPr>
              <w:pStyle w:val="NormalWeb"/>
              <w:ind w:left="486"/>
            </w:pPr>
            <w:r>
              <w:rPr>
                <w:rStyle w:val="Gl"/>
              </w:rPr>
              <w:t>PAYDAŞLAR</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İÇ PAYDAŞLAR</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            DIŞ PAYDAŞLAR</w:t>
            </w:r>
          </w:p>
        </w:tc>
        <w:tc>
          <w:tcPr>
            <w:tcW w:w="2197" w:type="pct"/>
            <w:gridSpan w:val="3"/>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YARARLANICI</w:t>
            </w:r>
          </w:p>
        </w:tc>
      </w:tr>
      <w:tr w:rsidR="00AF5A36" w:rsidTr="0080792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rPr>
                <w:rFonts w:eastAsiaTheme="minorEastAsia"/>
                <w:sz w:val="24"/>
                <w:szCs w:val="24"/>
              </w:rPr>
            </w:pP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Çalışanlar, Birimler</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Temel ortak</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Stratejik ortak</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Tedarikçi</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rPr>
                <w:rStyle w:val="Gl"/>
              </w:rPr>
              <w:t>Müşteri</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Millî Eğitim Bakanlığı</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Valilik</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Milli Eğitim Müdürlüğü Çalışanları</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İlçe Milli Eğitim Müdürlükleri</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Okullar ve Bağlı Kurumlar</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4</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Öğretmenler ve Diğer Çalışanlar</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Öğrenciler ve Veliler</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Okul Aile Birliği</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5</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Üniversite</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2</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lastRenderedPageBreak/>
              <w:t>Özel İdare</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2 </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Belediyeler</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2</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DE11AC">
        <w:trPr>
          <w:trHeight w:val="523"/>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Pr="00DE11AC" w:rsidRDefault="00AF5A36" w:rsidP="00807924">
            <w:pPr>
              <w:pStyle w:val="NormalWeb"/>
              <w:rPr>
                <w:sz w:val="18"/>
                <w:szCs w:val="18"/>
              </w:rPr>
            </w:pPr>
            <w:r w:rsidRPr="00DE11AC">
              <w:rPr>
                <w:sz w:val="18"/>
                <w:szCs w:val="18"/>
              </w:rPr>
              <w:t>Güvenlik Güçleri (Emniyet, Jandarma)</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4</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Kantin İşletmesi</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3</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807924">
        <w:trPr>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Okul Servisleri</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3</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r w:rsidR="00AF5A36" w:rsidTr="00DE11AC">
        <w:trPr>
          <w:trHeight w:val="80"/>
          <w:tblCellSpacing w:w="0" w:type="dxa"/>
          <w:jc w:val="center"/>
        </w:trPr>
        <w:tc>
          <w:tcPr>
            <w:tcW w:w="105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Muhtarlıklar</w:t>
            </w:r>
          </w:p>
        </w:tc>
        <w:tc>
          <w:tcPr>
            <w:tcW w:w="767"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c>
          <w:tcPr>
            <w:tcW w:w="9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 3</w:t>
            </w:r>
          </w:p>
        </w:tc>
        <w:tc>
          <w:tcPr>
            <w:tcW w:w="815"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60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V</w:t>
            </w:r>
          </w:p>
        </w:tc>
        <w:tc>
          <w:tcPr>
            <w:tcW w:w="781" w:type="pct"/>
            <w:tcBorders>
              <w:top w:val="outset" w:sz="6" w:space="0" w:color="auto"/>
              <w:left w:val="outset" w:sz="6" w:space="0" w:color="auto"/>
              <w:bottom w:val="outset" w:sz="6" w:space="0" w:color="auto"/>
              <w:right w:val="outset" w:sz="6" w:space="0" w:color="auto"/>
            </w:tcBorders>
            <w:vAlign w:val="center"/>
            <w:hideMark/>
          </w:tcPr>
          <w:p w:rsidR="00AF5A36" w:rsidRDefault="00AF5A36" w:rsidP="00807924">
            <w:pPr>
              <w:pStyle w:val="NormalWeb"/>
            </w:pPr>
            <w:r>
              <w:t> </w:t>
            </w:r>
          </w:p>
        </w:tc>
      </w:tr>
    </w:tbl>
    <w:p w:rsidR="00AF5A36" w:rsidRPr="00DD42B6" w:rsidRDefault="00DE11AC" w:rsidP="0000057E">
      <w:pPr>
        <w:pStyle w:val="NormalWeb"/>
        <w:rPr>
          <w:rStyle w:val="Gl"/>
          <w:b w:val="0"/>
          <w:bCs w:val="0"/>
          <w:sz w:val="28"/>
          <w:szCs w:val="28"/>
        </w:rPr>
      </w:pPr>
      <w:r w:rsidRPr="00DD42B6">
        <w:rPr>
          <w:rStyle w:val="Gl"/>
          <w:sz w:val="28"/>
          <w:szCs w:val="28"/>
        </w:rPr>
        <w:tab/>
      </w:r>
      <w:r w:rsidRPr="00DD42B6">
        <w:rPr>
          <w:rStyle w:val="Gl"/>
          <w:sz w:val="28"/>
          <w:szCs w:val="28"/>
        </w:rPr>
        <w:tab/>
      </w:r>
      <w:r w:rsidRPr="00DD42B6">
        <w:rPr>
          <w:rStyle w:val="Gl"/>
          <w:sz w:val="28"/>
          <w:szCs w:val="28"/>
        </w:rPr>
        <w:tab/>
      </w:r>
      <w:r w:rsidRPr="00DD42B6">
        <w:rPr>
          <w:rStyle w:val="Gl"/>
          <w:sz w:val="28"/>
          <w:szCs w:val="28"/>
        </w:rPr>
        <w:tab/>
      </w:r>
      <w:r w:rsidRPr="00DD42B6">
        <w:rPr>
          <w:rStyle w:val="Gl"/>
          <w:sz w:val="28"/>
          <w:szCs w:val="28"/>
        </w:rPr>
        <w:tab/>
      </w:r>
    </w:p>
    <w:p w:rsidR="0000057E" w:rsidRPr="00DD42B6" w:rsidRDefault="008F51C5" w:rsidP="0000057E">
      <w:pPr>
        <w:pStyle w:val="NormalWeb"/>
        <w:rPr>
          <w:sz w:val="28"/>
          <w:szCs w:val="28"/>
        </w:rPr>
      </w:pPr>
      <w:r w:rsidRPr="00DD42B6">
        <w:rPr>
          <w:rStyle w:val="Gl"/>
          <w:sz w:val="28"/>
          <w:szCs w:val="28"/>
        </w:rPr>
        <w:t>E</w:t>
      </w:r>
      <w:r w:rsidR="0000057E" w:rsidRPr="00DD42B6">
        <w:rPr>
          <w:rStyle w:val="Gl"/>
          <w:sz w:val="28"/>
          <w:szCs w:val="28"/>
        </w:rPr>
        <w:t>-KURUM İÇİ</w:t>
      </w:r>
      <w:r w:rsidR="00C208D0" w:rsidRPr="00DD42B6">
        <w:rPr>
          <w:rStyle w:val="Gl"/>
          <w:sz w:val="28"/>
          <w:szCs w:val="28"/>
        </w:rPr>
        <w:t xml:space="preserve"> ve DIŞI</w:t>
      </w:r>
      <w:r w:rsidR="0000057E" w:rsidRPr="00DD42B6">
        <w:rPr>
          <w:rStyle w:val="Gl"/>
          <w:sz w:val="28"/>
          <w:szCs w:val="28"/>
        </w:rPr>
        <w:t xml:space="preserve"> ANALİZİ</w:t>
      </w:r>
    </w:p>
    <w:p w:rsidR="0000057E" w:rsidRDefault="00744628" w:rsidP="008F51C5">
      <w:pPr>
        <w:pStyle w:val="NormalWeb"/>
        <w:ind w:firstLine="708"/>
        <w:rPr>
          <w:rStyle w:val="Gl"/>
        </w:rPr>
      </w:pPr>
      <w:r>
        <w:rPr>
          <w:rStyle w:val="Gl"/>
        </w:rPr>
        <w:t>Kurum içi analiz</w:t>
      </w:r>
    </w:p>
    <w:p w:rsidR="00744628" w:rsidRDefault="00744628" w:rsidP="008F51C5">
      <w:pPr>
        <w:pStyle w:val="NormalWeb"/>
        <w:ind w:firstLine="708"/>
        <w:rPr>
          <w:rStyle w:val="Gl"/>
        </w:rPr>
      </w:pPr>
      <w:r>
        <w:rPr>
          <w:rStyle w:val="Gl"/>
        </w:rPr>
        <w:t>Kurumun organizasyon yapısı</w:t>
      </w:r>
    </w:p>
    <w:p w:rsidR="00744628" w:rsidRDefault="00744628" w:rsidP="008F51C5">
      <w:pPr>
        <w:pStyle w:val="NormalWeb"/>
        <w:ind w:firstLine="708"/>
      </w:pPr>
      <w:r>
        <w:rPr>
          <w:rStyle w:val="Gl"/>
        </w:rPr>
        <w:t>Şekil 1 . Teşkilat Şeması</w:t>
      </w:r>
    </w:p>
    <w:p w:rsidR="007C400E" w:rsidRDefault="00345A0C" w:rsidP="0000057E">
      <w:pPr>
        <w:pStyle w:val="NormalWeb"/>
      </w:pPr>
      <w:r>
        <w:rPr>
          <w:noProof/>
        </w:rPr>
        <mc:AlternateContent>
          <mc:Choice Requires="wpc">
            <w:drawing>
              <wp:anchor distT="0" distB="0" distL="114300" distR="114300" simplePos="0" relativeHeight="251663360" behindDoc="0" locked="1" layoutInCell="1" allowOverlap="1">
                <wp:simplePos x="0" y="0"/>
                <wp:positionH relativeFrom="column">
                  <wp:posOffset>259080</wp:posOffset>
                </wp:positionH>
                <wp:positionV relativeFrom="paragraph">
                  <wp:posOffset>25400</wp:posOffset>
                </wp:positionV>
                <wp:extent cx="5078095" cy="2867025"/>
                <wp:effectExtent l="0" t="0" r="0" b="0"/>
                <wp:wrapSquare wrapText="bothSides"/>
                <wp:docPr id="72" name="Tuval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Rectangle 5"/>
                        <wps:cNvSpPr>
                          <a:spLocks noChangeArrowheads="1"/>
                        </wps:cNvSpPr>
                        <wps:spPr bwMode="auto">
                          <a:xfrm>
                            <a:off x="2115040" y="251802"/>
                            <a:ext cx="784515" cy="348703"/>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MÜDÜR</w:t>
                              </w:r>
                            </w:p>
                          </w:txbxContent>
                        </wps:txbx>
                        <wps:bodyPr rot="0" vert="horz" wrap="square" lIns="69314" tIns="34658" rIns="69314" bIns="34658" anchor="t" anchorCtr="0" upright="1">
                          <a:noAutofit/>
                        </wps:bodyPr>
                      </wps:wsp>
                      <wps:wsp>
                        <wps:cNvPr id="7" name="Rectangle 6"/>
                        <wps:cNvSpPr>
                          <a:spLocks noChangeArrowheads="1"/>
                        </wps:cNvSpPr>
                        <wps:spPr bwMode="auto">
                          <a:xfrm>
                            <a:off x="3422364" y="426104"/>
                            <a:ext cx="932117" cy="2615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Okul-Aile Birliği</w:t>
                              </w:r>
                            </w:p>
                          </w:txbxContent>
                        </wps:txbx>
                        <wps:bodyPr rot="0" vert="horz" wrap="square" lIns="69314" tIns="34658" rIns="69314" bIns="34658" anchor="t" anchorCtr="0" upright="1">
                          <a:noAutofit/>
                        </wps:bodyPr>
                      </wps:wsp>
                      <wps:wsp>
                        <wps:cNvPr id="11" name="Rectangle 7"/>
                        <wps:cNvSpPr>
                          <a:spLocks noChangeArrowheads="1"/>
                        </wps:cNvSpPr>
                        <wps:spPr bwMode="auto">
                          <a:xfrm>
                            <a:off x="807615" y="1123510"/>
                            <a:ext cx="784515" cy="2615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Komisyonlar</w:t>
                              </w:r>
                            </w:p>
                          </w:txbxContent>
                        </wps:txbx>
                        <wps:bodyPr rot="0" vert="horz" wrap="square" lIns="69314" tIns="34658" rIns="69314" bIns="34658" anchor="t" anchorCtr="0" upright="1">
                          <a:noAutofit/>
                        </wps:bodyPr>
                      </wps:wsp>
                      <wps:wsp>
                        <wps:cNvPr id="13" name="Rectangle 9"/>
                        <wps:cNvSpPr>
                          <a:spLocks noChangeArrowheads="1"/>
                        </wps:cNvSpPr>
                        <wps:spPr bwMode="auto">
                          <a:xfrm>
                            <a:off x="3422364" y="1123510"/>
                            <a:ext cx="932117" cy="2615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Kurullar</w:t>
                              </w:r>
                            </w:p>
                          </w:txbxContent>
                        </wps:txbx>
                        <wps:bodyPr rot="0" vert="horz" wrap="square" lIns="69314" tIns="34658" rIns="69314" bIns="34658" anchor="t" anchorCtr="0" upright="1">
                          <a:noAutofit/>
                        </wps:bodyPr>
                      </wps:wsp>
                      <wps:wsp>
                        <wps:cNvPr id="14" name="Rectangle 10"/>
                        <wps:cNvSpPr>
                          <a:spLocks noChangeArrowheads="1"/>
                        </wps:cNvSpPr>
                        <wps:spPr bwMode="auto">
                          <a:xfrm>
                            <a:off x="291805" y="1829916"/>
                            <a:ext cx="1038619" cy="2609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5"/>
                                  <w:szCs w:val="15"/>
                                </w:rPr>
                              </w:pPr>
                              <w:r w:rsidRPr="00F515FA">
                                <w:rPr>
                                  <w:b/>
                                  <w:sz w:val="15"/>
                                  <w:szCs w:val="15"/>
                                </w:rPr>
                                <w:t>Büro Hizmetleri</w:t>
                              </w:r>
                            </w:p>
                          </w:txbxContent>
                        </wps:txbx>
                        <wps:bodyPr rot="0" vert="horz" wrap="square" lIns="69314" tIns="34658" rIns="69314" bIns="34658" anchor="t" anchorCtr="0" upright="1">
                          <a:noAutofit/>
                        </wps:bodyPr>
                      </wps:wsp>
                      <wps:wsp>
                        <wps:cNvPr id="15" name="Rectangle 12"/>
                        <wps:cNvSpPr>
                          <a:spLocks noChangeArrowheads="1"/>
                        </wps:cNvSpPr>
                        <wps:spPr bwMode="auto">
                          <a:xfrm>
                            <a:off x="3730370" y="1829916"/>
                            <a:ext cx="932117" cy="2609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5"/>
                                  <w:szCs w:val="15"/>
                                </w:rPr>
                              </w:pPr>
                              <w:r w:rsidRPr="00F515FA">
                                <w:rPr>
                                  <w:b/>
                                  <w:sz w:val="15"/>
                                  <w:szCs w:val="15"/>
                                </w:rPr>
                                <w:t>Yardımcı Hizmetler</w:t>
                              </w:r>
                            </w:p>
                          </w:txbxContent>
                        </wps:txbx>
                        <wps:bodyPr rot="0" vert="horz" wrap="square" lIns="69314" tIns="34658" rIns="69314" bIns="34658" anchor="t" anchorCtr="0" upright="1">
                          <a:noAutofit/>
                        </wps:bodyPr>
                      </wps:wsp>
                      <wps:wsp>
                        <wps:cNvPr id="16" name="Rectangle 13"/>
                        <wps:cNvSpPr>
                          <a:spLocks noChangeArrowheads="1"/>
                        </wps:cNvSpPr>
                        <wps:spPr bwMode="auto">
                          <a:xfrm>
                            <a:off x="1679431" y="2518322"/>
                            <a:ext cx="784515" cy="261502"/>
                          </a:xfrm>
                          <a:prstGeom prst="rect">
                            <a:avLst/>
                          </a:prstGeom>
                          <a:solidFill>
                            <a:schemeClr val="lt1">
                              <a:lumMod val="100000"/>
                              <a:lumOff val="0"/>
                            </a:schemeClr>
                          </a:solidFill>
                          <a:ln w="254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5"/>
                                  <w:szCs w:val="15"/>
                                </w:rPr>
                              </w:pPr>
                              <w:r w:rsidRPr="00F515FA">
                                <w:rPr>
                                  <w:b/>
                                  <w:sz w:val="15"/>
                                  <w:szCs w:val="15"/>
                                </w:rPr>
                                <w:t>Zümre Öğret.</w:t>
                              </w:r>
                            </w:p>
                          </w:txbxContent>
                        </wps:txbx>
                        <wps:bodyPr rot="0" vert="horz" wrap="square" lIns="69314" tIns="34658" rIns="69314" bIns="34658" anchor="t" anchorCtr="0" upright="1">
                          <a:noAutofit/>
                        </wps:bodyPr>
                      </wps:wsp>
                      <wps:wsp>
                        <wps:cNvPr id="17" name="Line 14"/>
                        <wps:cNvCnPr>
                          <a:cxnSpLocks noChangeShapeType="1"/>
                        </wps:cNvCnPr>
                        <wps:spPr bwMode="auto">
                          <a:xfrm>
                            <a:off x="2549948" y="600505"/>
                            <a:ext cx="600" cy="34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flipH="1">
                            <a:off x="1592130" y="1036309"/>
                            <a:ext cx="522910" cy="26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2899554" y="1036309"/>
                            <a:ext cx="522810" cy="26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2899554" y="426104"/>
                            <a:ext cx="522810" cy="174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2550548" y="1489613"/>
                            <a:ext cx="700" cy="69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flipH="1">
                            <a:off x="1330425" y="1687915"/>
                            <a:ext cx="740314" cy="29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2975256" y="1687915"/>
                            <a:ext cx="755114" cy="20660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Rectangle 22"/>
                        <wps:cNvSpPr>
                          <a:spLocks noChangeArrowheads="1"/>
                        </wps:cNvSpPr>
                        <wps:spPr bwMode="auto">
                          <a:xfrm>
                            <a:off x="2725051" y="2518322"/>
                            <a:ext cx="784615" cy="261502"/>
                          </a:xfrm>
                          <a:prstGeom prst="rect">
                            <a:avLst/>
                          </a:prstGeom>
                          <a:solidFill>
                            <a:schemeClr val="lt1">
                              <a:lumMod val="100000"/>
                              <a:lumOff val="0"/>
                            </a:schemeClr>
                          </a:solidFill>
                          <a:ln w="254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5"/>
                                  <w:szCs w:val="15"/>
                                </w:rPr>
                              </w:pPr>
                              <w:r w:rsidRPr="00F515FA">
                                <w:rPr>
                                  <w:b/>
                                  <w:sz w:val="15"/>
                                  <w:szCs w:val="15"/>
                                </w:rPr>
                                <w:t>Sınıf Öğret.</w:t>
                              </w:r>
                            </w:p>
                          </w:txbxContent>
                        </wps:txbx>
                        <wps:bodyPr rot="0" vert="horz" wrap="square" lIns="69314" tIns="34658" rIns="69314" bIns="34658" anchor="t" anchorCtr="0" upright="1">
                          <a:noAutofit/>
                        </wps:bodyPr>
                      </wps:wsp>
                      <wps:wsp>
                        <wps:cNvPr id="25" name="Rectangle 23"/>
                        <wps:cNvSpPr>
                          <a:spLocks noChangeArrowheads="1"/>
                        </wps:cNvSpPr>
                        <wps:spPr bwMode="auto">
                          <a:xfrm>
                            <a:off x="3770771" y="2518322"/>
                            <a:ext cx="785215" cy="261502"/>
                          </a:xfrm>
                          <a:prstGeom prst="rect">
                            <a:avLst/>
                          </a:prstGeom>
                          <a:solidFill>
                            <a:schemeClr val="lt1">
                              <a:lumMod val="100000"/>
                              <a:lumOff val="0"/>
                            </a:schemeClr>
                          </a:solidFill>
                          <a:ln w="254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5"/>
                                  <w:szCs w:val="15"/>
                                </w:rPr>
                              </w:pPr>
                              <w:r w:rsidRPr="00F515FA">
                                <w:rPr>
                                  <w:b/>
                                  <w:sz w:val="15"/>
                                  <w:szCs w:val="15"/>
                                </w:rPr>
                                <w:t>Rehber Öğret.</w:t>
                              </w:r>
                            </w:p>
                          </w:txbxContent>
                        </wps:txbx>
                        <wps:bodyPr rot="0" vert="horz" wrap="square" lIns="69314" tIns="34658" rIns="69314" bIns="34658" anchor="t" anchorCtr="0" upright="1">
                          <a:noAutofit/>
                        </wps:bodyPr>
                      </wps:wsp>
                      <wps:wsp>
                        <wps:cNvPr id="26" name="Rectangle 24"/>
                        <wps:cNvSpPr>
                          <a:spLocks noChangeArrowheads="1"/>
                        </wps:cNvSpPr>
                        <wps:spPr bwMode="auto">
                          <a:xfrm>
                            <a:off x="633812" y="2518322"/>
                            <a:ext cx="783915" cy="261502"/>
                          </a:xfrm>
                          <a:prstGeom prst="rect">
                            <a:avLst/>
                          </a:prstGeom>
                          <a:solidFill>
                            <a:schemeClr val="lt1">
                              <a:lumMod val="100000"/>
                              <a:lumOff val="0"/>
                            </a:schemeClr>
                          </a:solidFill>
                          <a:ln w="254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5"/>
                                  <w:szCs w:val="15"/>
                                </w:rPr>
                              </w:pPr>
                              <w:r w:rsidRPr="00F515FA">
                                <w:rPr>
                                  <w:b/>
                                  <w:sz w:val="15"/>
                                  <w:szCs w:val="15"/>
                                </w:rPr>
                                <w:t>Öğrenci Kulüp.</w:t>
                              </w:r>
                            </w:p>
                            <w:p w:rsidR="00A4432E" w:rsidRPr="005C31AB" w:rsidRDefault="00A4432E" w:rsidP="007C400E">
                              <w:pPr>
                                <w:rPr>
                                  <w:sz w:val="15"/>
                                  <w:szCs w:val="15"/>
                                </w:rPr>
                              </w:pPr>
                            </w:p>
                          </w:txbxContent>
                        </wps:txbx>
                        <wps:bodyPr rot="0" vert="horz" wrap="square" lIns="69314" tIns="34658" rIns="69314" bIns="34658" anchor="t" anchorCtr="0" upright="1">
                          <a:noAutofit/>
                        </wps:bodyPr>
                      </wps:wsp>
                      <wps:wsp>
                        <wps:cNvPr id="27" name="Line 25"/>
                        <wps:cNvCnPr>
                          <a:cxnSpLocks noChangeShapeType="1"/>
                        </wps:cNvCnPr>
                        <wps:spPr bwMode="auto">
                          <a:xfrm>
                            <a:off x="2463946" y="199521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6"/>
                        <wps:cNvCnPr>
                          <a:cxnSpLocks noChangeShapeType="1"/>
                        </wps:cNvCnPr>
                        <wps:spPr bwMode="auto">
                          <a:xfrm>
                            <a:off x="982118" y="22568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982118" y="2343920"/>
                            <a:ext cx="31375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a:off x="2549948" y="1820916"/>
                            <a:ext cx="600" cy="523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982118" y="2343920"/>
                            <a:ext cx="0" cy="174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a:off x="2027738" y="2343920"/>
                            <a:ext cx="0" cy="174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3073457" y="2343920"/>
                            <a:ext cx="0" cy="174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a:cxnSpLocks noChangeShapeType="1"/>
                        </wps:cNvCnPr>
                        <wps:spPr bwMode="auto">
                          <a:xfrm>
                            <a:off x="4119677" y="2343920"/>
                            <a:ext cx="0" cy="174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43"/>
                        <wps:cNvSpPr>
                          <a:spLocks noChangeArrowheads="1"/>
                        </wps:cNvSpPr>
                        <wps:spPr bwMode="auto">
                          <a:xfrm>
                            <a:off x="2097787" y="687006"/>
                            <a:ext cx="860216" cy="2622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Müdür Yrd.</w:t>
                              </w:r>
                            </w:p>
                          </w:txbxContent>
                        </wps:txbx>
                        <wps:bodyPr rot="0" vert="horz" wrap="square" lIns="69314" tIns="34658" rIns="69314" bIns="34658" anchor="t" anchorCtr="0" upright="1">
                          <a:noAutofit/>
                        </wps:bodyPr>
                      </wps:wsp>
                      <wps:wsp>
                        <wps:cNvPr id="36" name="Line 44"/>
                        <wps:cNvCnPr>
                          <a:cxnSpLocks noChangeShapeType="1"/>
                        </wps:cNvCnPr>
                        <wps:spPr bwMode="auto">
                          <a:xfrm flipH="1">
                            <a:off x="2551248" y="1123510"/>
                            <a:ext cx="600" cy="174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11"/>
                        <wps:cNvSpPr>
                          <a:spLocks noChangeArrowheads="1"/>
                        </wps:cNvSpPr>
                        <wps:spPr bwMode="auto">
                          <a:xfrm>
                            <a:off x="2115040" y="1046809"/>
                            <a:ext cx="860216" cy="2615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Müdür Yrd.</w:t>
                              </w:r>
                            </w:p>
                            <w:p w:rsidR="00A4432E" w:rsidRPr="005C31AB" w:rsidRDefault="00A4432E" w:rsidP="007C400E">
                              <w:pPr>
                                <w:rPr>
                                  <w:sz w:val="17"/>
                                  <w:szCs w:val="17"/>
                                </w:rPr>
                              </w:pPr>
                            </w:p>
                          </w:txbxContent>
                        </wps:txbx>
                        <wps:bodyPr rot="0" vert="horz" wrap="square" lIns="69314" tIns="34658" rIns="69314" bIns="34658" anchor="t" anchorCtr="0" upright="1">
                          <a:noAutofit/>
                        </wps:bodyPr>
                      </wps:wsp>
                      <wps:wsp>
                        <wps:cNvPr id="38" name="Rectangle 8"/>
                        <wps:cNvSpPr>
                          <a:spLocks noChangeArrowheads="1"/>
                        </wps:cNvSpPr>
                        <wps:spPr bwMode="auto">
                          <a:xfrm>
                            <a:off x="2113718" y="1369633"/>
                            <a:ext cx="860216" cy="261502"/>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Pr="00F515FA" w:rsidRDefault="00A4432E" w:rsidP="007C400E">
                              <w:pPr>
                                <w:jc w:val="center"/>
                                <w:rPr>
                                  <w:b/>
                                  <w:sz w:val="17"/>
                                  <w:szCs w:val="17"/>
                                </w:rPr>
                              </w:pPr>
                              <w:r w:rsidRPr="00F515FA">
                                <w:rPr>
                                  <w:b/>
                                  <w:sz w:val="17"/>
                                  <w:szCs w:val="17"/>
                                </w:rPr>
                                <w:t>Müdür Yrd.</w:t>
                              </w:r>
                            </w:p>
                          </w:txbxContent>
                        </wps:txbx>
                        <wps:bodyPr rot="0" vert="horz" wrap="square" lIns="69314" tIns="34658" rIns="69314" bIns="34658" anchor="t" anchorCtr="0" upright="1">
                          <a:noAutofit/>
                        </wps:bodyPr>
                      </wps:wsp>
                      <wps:wsp>
                        <wps:cNvPr id="49" name="Rectangle 8"/>
                        <wps:cNvSpPr>
                          <a:spLocks noChangeArrowheads="1"/>
                        </wps:cNvSpPr>
                        <wps:spPr bwMode="auto">
                          <a:xfrm>
                            <a:off x="2115040" y="1689623"/>
                            <a:ext cx="859790" cy="260985"/>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Default="00A4432E" w:rsidP="00744628">
                              <w:pPr>
                                <w:pStyle w:val="NormalWeb"/>
                                <w:spacing w:before="0" w:beforeAutospacing="0" w:after="160" w:afterAutospacing="0" w:line="256" w:lineRule="auto"/>
                                <w:jc w:val="center"/>
                              </w:pPr>
                              <w:r>
                                <w:rPr>
                                  <w:rFonts w:ascii="Calibri" w:eastAsia="Calibri" w:hAnsi="Calibri"/>
                                  <w:b/>
                                  <w:bCs/>
                                  <w:sz w:val="17"/>
                                  <w:szCs w:val="17"/>
                                </w:rPr>
                                <w:t>Müdür Yrd.</w:t>
                              </w:r>
                            </w:p>
                          </w:txbxContent>
                        </wps:txbx>
                        <wps:bodyPr rot="0" vert="horz" wrap="square" lIns="69314" tIns="34658" rIns="69314" bIns="34658" anchor="t" anchorCtr="0" upright="1">
                          <a:noAutofit/>
                        </wps:bodyPr>
                      </wps:wsp>
                      <wps:wsp>
                        <wps:cNvPr id="50" name="Rectangle 8"/>
                        <wps:cNvSpPr>
                          <a:spLocks noChangeArrowheads="1"/>
                        </wps:cNvSpPr>
                        <wps:spPr bwMode="auto">
                          <a:xfrm>
                            <a:off x="2113718" y="2026053"/>
                            <a:ext cx="859790" cy="260985"/>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432E" w:rsidRDefault="00A4432E" w:rsidP="00744628">
                              <w:pPr>
                                <w:pStyle w:val="NormalWeb"/>
                                <w:spacing w:before="0" w:beforeAutospacing="0" w:after="160" w:afterAutospacing="0" w:line="256" w:lineRule="auto"/>
                                <w:jc w:val="center"/>
                              </w:pPr>
                              <w:r>
                                <w:rPr>
                                  <w:rFonts w:ascii="Calibri" w:eastAsia="Calibri" w:hAnsi="Calibri"/>
                                  <w:b/>
                                  <w:bCs/>
                                  <w:sz w:val="17"/>
                                  <w:szCs w:val="17"/>
                                </w:rPr>
                                <w:t>Müdür Yrd.</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id="Tuval 2" o:spid="_x0000_s1033" editas="canvas" style="position:absolute;margin-left:20.4pt;margin-top:2pt;width:399.85pt;height:225.75pt;z-index:251663360" coordsize="50780,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0780;height:28670;visibility:visible;mso-wrap-style:square">
                  <v:fill o:detectmouseclick="t"/>
                  <v:path o:connecttype="none"/>
                </v:shape>
                <v:rect id="Rectangle 5" o:spid="_x0000_s1035" style="position:absolute;left:21150;top:2518;width:7845;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iysMA&#10;AADaAAAADwAAAGRycy9kb3ducmV2LnhtbESPQUvDQBSE74L/YXlCL2I39tBq7LaIUCgeCkn1/sw+&#10;k2D2bdh9TVJ/fVcQehxm5htmvZ1cpwYKsfVs4HGegSKuvG25NvBx3D08gYqCbLHzTAbOFGG7ub1Z&#10;Y279yAUNpdQqQTjmaKAR6XOtY9WQwzj3PXHyvn1wKEmGWtuAY4K7Ti+ybKkdtpwWGuzpraHqpzw5&#10;A+XXZxbu34v9+DuspCifT9LhwZjZ3fT6Akpokmv4v723BpbwdyXdAL2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iysMAAADaAAAADwAAAAAAAAAAAAAAAACYAgAAZHJzL2Rv&#10;d25yZXYueG1sUEsFBgAAAAAEAAQA9QAAAIgDA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MÜDÜR</w:t>
                        </w:r>
                      </w:p>
                    </w:txbxContent>
                  </v:textbox>
                </v:rect>
                <v:rect id="Rectangle 6" o:spid="_x0000_s1036" style="position:absolute;left:34223;top:4261;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HUcMA&#10;AADaAAAADwAAAGRycy9kb3ducmV2LnhtbESPQUvDQBSE74L/YXlCL2I39mA1dltEKBQPhaR6f2af&#10;STD7Nuy+Jqm/visUehxm5htmtZlcpwYKsfVs4HGegSKuvG25NvB52D48g4qCbLHzTAZOFGGzvr1Z&#10;YW79yAUNpdQqQTjmaKAR6XOtY9WQwzj3PXHyfnxwKEmGWtuAY4K7Ti+y7Ek7bDktNNjTe0PVb3l0&#10;BsrvryzcfxS78W9YSlG+HKXDvTGzu+ntFZTQJNfwpb2zBpbwfyXdA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pHUcMAAADaAAAADwAAAAAAAAAAAAAAAACYAgAAZHJzL2Rv&#10;d25yZXYueG1sUEsFBgAAAAAEAAQA9QAAAIgDA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Okul-Aile Birliği</w:t>
                        </w:r>
                      </w:p>
                    </w:txbxContent>
                  </v:textbox>
                </v:rect>
                <v:rect id="Rectangle 7" o:spid="_x0000_s1037" style="position:absolute;left:8076;top:11235;width:7845;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9dMIA&#10;AADbAAAADwAAAGRycy9kb3ducmV2LnhtbERPTUvDQBC9C/6HZQQvYjf10GrstkihUDwUkup9zI5J&#10;MDsbdqdJ9Ne7hUJv83ifs9pMrlMDhdh6NjCfZaCIK29brg18HHePz6CiIFvsPJOBX4qwWd/erDC3&#10;fuSChlJqlUI45migEelzrWPVkMM48z1x4r59cCgJhlrbgGMKd51+yrKFdthyamiwp21D1U95cgbK&#10;r88sPLwX+/FvWEpRvpykw4Mx93fT2ysooUmu4ot7b9P8OZx/SQf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v10wgAAANsAAAAPAAAAAAAAAAAAAAAAAJgCAABkcnMvZG93&#10;bnJldi54bWxQSwUGAAAAAAQABAD1AAAAhwM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Komisyonlar</w:t>
                        </w:r>
                      </w:p>
                    </w:txbxContent>
                  </v:textbox>
                </v:rect>
                <v:rect id="Rectangle 9" o:spid="_x0000_s1038" style="position:absolute;left:34223;top:11235;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GmMIA&#10;AADbAAAADwAAAGRycy9kb3ducmV2LnhtbERPS0vDQBC+C/6HZQpexG5swUfstohQKB4KiXofs2MS&#10;mp0Nu9Mk+uu7BaG3+fies9pMrlMDhdh6NnA/z0ARV962XBv4/NjePYGKgmyx80wGfinCZn19tcLc&#10;+pELGkqpVQrhmKOBRqTPtY5VQw7j3PfEifvxwaEkGGptA44p3HV6kWUP2mHLqaHBnt4aqg7l0Rko&#10;v7+ycPte7Ma/4VGK8vkoHe6NuZlNry+ghCa5iP/dO5vmL+H8SzpAr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MaYwgAAANsAAAAPAAAAAAAAAAAAAAAAAJgCAABkcnMvZG93&#10;bnJldi54bWxQSwUGAAAAAAQABAD1AAAAhwM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Kurullar</w:t>
                        </w:r>
                      </w:p>
                    </w:txbxContent>
                  </v:textbox>
                </v:rect>
                <v:rect id="Rectangle 10" o:spid="_x0000_s1039" style="position:absolute;left:2918;top:18299;width:10386;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e7MIA&#10;AADbAAAADwAAAGRycy9kb3ducmV2LnhtbERPS0vDQBC+C/6HZQpexG4sxUfstohQKB4KiXofs2MS&#10;mp0Nu9Mk+uu7BaG3+fies9pMrlMDhdh6NnA/z0ARV962XBv4/NjePYGKgmyx80wGfinCZn19tcLc&#10;+pELGkqpVQrhmKOBRqTPtY5VQw7j3PfEifvxwaEkGGptA44p3HV6kWUP2mHLqaHBnt4aqg7l0Rko&#10;v7+ycPte7Ma/4VGK8vkoHe6NuZlNry+ghCa5iP/dO5vmL+H8SzpAr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V7swgAAANsAAAAPAAAAAAAAAAAAAAAAAJgCAABkcnMvZG93&#10;bnJldi54bWxQSwUGAAAAAAQABAD1AAAAhwMAAAAA&#10;" fillcolor="white [3201]" strokecolor="black [3213]" strokeweight="2.5pt">
                  <v:shadow color="#868686"/>
                  <v:textbox inset="1.92539mm,.96272mm,1.92539mm,.96272mm">
                    <w:txbxContent>
                      <w:p w:rsidR="000D5F55" w:rsidRPr="00F515FA" w:rsidRDefault="000D5F55" w:rsidP="007C400E">
                        <w:pPr>
                          <w:jc w:val="center"/>
                          <w:rPr>
                            <w:b/>
                            <w:sz w:val="15"/>
                            <w:szCs w:val="15"/>
                          </w:rPr>
                        </w:pPr>
                        <w:r w:rsidRPr="00F515FA">
                          <w:rPr>
                            <w:b/>
                            <w:sz w:val="15"/>
                            <w:szCs w:val="15"/>
                          </w:rPr>
                          <w:t>Büro Hizmetleri</w:t>
                        </w:r>
                      </w:p>
                    </w:txbxContent>
                  </v:textbox>
                </v:rect>
                <v:rect id="Rectangle 12" o:spid="_x0000_s1040" style="position:absolute;left:37303;top:18299;width:932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7d8IA&#10;AADbAAAADwAAAGRycy9kb3ducmV2LnhtbERPS0vDQBC+C/6HZQpexG4s1EfstohQKB4KiXofs2MS&#10;mp0Nu9Mk+uu7BaG3+fies9pMrlMDhdh6NnA/z0ARV962XBv4/NjePYGKgmyx80wGfinCZn19tcLc&#10;+pELGkqpVQrhmKOBRqTPtY5VQw7j3PfEifvxwaEkGGptA44p3HV6kWUP2mHLqaHBnt4aqg7l0Rko&#10;v7+ycPte7Ma/4VGK8vkoHe6NuZlNry+ghCa5iP/dO5vmL+H8SzpAr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ft3wgAAANsAAAAPAAAAAAAAAAAAAAAAAJgCAABkcnMvZG93&#10;bnJldi54bWxQSwUGAAAAAAQABAD1AAAAhwMAAAAA&#10;" fillcolor="white [3201]" strokecolor="black [3213]" strokeweight="2.5pt">
                  <v:shadow color="#868686"/>
                  <v:textbox inset="1.92539mm,.96272mm,1.92539mm,.96272mm">
                    <w:txbxContent>
                      <w:p w:rsidR="000D5F55" w:rsidRPr="00F515FA" w:rsidRDefault="000D5F55" w:rsidP="007C400E">
                        <w:pPr>
                          <w:jc w:val="center"/>
                          <w:rPr>
                            <w:b/>
                            <w:sz w:val="15"/>
                            <w:szCs w:val="15"/>
                          </w:rPr>
                        </w:pPr>
                        <w:r w:rsidRPr="00F515FA">
                          <w:rPr>
                            <w:b/>
                            <w:sz w:val="15"/>
                            <w:szCs w:val="15"/>
                          </w:rPr>
                          <w:t>Yardımcı Hizmetler</w:t>
                        </w:r>
                      </w:p>
                    </w:txbxContent>
                  </v:textbox>
                </v:rect>
                <v:rect id="Rectangle 13" o:spid="_x0000_s1041" style="position:absolute;left:16794;top:25183;width:7845;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9ZcIA&#10;AADbAAAADwAAAGRycy9kb3ducmV2LnhtbERP22oCMRB9L/gPYYS+1cRSRVajSGnLYil4+4BxM+4u&#10;bibbJOrar28KBd/mcK4zW3S2ERfyoXasYThQIIgLZ2ouNex3708TECEiG2wck4YbBVjMew8zzIy7&#10;8oYu21iKFMIhQw1VjG0mZSgqshgGriVO3NF5izFBX0rj8ZrCbSOflRpLizWnhgpbeq2oOG3PVsPq&#10;5W2Uq/CxVvlhV+LxBz+//LfWj/1uOQURqYt38b87N2n+GP5+S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n1lwgAAANsAAAAPAAAAAAAAAAAAAAAAAJgCAABkcnMvZG93&#10;bnJldi54bWxQSwUGAAAAAAQABAD1AAAAhwMAAAAA&#10;" fillcolor="white [3201]" strokecolor="black [3213]" strokeweight="2pt">
                  <v:shadow color="#868686"/>
                  <v:textbox inset="1.92539mm,.96272mm,1.92539mm,.96272mm">
                    <w:txbxContent>
                      <w:p w:rsidR="000D5F55" w:rsidRPr="00F515FA" w:rsidRDefault="000D5F55" w:rsidP="007C400E">
                        <w:pPr>
                          <w:jc w:val="center"/>
                          <w:rPr>
                            <w:b/>
                            <w:sz w:val="15"/>
                            <w:szCs w:val="15"/>
                          </w:rPr>
                        </w:pPr>
                        <w:r w:rsidRPr="00F515FA">
                          <w:rPr>
                            <w:b/>
                            <w:sz w:val="15"/>
                            <w:szCs w:val="15"/>
                          </w:rPr>
                          <w:t>Zümre Öğret.</w:t>
                        </w:r>
                      </w:p>
                    </w:txbxContent>
                  </v:textbox>
                </v:rect>
                <v:line id="Line 14" o:spid="_x0000_s1042" style="position:absolute;visibility:visible;mso-wrap-style:square" from="25499,6005" to="2550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5" o:spid="_x0000_s1043" style="position:absolute;flip:x;visibility:visible;mso-wrap-style:square" from="15921,10363" to="21150,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6" o:spid="_x0000_s1044" style="position:absolute;visibility:visible;mso-wrap-style:square" from="28995,10363" to="34223,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7" o:spid="_x0000_s1045" style="position:absolute;visibility:visible;mso-wrap-style:square" from="28995,4261" to="34223,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046" style="position:absolute;visibility:visible;mso-wrap-style:square" from="25505,14896" to="25512,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0" o:spid="_x0000_s1047" style="position:absolute;flip:x;visibility:visible;mso-wrap-style:square" from="13304,16879" to="20707,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1" o:spid="_x0000_s1048" style="position:absolute;visibility:visible;mso-wrap-style:square" from="29752,16879" to="37303,1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rect id="Rectangle 22" o:spid="_x0000_s1049" style="position:absolute;left:27250;top:25183;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MNMQA&#10;AADbAAAADwAAAGRycy9kb3ducmV2LnhtbESP3WoCMRSE7wt9h3AK3tWkokVWo0hpy6IU/HuA4+a4&#10;u7g52SZRt316Uyh4OczMN8x03tlGXMiH2rGGl74CQVw4U3OpYb/7eB6DCBHZYOOYNPxQgPns8WGK&#10;mXFX3tBlG0uRIBwy1FDF2GZShqIii6HvWuLkHZ23GJP0pTQerwluGzlQ6lVarDktVNjSW0XFaXu2&#10;GpbD91Guwuda5YddicdfXH35b617T91iAiJSF+/h/3ZuNAy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jDTEAAAA2wAAAA8AAAAAAAAAAAAAAAAAmAIAAGRycy9k&#10;b3ducmV2LnhtbFBLBQYAAAAABAAEAPUAAACJAwAAAAA=&#10;" fillcolor="white [3201]" strokecolor="black [3213]" strokeweight="2pt">
                  <v:shadow color="#868686"/>
                  <v:textbox inset="1.92539mm,.96272mm,1.92539mm,.96272mm">
                    <w:txbxContent>
                      <w:p w:rsidR="000D5F55" w:rsidRPr="00F515FA" w:rsidRDefault="000D5F55" w:rsidP="007C400E">
                        <w:pPr>
                          <w:jc w:val="center"/>
                          <w:rPr>
                            <w:b/>
                            <w:sz w:val="15"/>
                            <w:szCs w:val="15"/>
                          </w:rPr>
                        </w:pPr>
                        <w:r w:rsidRPr="00F515FA">
                          <w:rPr>
                            <w:b/>
                            <w:sz w:val="15"/>
                            <w:szCs w:val="15"/>
                          </w:rPr>
                          <w:t>Sınıf Öğret.</w:t>
                        </w:r>
                      </w:p>
                    </w:txbxContent>
                  </v:textbox>
                </v:rect>
                <v:rect id="Rectangle 23" o:spid="_x0000_s1050" style="position:absolute;left:37707;top:25183;width:785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pr8QA&#10;AADbAAAADwAAAGRycy9kb3ducmV2LnhtbESP3WoCMRSE7wt9h3AK3tWkokVWo0ixZbEU/HuA4+a4&#10;u7g5WZOo2z59Uyh4OczMN8x03tlGXMmH2rGGl74CQVw4U3OpYb97fx6DCBHZYOOYNHxTgPns8WGK&#10;mXE33tB1G0uRIBwy1FDF2GZShqIii6HvWuLkHZ23GJP0pTQebwluGzlQ6lVarDktVNjSW0XFaXux&#10;GlbD5ShX4WOt8sOuxOMPfn75s9a9p24xARGpi/fwfzs3GgYj+Pu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Ka/EAAAA2wAAAA8AAAAAAAAAAAAAAAAAmAIAAGRycy9k&#10;b3ducmV2LnhtbFBLBQYAAAAABAAEAPUAAACJAwAAAAA=&#10;" fillcolor="white [3201]" strokecolor="black [3213]" strokeweight="2pt">
                  <v:shadow color="#868686"/>
                  <v:textbox inset="1.92539mm,.96272mm,1.92539mm,.96272mm">
                    <w:txbxContent>
                      <w:p w:rsidR="000D5F55" w:rsidRPr="00F515FA" w:rsidRDefault="000D5F55" w:rsidP="007C400E">
                        <w:pPr>
                          <w:jc w:val="center"/>
                          <w:rPr>
                            <w:b/>
                            <w:sz w:val="15"/>
                            <w:szCs w:val="15"/>
                          </w:rPr>
                        </w:pPr>
                        <w:r w:rsidRPr="00F515FA">
                          <w:rPr>
                            <w:b/>
                            <w:sz w:val="15"/>
                            <w:szCs w:val="15"/>
                          </w:rPr>
                          <w:t>Rehber Öğret.</w:t>
                        </w:r>
                      </w:p>
                    </w:txbxContent>
                  </v:textbox>
                </v:rect>
                <v:rect id="Rectangle 24" o:spid="_x0000_s1051" style="position:absolute;left:6338;top:25183;width:7839;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32MQA&#10;AADbAAAADwAAAGRycy9kb3ducmV2LnhtbESP3WoCMRSE7wt9h3AK3tWkoiKrUaS0ZbEU/HuA4+a4&#10;u7g52SZR1z59Uyh4OczMN8xs0dlGXMiH2rGGl74CQVw4U3OpYb97f56ACBHZYOOYNNwowGL++DDD&#10;zLgrb+iyjaVIEA4ZaqhibDMpQ1GRxdB3LXHyjs5bjEn6UhqP1wS3jRwoNZYWa04LFbb0WlFx2p6t&#10;htXwbZSr8LFW+WFX4vEHP7/8t9a9p245BRGpi/fwfzs3GgZj+Pu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t9jEAAAA2wAAAA8AAAAAAAAAAAAAAAAAmAIAAGRycy9k&#10;b3ducmV2LnhtbFBLBQYAAAAABAAEAPUAAACJAwAAAAA=&#10;" fillcolor="white [3201]" strokecolor="black [3213]" strokeweight="2pt">
                  <v:shadow color="#868686"/>
                  <v:textbox inset="1.92539mm,.96272mm,1.92539mm,.96272mm">
                    <w:txbxContent>
                      <w:p w:rsidR="000D5F55" w:rsidRPr="00F515FA" w:rsidRDefault="000D5F55" w:rsidP="007C400E">
                        <w:pPr>
                          <w:jc w:val="center"/>
                          <w:rPr>
                            <w:b/>
                            <w:sz w:val="15"/>
                            <w:szCs w:val="15"/>
                          </w:rPr>
                        </w:pPr>
                        <w:r w:rsidRPr="00F515FA">
                          <w:rPr>
                            <w:b/>
                            <w:sz w:val="15"/>
                            <w:szCs w:val="15"/>
                          </w:rPr>
                          <w:t>Öğrenci Kulüp.</w:t>
                        </w:r>
                      </w:p>
                      <w:p w:rsidR="000D5F55" w:rsidRPr="005C31AB" w:rsidRDefault="000D5F55" w:rsidP="007C400E">
                        <w:pPr>
                          <w:rPr>
                            <w:sz w:val="15"/>
                            <w:szCs w:val="15"/>
                          </w:rPr>
                        </w:pPr>
                      </w:p>
                    </w:txbxContent>
                  </v:textbox>
                </v:rect>
                <v:line id="Line 25" o:spid="_x0000_s1052" style="position:absolute;visibility:visible;mso-wrap-style:square" from="24639,19952" to="24639,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6" o:spid="_x0000_s1053" style="position:absolute;visibility:visible;mso-wrap-style:square" from="9821,22568" to="9821,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7" o:spid="_x0000_s1054" style="position:absolute;visibility:visible;mso-wrap-style:square" from="9821,23439" to="41196,2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8" o:spid="_x0000_s1055" style="position:absolute;visibility:visible;mso-wrap-style:square" from="25499,18209" to="25505,2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9" o:spid="_x0000_s1056" style="position:absolute;visibility:visible;mso-wrap-style:square" from="9821,23439" to="9821,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0" o:spid="_x0000_s1057" style="position:absolute;visibility:visible;mso-wrap-style:square" from="20277,23439" to="20277,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1" o:spid="_x0000_s1058" style="position:absolute;visibility:visible;mso-wrap-style:square" from="30734,23439" to="30734,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2" o:spid="_x0000_s1059" style="position:absolute;visibility:visible;mso-wrap-style:square" from="41196,23439" to="41196,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rect id="Rectangle 43" o:spid="_x0000_s1060" style="position:absolute;left:20977;top:6870;width:860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nF8QA&#10;AADbAAAADwAAAGRycy9kb3ducmV2LnhtbESPQUvDQBSE74L/YXkFL2I3Kq0auy0iCKUHIVHvz+wz&#10;Cc2+DbuvSfTXd4VCj8PMfMOsNpPr1EAhtp4N3M4zUMSVty3XBj4/3m4eQUVBtth5JgO/FGGzvrxY&#10;YW79yAUNpdQqQTjmaKAR6XOtY9WQwzj3PXHyfnxwKEmGWtuAY4K7Tt9l2VI7bDktNNjTa0PVvjw4&#10;A+X3Vxaud8V2/BsepCifDtLhuzFXs+nlGZTQJOfwqb21Bu4X8P8l/QC9P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pxfEAAAA2wAAAA8AAAAAAAAAAAAAAAAAmAIAAGRycy9k&#10;b3ducmV2LnhtbFBLBQYAAAAABAAEAPUAAACJAw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Müdür Yrd.</w:t>
                        </w:r>
                      </w:p>
                    </w:txbxContent>
                  </v:textbox>
                </v:rect>
                <v:line id="Line 44" o:spid="_x0000_s1061" style="position:absolute;flip:x;visibility:visible;mso-wrap-style:square" from="25512,11235" to="25518,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rect id="Rectangle 11" o:spid="_x0000_s1062" style="position:absolute;left:21150;top:10468;width:860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c+8QA&#10;AADbAAAADwAAAGRycy9kb3ducmV2LnhtbESPQUvDQBSE74L/YXmCF7EbW7Aauy0iFIqHQlK9P7PP&#10;JJh9G3Zfk+iv7xaEHoeZ+YZZbSbXqYFCbD0beJhloIgrb1uuDXwctvdPoKIgW+w8k4FfirBZX1+t&#10;MLd+5IKGUmqVIBxzNNCI9LnWsWrIYZz5njh53z44lCRDrW3AMcFdp+dZ9qgdtpwWGuzpraHqpzw6&#10;A+XXZxbu3ovd+DcspSifj9Lh3pjbm+n1BZTQJJfwf3tnDSyWcP6SfoB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nPvEAAAA2wAAAA8AAAAAAAAAAAAAAAAAmAIAAGRycy9k&#10;b3ducmV2LnhtbFBLBQYAAAAABAAEAPUAAACJAw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Müdür Yrd.</w:t>
                        </w:r>
                      </w:p>
                      <w:p w:rsidR="000D5F55" w:rsidRPr="005C31AB" w:rsidRDefault="000D5F55" w:rsidP="007C400E">
                        <w:pPr>
                          <w:rPr>
                            <w:sz w:val="17"/>
                            <w:szCs w:val="17"/>
                          </w:rPr>
                        </w:pPr>
                      </w:p>
                    </w:txbxContent>
                  </v:textbox>
                </v:rect>
                <v:rect id="_x0000_s1063" style="position:absolute;left:21137;top:13696;width:860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IicEA&#10;AADbAAAADwAAAGRycy9kb3ducmV2LnhtbERPTUvDQBC9F/wPywheSrupQq2x2yIFoXgoJOp9zI5J&#10;MDsbdqdJ9Ne7h0KPj/e93U+uUwOF2Ho2sFpmoIgrb1uuDXy8vy42oKIgW+w8k4FfirDf3cy2mFs/&#10;ckFDKbVKIRxzNNCI9LnWsWrIYVz6njhx3z44lARDrW3AMYW7Tt9n2Vo7bDk1NNjToaHqpzw7A+XX&#10;Zxbmb8Vx/BsepSifztLhyZi72+nlGZTQJFfxxX20Bh7S2PQl/QC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CInBAAAA2wAAAA8AAAAAAAAAAAAAAAAAmAIAAGRycy9kb3du&#10;cmV2LnhtbFBLBQYAAAAABAAEAPUAAACGAwAAAAA=&#10;" fillcolor="white [3201]" strokecolor="black [3213]" strokeweight="2.5pt">
                  <v:shadow color="#868686"/>
                  <v:textbox inset="1.92539mm,.96272mm,1.92539mm,.96272mm">
                    <w:txbxContent>
                      <w:p w:rsidR="000D5F55" w:rsidRPr="00F515FA" w:rsidRDefault="000D5F55" w:rsidP="007C400E">
                        <w:pPr>
                          <w:jc w:val="center"/>
                          <w:rPr>
                            <w:b/>
                            <w:sz w:val="17"/>
                            <w:szCs w:val="17"/>
                          </w:rPr>
                        </w:pPr>
                        <w:r w:rsidRPr="00F515FA">
                          <w:rPr>
                            <w:b/>
                            <w:sz w:val="17"/>
                            <w:szCs w:val="17"/>
                          </w:rPr>
                          <w:t>Müdür Yrd.</w:t>
                        </w:r>
                      </w:p>
                    </w:txbxContent>
                  </v:textbox>
                </v:rect>
                <v:rect id="_x0000_s1064" style="position:absolute;left:21150;top:16896;width:859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b8QA&#10;AADbAAAADwAAAGRycy9kb3ducmV2LnhtbESPQUvDQBSE74L/YXmCF7EbS1Ebuy0iFIqHQlK9P7PP&#10;JJh9G3Zfk+iv7xaEHoeZ+YZZbSbXqYFCbD0beJhloIgrb1uuDXwctvfPoKIgW+w8k4FfirBZX1+t&#10;MLd+5IKGUmqVIBxzNNCI9LnWsWrIYZz5njh53z44lCRDrW3AMcFdp+dZ9qgdtpwWGuzpraHqpzw6&#10;A+XXZxbu3ovd+Dc8SVEuj9Lh3pjbm+n1BZTQJJfwf3tnDSyWcP6SfoB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3m/EAAAA2wAAAA8AAAAAAAAAAAAAAAAAmAIAAGRycy9k&#10;b3ducmV2LnhtbFBLBQYAAAAABAAEAPUAAACJAwAAAAA=&#10;" fillcolor="white [3201]" strokecolor="black [3213]" strokeweight="2.5pt">
                  <v:shadow color="#868686"/>
                  <v:textbox inset="1.92539mm,.96272mm,1.92539mm,.96272mm">
                    <w:txbxContent>
                      <w:p w:rsidR="000D5F55" w:rsidRDefault="000D5F55" w:rsidP="00744628">
                        <w:pPr>
                          <w:pStyle w:val="NormalWeb"/>
                          <w:spacing w:before="0" w:beforeAutospacing="0" w:after="160" w:afterAutospacing="0" w:line="256" w:lineRule="auto"/>
                          <w:jc w:val="center"/>
                        </w:pPr>
                        <w:r>
                          <w:rPr>
                            <w:rFonts w:ascii="Calibri" w:eastAsia="Calibri" w:hAnsi="Calibri"/>
                            <w:b/>
                            <w:bCs/>
                            <w:sz w:val="17"/>
                            <w:szCs w:val="17"/>
                          </w:rPr>
                          <w:t>Müdür Yrd.</w:t>
                        </w:r>
                      </w:p>
                    </w:txbxContent>
                  </v:textbox>
                </v:rect>
                <v:rect id="_x0000_s1065" style="position:absolute;left:21137;top:20260;width:859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hL8EA&#10;AADbAAAADwAAAGRycy9kb3ducmV2LnhtbERPTUvDQBC9F/wPywheSrupYK2x2yIFoXgoJOp9zI5J&#10;MDsbdqdJ9Ne7h0KPj/e93U+uUwOF2Ho2sFpmoIgrb1uuDXy8vy42oKIgW+w8k4FfirDf3cy2mFs/&#10;ckFDKbVKIRxzNNCI9LnWsWrIYVz6njhx3z44lARDrW3AMYW7Tt9n2Vo7bDk1NNjToaHqpzw7A+XX&#10;Zxbmb8Vx/BsepSifztLhyZi72+nlGZTQJFfxxX20Bh7S+vQl/QC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4S/BAAAA2wAAAA8AAAAAAAAAAAAAAAAAmAIAAGRycy9kb3du&#10;cmV2LnhtbFBLBQYAAAAABAAEAPUAAACGAwAAAAA=&#10;" fillcolor="white [3201]" strokecolor="black [3213]" strokeweight="2.5pt">
                  <v:shadow color="#868686"/>
                  <v:textbox inset="1.92539mm,.96272mm,1.92539mm,.96272mm">
                    <w:txbxContent>
                      <w:p w:rsidR="000D5F55" w:rsidRDefault="000D5F55" w:rsidP="00744628">
                        <w:pPr>
                          <w:pStyle w:val="NormalWeb"/>
                          <w:spacing w:before="0" w:beforeAutospacing="0" w:after="160" w:afterAutospacing="0" w:line="256" w:lineRule="auto"/>
                          <w:jc w:val="center"/>
                        </w:pPr>
                        <w:r>
                          <w:rPr>
                            <w:rFonts w:ascii="Calibri" w:eastAsia="Calibri" w:hAnsi="Calibri"/>
                            <w:b/>
                            <w:bCs/>
                            <w:sz w:val="17"/>
                            <w:szCs w:val="17"/>
                          </w:rPr>
                          <w:t>Müdür Yrd.</w:t>
                        </w:r>
                      </w:p>
                    </w:txbxContent>
                  </v:textbox>
                </v:rect>
                <w10:wrap type="square"/>
                <w10:anchorlock/>
              </v:group>
            </w:pict>
          </mc:Fallback>
        </mc:AlternateContent>
      </w:r>
    </w:p>
    <w:p w:rsidR="007C400E" w:rsidRDefault="007C400E" w:rsidP="0000057E">
      <w:pPr>
        <w:pStyle w:val="NormalWeb"/>
      </w:pPr>
    </w:p>
    <w:p w:rsidR="007C400E" w:rsidRDefault="007C400E" w:rsidP="0000057E">
      <w:pPr>
        <w:pStyle w:val="NormalWeb"/>
      </w:pPr>
    </w:p>
    <w:p w:rsidR="007C400E" w:rsidRDefault="007C400E" w:rsidP="0000057E">
      <w:pPr>
        <w:pStyle w:val="NormalWeb"/>
      </w:pPr>
    </w:p>
    <w:p w:rsidR="007C400E" w:rsidRDefault="007C400E" w:rsidP="0000057E">
      <w:pPr>
        <w:pStyle w:val="NormalWeb"/>
      </w:pPr>
    </w:p>
    <w:p w:rsidR="007C400E" w:rsidRDefault="007C400E" w:rsidP="0000057E">
      <w:pPr>
        <w:pStyle w:val="NormalWeb"/>
      </w:pPr>
    </w:p>
    <w:p w:rsidR="007C400E" w:rsidRDefault="007C400E" w:rsidP="0000057E">
      <w:pPr>
        <w:pStyle w:val="NormalWeb"/>
      </w:pPr>
    </w:p>
    <w:p w:rsidR="0000057E" w:rsidRDefault="0000057E" w:rsidP="0000057E">
      <w:pPr>
        <w:pStyle w:val="NormalWeb"/>
      </w:pPr>
    </w:p>
    <w:p w:rsidR="008F51C5" w:rsidRDefault="0000057E" w:rsidP="0000057E">
      <w:pPr>
        <w:pStyle w:val="NormalWeb"/>
        <w:rPr>
          <w:rStyle w:val="Gl"/>
        </w:rPr>
      </w:pPr>
      <w:r>
        <w:rPr>
          <w:rStyle w:val="Gl"/>
        </w:rPr>
        <w:t>           </w:t>
      </w:r>
      <w:r w:rsidR="008F51C5">
        <w:rPr>
          <w:rStyle w:val="Gl"/>
        </w:rPr>
        <w:tab/>
      </w: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p>
    <w:p w:rsidR="00744628" w:rsidRDefault="00744628" w:rsidP="00744628">
      <w:pPr>
        <w:spacing w:line="0" w:lineRule="atLeast"/>
        <w:ind w:left="100"/>
        <w:rPr>
          <w:rFonts w:ascii="Arial" w:eastAsia="Arial" w:hAnsi="Arial"/>
          <w:b/>
          <w:sz w:val="24"/>
        </w:rPr>
      </w:pPr>
      <w:r>
        <w:rPr>
          <w:rFonts w:ascii="Arial" w:eastAsia="Arial" w:hAnsi="Arial"/>
          <w:b/>
          <w:sz w:val="24"/>
        </w:rPr>
        <w:lastRenderedPageBreak/>
        <w:t>Kurulan Ekip / Kurul ve Komisyonlar</w:t>
      </w:r>
    </w:p>
    <w:p w:rsidR="00744628" w:rsidRDefault="00744628" w:rsidP="00744628">
      <w:pPr>
        <w:spacing w:line="0" w:lineRule="atLeast"/>
        <w:ind w:left="120"/>
        <w:rPr>
          <w:rFonts w:ascii="Times New Roman" w:eastAsia="Times New Roman" w:hAnsi="Times New Roman"/>
          <w:sz w:val="24"/>
        </w:rPr>
      </w:pPr>
      <w:r>
        <w:rPr>
          <w:rFonts w:ascii="Times New Roman" w:eastAsia="Times New Roman" w:hAnsi="Times New Roman"/>
          <w:sz w:val="24"/>
        </w:rPr>
        <w:t>Tablo 4 : Kurulan Ekip ve Komisyonlar</w:t>
      </w:r>
    </w:p>
    <w:p w:rsidR="00744628" w:rsidRDefault="00744628" w:rsidP="00744628">
      <w:pPr>
        <w:spacing w:line="0" w:lineRule="atLeast"/>
        <w:ind w:left="100"/>
        <w:rPr>
          <w:rFonts w:ascii="Arial" w:eastAsia="Arial" w:hAnsi="Arial"/>
          <w:b/>
          <w:sz w:val="24"/>
        </w:rPr>
      </w:pPr>
    </w:p>
    <w:tbl>
      <w:tblPr>
        <w:tblW w:w="9077" w:type="dxa"/>
        <w:tblInd w:w="20" w:type="dxa"/>
        <w:tblLayout w:type="fixed"/>
        <w:tblCellMar>
          <w:left w:w="0" w:type="dxa"/>
          <w:right w:w="0" w:type="dxa"/>
        </w:tblCellMar>
        <w:tblLook w:val="0000" w:firstRow="0" w:lastRow="0" w:firstColumn="0" w:lastColumn="0" w:noHBand="0" w:noVBand="0"/>
      </w:tblPr>
      <w:tblGrid>
        <w:gridCol w:w="5842"/>
        <w:gridCol w:w="3235"/>
      </w:tblGrid>
      <w:tr w:rsidR="00744628" w:rsidTr="007C3A8D">
        <w:trPr>
          <w:trHeight w:val="258"/>
        </w:trPr>
        <w:tc>
          <w:tcPr>
            <w:tcW w:w="5842" w:type="dxa"/>
            <w:tcBorders>
              <w:top w:val="single" w:sz="8" w:space="0" w:color="auto"/>
              <w:left w:val="single" w:sz="4" w:space="0" w:color="auto"/>
              <w:right w:val="single" w:sz="8" w:space="0" w:color="auto"/>
            </w:tcBorders>
            <w:shd w:val="clear" w:color="auto" w:fill="auto"/>
            <w:vAlign w:val="bottom"/>
          </w:tcPr>
          <w:p w:rsidR="00744628" w:rsidRDefault="00744628" w:rsidP="00F33355">
            <w:pPr>
              <w:spacing w:line="0" w:lineRule="atLeast"/>
              <w:ind w:left="100"/>
              <w:rPr>
                <w:rFonts w:ascii="Arial" w:eastAsia="Arial" w:hAnsi="Arial"/>
                <w:b/>
              </w:rPr>
            </w:pPr>
            <w:r>
              <w:rPr>
                <w:rFonts w:ascii="Arial" w:eastAsia="Arial" w:hAnsi="Arial"/>
                <w:b/>
              </w:rPr>
              <w:t>KURULAN EK</w:t>
            </w:r>
            <w:r>
              <w:rPr>
                <w:rFonts w:ascii="Times New Roman" w:eastAsia="Times New Roman" w:hAnsi="Times New Roman"/>
                <w:b/>
              </w:rPr>
              <w:t>İ</w:t>
            </w:r>
            <w:r>
              <w:rPr>
                <w:rFonts w:ascii="Arial" w:eastAsia="Arial" w:hAnsi="Arial"/>
                <w:b/>
              </w:rPr>
              <w:t>P/KURUL</w:t>
            </w:r>
          </w:p>
        </w:tc>
        <w:tc>
          <w:tcPr>
            <w:tcW w:w="3235" w:type="dxa"/>
            <w:tcBorders>
              <w:top w:val="single" w:sz="8" w:space="0" w:color="auto"/>
              <w:right w:val="single" w:sz="8" w:space="0" w:color="auto"/>
            </w:tcBorders>
            <w:shd w:val="clear" w:color="auto" w:fill="auto"/>
            <w:vAlign w:val="bottom"/>
          </w:tcPr>
          <w:p w:rsidR="00744628" w:rsidRDefault="00744628" w:rsidP="00F33355">
            <w:pPr>
              <w:spacing w:line="252" w:lineRule="exact"/>
              <w:ind w:left="80"/>
              <w:rPr>
                <w:rFonts w:ascii="Arial" w:eastAsia="Arial" w:hAnsi="Arial"/>
                <w:b/>
              </w:rPr>
            </w:pPr>
            <w:r>
              <w:rPr>
                <w:rFonts w:ascii="Arial" w:eastAsia="Arial" w:hAnsi="Arial"/>
                <w:b/>
              </w:rPr>
              <w:t>TOPLANMA</w:t>
            </w:r>
          </w:p>
        </w:tc>
      </w:tr>
      <w:tr w:rsidR="00744628" w:rsidTr="007C3A8D">
        <w:trPr>
          <w:trHeight w:val="412"/>
        </w:trPr>
        <w:tc>
          <w:tcPr>
            <w:tcW w:w="5842" w:type="dxa"/>
            <w:vMerge w:val="restart"/>
            <w:tcBorders>
              <w:left w:val="single" w:sz="4" w:space="0" w:color="auto"/>
              <w:right w:val="single" w:sz="8" w:space="0" w:color="auto"/>
            </w:tcBorders>
            <w:shd w:val="clear" w:color="auto" w:fill="auto"/>
            <w:vAlign w:val="bottom"/>
          </w:tcPr>
          <w:p w:rsidR="00744628" w:rsidRDefault="00744628" w:rsidP="00F33355">
            <w:pPr>
              <w:spacing w:line="252" w:lineRule="exact"/>
              <w:ind w:left="100"/>
              <w:rPr>
                <w:rFonts w:ascii="Arial" w:eastAsia="Arial" w:hAnsi="Arial"/>
                <w:b/>
              </w:rPr>
            </w:pPr>
            <w:r>
              <w:rPr>
                <w:rFonts w:ascii="Arial" w:eastAsia="Arial" w:hAnsi="Arial"/>
                <w:b/>
              </w:rPr>
              <w:t>KOM</w:t>
            </w:r>
            <w:r>
              <w:rPr>
                <w:rFonts w:ascii="Times New Roman" w:eastAsia="Times New Roman" w:hAnsi="Times New Roman"/>
                <w:b/>
              </w:rPr>
              <w:t>İ</w:t>
            </w:r>
            <w:r>
              <w:rPr>
                <w:rFonts w:ascii="Arial" w:eastAsia="Arial" w:hAnsi="Arial"/>
                <w:b/>
              </w:rPr>
              <w:t>SYON ADI</w:t>
            </w:r>
          </w:p>
        </w:tc>
        <w:tc>
          <w:tcPr>
            <w:tcW w:w="3235" w:type="dxa"/>
            <w:vMerge w:val="restart"/>
            <w:tcBorders>
              <w:right w:val="single" w:sz="8" w:space="0" w:color="auto"/>
            </w:tcBorders>
            <w:shd w:val="clear" w:color="auto" w:fill="auto"/>
            <w:vAlign w:val="bottom"/>
          </w:tcPr>
          <w:p w:rsidR="00744628" w:rsidRDefault="00744628" w:rsidP="00F33355">
            <w:pPr>
              <w:spacing w:line="252" w:lineRule="exact"/>
              <w:ind w:left="80"/>
              <w:rPr>
                <w:rFonts w:ascii="Arial" w:eastAsia="Arial" w:hAnsi="Arial"/>
                <w:b/>
              </w:rPr>
            </w:pPr>
            <w:r>
              <w:rPr>
                <w:rFonts w:ascii="Arial" w:eastAsia="Arial" w:hAnsi="Arial"/>
                <w:b/>
              </w:rPr>
              <w:t>PER</w:t>
            </w:r>
            <w:r>
              <w:rPr>
                <w:rFonts w:ascii="Times New Roman" w:eastAsia="Times New Roman" w:hAnsi="Times New Roman"/>
                <w:b/>
              </w:rPr>
              <w:t>İ</w:t>
            </w:r>
            <w:r>
              <w:rPr>
                <w:rFonts w:ascii="Arial" w:eastAsia="Arial" w:hAnsi="Arial"/>
                <w:b/>
              </w:rPr>
              <w:t>YODU</w:t>
            </w:r>
          </w:p>
        </w:tc>
      </w:tr>
      <w:tr w:rsidR="00744628" w:rsidTr="007C3A8D">
        <w:trPr>
          <w:trHeight w:val="275"/>
        </w:trPr>
        <w:tc>
          <w:tcPr>
            <w:tcW w:w="5842" w:type="dxa"/>
            <w:vMerge/>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0"/>
              </w:rPr>
            </w:pPr>
          </w:p>
        </w:tc>
        <w:tc>
          <w:tcPr>
            <w:tcW w:w="3235" w:type="dxa"/>
            <w:vMerge/>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0"/>
              </w:rPr>
            </w:pPr>
          </w:p>
        </w:tc>
      </w:tr>
      <w:tr w:rsidR="00744628" w:rsidTr="007C3A8D">
        <w:trPr>
          <w:trHeight w:val="240"/>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242" w:lineRule="exact"/>
              <w:ind w:left="100"/>
              <w:rPr>
                <w:rFonts w:ascii="Times New Roman" w:eastAsia="Times New Roman" w:hAnsi="Times New Roman"/>
              </w:rPr>
            </w:pPr>
            <w:r>
              <w:rPr>
                <w:rFonts w:ascii="Times New Roman" w:eastAsia="Times New Roman" w:hAnsi="Times New Roman"/>
              </w:rPr>
              <w:t>Stratejik Planlama Ekibi</w:t>
            </w: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242" w:lineRule="exact"/>
              <w:ind w:left="80"/>
              <w:rPr>
                <w:rFonts w:ascii="Times New Roman" w:eastAsia="Times New Roman" w:hAnsi="Times New Roman"/>
              </w:rPr>
            </w:pPr>
            <w:r>
              <w:rPr>
                <w:rFonts w:ascii="Times New Roman" w:eastAsia="Times New Roman" w:hAnsi="Times New Roman"/>
              </w:rPr>
              <w:t>Haftada iki</w:t>
            </w:r>
          </w:p>
        </w:tc>
      </w:tr>
      <w:tr w:rsidR="00744628" w:rsidTr="007C3A8D">
        <w:trPr>
          <w:trHeight w:val="262"/>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ind w:left="100"/>
              <w:rPr>
                <w:rFonts w:ascii="Times New Roman" w:eastAsia="Times New Roman" w:hAnsi="Times New Roman"/>
              </w:rPr>
            </w:pPr>
            <w:r>
              <w:rPr>
                <w:rFonts w:ascii="Times New Roman" w:eastAsia="Times New Roman" w:hAnsi="Times New Roman"/>
              </w:rPr>
              <w:t>Yerel ve AB Projeler Ekibi</w:t>
            </w: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ind w:left="80"/>
              <w:rPr>
                <w:rFonts w:ascii="Times New Roman" w:eastAsia="Times New Roman" w:hAnsi="Times New Roman"/>
              </w:rPr>
            </w:pPr>
            <w:r>
              <w:rPr>
                <w:rFonts w:ascii="Times New Roman" w:eastAsia="Times New Roman" w:hAnsi="Times New Roman"/>
              </w:rPr>
              <w:t>Ayda Bir</w:t>
            </w:r>
          </w:p>
        </w:tc>
      </w:tr>
      <w:tr w:rsidR="00744628" w:rsidTr="007C3A8D">
        <w:trPr>
          <w:trHeight w:val="246"/>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243" w:lineRule="exact"/>
              <w:ind w:left="100"/>
              <w:rPr>
                <w:rFonts w:ascii="Times New Roman" w:eastAsia="Times New Roman" w:hAnsi="Times New Roman"/>
              </w:rPr>
            </w:pPr>
            <w:r>
              <w:rPr>
                <w:rFonts w:ascii="Times New Roman" w:eastAsia="Times New Roman" w:hAnsi="Times New Roman"/>
              </w:rPr>
              <w:t>Yazarlar Okullarda Komisyonu</w:t>
            </w: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243" w:lineRule="exact"/>
              <w:ind w:left="80"/>
              <w:rPr>
                <w:rFonts w:ascii="Times New Roman" w:eastAsia="Times New Roman" w:hAnsi="Times New Roman"/>
              </w:rPr>
            </w:pPr>
            <w:r>
              <w:rPr>
                <w:rFonts w:ascii="Times New Roman" w:eastAsia="Times New Roman" w:hAnsi="Times New Roman"/>
              </w:rPr>
              <w:t>İki ayda bir</w:t>
            </w:r>
          </w:p>
        </w:tc>
      </w:tr>
      <w:tr w:rsidR="00744628" w:rsidTr="007C3A8D">
        <w:trPr>
          <w:trHeight w:val="252"/>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250" w:lineRule="exact"/>
              <w:ind w:left="100"/>
              <w:rPr>
                <w:rFonts w:ascii="Times New Roman" w:eastAsia="Times New Roman" w:hAnsi="Times New Roman"/>
              </w:rPr>
            </w:pPr>
            <w:r>
              <w:rPr>
                <w:rFonts w:ascii="Times New Roman" w:eastAsia="Times New Roman" w:hAnsi="Times New Roman"/>
              </w:rPr>
              <w:t>Değerler Eğitimi Komisyonu</w:t>
            </w: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250" w:lineRule="exact"/>
              <w:ind w:left="80"/>
              <w:rPr>
                <w:rFonts w:ascii="Times New Roman" w:eastAsia="Times New Roman" w:hAnsi="Times New Roman"/>
              </w:rPr>
            </w:pPr>
            <w:r>
              <w:rPr>
                <w:rFonts w:ascii="Times New Roman" w:eastAsia="Times New Roman" w:hAnsi="Times New Roman"/>
              </w:rPr>
              <w:t>Ayda bir</w:t>
            </w:r>
          </w:p>
        </w:tc>
      </w:tr>
      <w:tr w:rsidR="00744628" w:rsidTr="007C3A8D">
        <w:trPr>
          <w:trHeight w:val="272"/>
        </w:trPr>
        <w:tc>
          <w:tcPr>
            <w:tcW w:w="5842" w:type="dxa"/>
            <w:tcBorders>
              <w:left w:val="single" w:sz="4" w:space="0" w:color="auto"/>
              <w:right w:val="single" w:sz="8" w:space="0" w:color="auto"/>
            </w:tcBorders>
            <w:shd w:val="clear" w:color="auto" w:fill="auto"/>
            <w:vAlign w:val="bottom"/>
          </w:tcPr>
          <w:p w:rsidR="00744628" w:rsidRDefault="00744628" w:rsidP="00744628">
            <w:pPr>
              <w:spacing w:line="0" w:lineRule="atLeast"/>
              <w:ind w:left="100"/>
              <w:rPr>
                <w:rFonts w:ascii="Times New Roman" w:eastAsia="Times New Roman" w:hAnsi="Times New Roman"/>
              </w:rPr>
            </w:pPr>
            <w:r>
              <w:rPr>
                <w:rFonts w:ascii="Times New Roman" w:eastAsia="Times New Roman" w:hAnsi="Times New Roman"/>
              </w:rPr>
              <w:t xml:space="preserve">Açık lise komisyonu </w:t>
            </w:r>
          </w:p>
        </w:tc>
        <w:tc>
          <w:tcPr>
            <w:tcW w:w="3235" w:type="dxa"/>
            <w:tcBorders>
              <w:right w:val="single" w:sz="8" w:space="0" w:color="auto"/>
            </w:tcBorders>
            <w:shd w:val="clear" w:color="auto" w:fill="auto"/>
            <w:vAlign w:val="bottom"/>
          </w:tcPr>
          <w:p w:rsidR="00744628" w:rsidRDefault="00744628" w:rsidP="00F33355">
            <w:pPr>
              <w:spacing w:line="0" w:lineRule="atLeast"/>
              <w:ind w:left="80"/>
              <w:rPr>
                <w:rFonts w:ascii="Times New Roman" w:eastAsia="Times New Roman" w:hAnsi="Times New Roman"/>
              </w:rPr>
            </w:pPr>
            <w:r>
              <w:rPr>
                <w:rFonts w:ascii="Times New Roman" w:eastAsia="Times New Roman" w:hAnsi="Times New Roman"/>
              </w:rPr>
              <w:t>Gerekli zamanlarda</w:t>
            </w:r>
          </w:p>
        </w:tc>
      </w:tr>
      <w:tr w:rsidR="00744628" w:rsidTr="007C3A8D">
        <w:trPr>
          <w:trHeight w:val="248"/>
        </w:trPr>
        <w:tc>
          <w:tcPr>
            <w:tcW w:w="5842" w:type="dxa"/>
            <w:tcBorders>
              <w:left w:val="single" w:sz="4" w:space="0" w:color="auto"/>
              <w:right w:val="single" w:sz="8" w:space="0" w:color="auto"/>
            </w:tcBorders>
            <w:shd w:val="clear" w:color="auto" w:fill="auto"/>
            <w:vAlign w:val="bottom"/>
          </w:tcPr>
          <w:p w:rsidR="00744628" w:rsidRDefault="00744628" w:rsidP="00F33355">
            <w:pPr>
              <w:spacing w:line="252" w:lineRule="exact"/>
              <w:ind w:left="100"/>
              <w:rPr>
                <w:rFonts w:ascii="Times New Roman" w:eastAsia="Times New Roman" w:hAnsi="Times New Roman"/>
              </w:rPr>
            </w:pPr>
          </w:p>
        </w:tc>
        <w:tc>
          <w:tcPr>
            <w:tcW w:w="3235" w:type="dxa"/>
            <w:tcBorders>
              <w:right w:val="single" w:sz="8" w:space="0" w:color="auto"/>
            </w:tcBorders>
            <w:shd w:val="clear" w:color="auto" w:fill="auto"/>
            <w:vAlign w:val="bottom"/>
          </w:tcPr>
          <w:p w:rsidR="00744628" w:rsidRDefault="00744628" w:rsidP="00F33355">
            <w:pPr>
              <w:spacing w:line="252" w:lineRule="exact"/>
              <w:ind w:left="80"/>
              <w:rPr>
                <w:rFonts w:ascii="Times New Roman" w:eastAsia="Times New Roman" w:hAnsi="Times New Roman"/>
              </w:rPr>
            </w:pPr>
            <w:r>
              <w:rPr>
                <w:rFonts w:ascii="Times New Roman" w:eastAsia="Times New Roman" w:hAnsi="Times New Roman"/>
              </w:rPr>
              <w:t>toplanır</w:t>
            </w:r>
          </w:p>
        </w:tc>
      </w:tr>
      <w:tr w:rsidR="00744628" w:rsidTr="007C3A8D">
        <w:trPr>
          <w:trHeight w:val="72"/>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3"/>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3"/>
              </w:rPr>
            </w:pPr>
          </w:p>
        </w:tc>
      </w:tr>
      <w:tr w:rsidR="00744628" w:rsidTr="007C3A8D">
        <w:trPr>
          <w:trHeight w:val="304"/>
        </w:trPr>
        <w:tc>
          <w:tcPr>
            <w:tcW w:w="5842" w:type="dxa"/>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3"/>
              </w:rPr>
            </w:pPr>
          </w:p>
        </w:tc>
        <w:tc>
          <w:tcPr>
            <w:tcW w:w="3235" w:type="dxa"/>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3"/>
              </w:rPr>
            </w:pPr>
          </w:p>
        </w:tc>
      </w:tr>
      <w:tr w:rsidR="00744628" w:rsidTr="007C3A8D">
        <w:trPr>
          <w:trHeight w:val="137"/>
        </w:trPr>
        <w:tc>
          <w:tcPr>
            <w:tcW w:w="5842" w:type="dxa"/>
            <w:tcBorders>
              <w:left w:val="single" w:sz="4" w:space="0" w:color="auto"/>
              <w:bottom w:val="single" w:sz="8" w:space="0" w:color="auto"/>
              <w:right w:val="single" w:sz="8" w:space="0" w:color="auto"/>
            </w:tcBorders>
            <w:shd w:val="clear" w:color="auto" w:fill="auto"/>
            <w:vAlign w:val="bottom"/>
          </w:tcPr>
          <w:p w:rsidR="00744628" w:rsidRPr="00F579DC" w:rsidRDefault="00F579DC" w:rsidP="00F33355">
            <w:pPr>
              <w:spacing w:line="0" w:lineRule="atLeast"/>
              <w:rPr>
                <w:rFonts w:ascii="Times New Roman" w:eastAsia="Times New Roman" w:hAnsi="Times New Roman"/>
                <w:sz w:val="24"/>
                <w:szCs w:val="24"/>
              </w:rPr>
            </w:pPr>
            <w:r>
              <w:rPr>
                <w:rFonts w:ascii="Times New Roman" w:eastAsia="Times New Roman" w:hAnsi="Times New Roman"/>
                <w:sz w:val="24"/>
                <w:szCs w:val="24"/>
              </w:rPr>
              <w:t>Kantin denetleme komisyonu</w:t>
            </w:r>
          </w:p>
        </w:tc>
        <w:tc>
          <w:tcPr>
            <w:tcW w:w="3235" w:type="dxa"/>
            <w:tcBorders>
              <w:bottom w:val="single" w:sz="8" w:space="0" w:color="auto"/>
              <w:right w:val="single" w:sz="8" w:space="0" w:color="auto"/>
            </w:tcBorders>
            <w:shd w:val="clear" w:color="auto" w:fill="auto"/>
            <w:vAlign w:val="bottom"/>
          </w:tcPr>
          <w:p w:rsidR="00744628" w:rsidRPr="00F579DC" w:rsidRDefault="00F579DC" w:rsidP="00F33355">
            <w:pPr>
              <w:spacing w:line="0" w:lineRule="atLeast"/>
              <w:rPr>
                <w:rFonts w:ascii="Times New Roman" w:eastAsia="Times New Roman" w:hAnsi="Times New Roman"/>
                <w:sz w:val="24"/>
                <w:szCs w:val="24"/>
              </w:rPr>
            </w:pPr>
            <w:r w:rsidRPr="00F579DC">
              <w:rPr>
                <w:rFonts w:ascii="Times New Roman" w:eastAsia="Times New Roman" w:hAnsi="Times New Roman"/>
                <w:sz w:val="24"/>
                <w:szCs w:val="24"/>
              </w:rPr>
              <w:t>Ayda bir</w:t>
            </w:r>
          </w:p>
        </w:tc>
      </w:tr>
      <w:tr w:rsidR="00744628" w:rsidTr="007C3A8D">
        <w:trPr>
          <w:trHeight w:val="413"/>
        </w:trPr>
        <w:tc>
          <w:tcPr>
            <w:tcW w:w="5842" w:type="dxa"/>
            <w:vMerge w:val="restart"/>
            <w:tcBorders>
              <w:left w:val="single" w:sz="4" w:space="0" w:color="auto"/>
              <w:right w:val="single" w:sz="8" w:space="0" w:color="auto"/>
            </w:tcBorders>
            <w:shd w:val="clear" w:color="auto" w:fill="auto"/>
            <w:vAlign w:val="bottom"/>
          </w:tcPr>
          <w:p w:rsidR="00744628" w:rsidRDefault="00F579DC" w:rsidP="00F33355">
            <w:pPr>
              <w:spacing w:line="0" w:lineRule="atLeast"/>
              <w:ind w:left="100"/>
              <w:rPr>
                <w:rFonts w:ascii="Times New Roman" w:eastAsia="Times New Roman" w:hAnsi="Times New Roman"/>
              </w:rPr>
            </w:pPr>
            <w:r>
              <w:rPr>
                <w:rFonts w:ascii="Times New Roman" w:eastAsia="Times New Roman" w:hAnsi="Times New Roman"/>
              </w:rPr>
              <w:t>Okul servisi denetleme komisyonu</w:t>
            </w:r>
          </w:p>
        </w:tc>
        <w:tc>
          <w:tcPr>
            <w:tcW w:w="3235" w:type="dxa"/>
            <w:vMerge w:val="restart"/>
            <w:tcBorders>
              <w:right w:val="single" w:sz="8" w:space="0" w:color="auto"/>
            </w:tcBorders>
            <w:shd w:val="clear" w:color="auto" w:fill="auto"/>
            <w:vAlign w:val="bottom"/>
          </w:tcPr>
          <w:p w:rsidR="00744628" w:rsidRDefault="00F579DC" w:rsidP="00F33355">
            <w:pPr>
              <w:spacing w:line="0" w:lineRule="atLeast"/>
              <w:ind w:left="80"/>
              <w:rPr>
                <w:rFonts w:ascii="Times New Roman" w:eastAsia="Times New Roman" w:hAnsi="Times New Roman"/>
              </w:rPr>
            </w:pPr>
            <w:r>
              <w:rPr>
                <w:rFonts w:ascii="Times New Roman" w:eastAsia="Times New Roman" w:hAnsi="Times New Roman"/>
              </w:rPr>
              <w:t>Ayda bir</w:t>
            </w:r>
          </w:p>
        </w:tc>
      </w:tr>
      <w:tr w:rsidR="00744628" w:rsidTr="007C3A8D">
        <w:trPr>
          <w:trHeight w:val="321"/>
        </w:trPr>
        <w:tc>
          <w:tcPr>
            <w:tcW w:w="5842" w:type="dxa"/>
            <w:vMerge/>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4"/>
              </w:rPr>
            </w:pP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4"/>
              </w:rPr>
            </w:pPr>
          </w:p>
        </w:tc>
      </w:tr>
      <w:tr w:rsidR="00744628" w:rsidTr="007C3A8D">
        <w:trPr>
          <w:trHeight w:val="286"/>
        </w:trPr>
        <w:tc>
          <w:tcPr>
            <w:tcW w:w="5842" w:type="dxa"/>
            <w:vMerge/>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c>
          <w:tcPr>
            <w:tcW w:w="3235" w:type="dxa"/>
            <w:vMerge w:val="restart"/>
            <w:tcBorders>
              <w:right w:val="single" w:sz="8" w:space="0" w:color="auto"/>
            </w:tcBorders>
            <w:shd w:val="clear" w:color="auto" w:fill="auto"/>
            <w:vAlign w:val="bottom"/>
          </w:tcPr>
          <w:p w:rsidR="00744628" w:rsidRDefault="00744628" w:rsidP="00F33355">
            <w:pPr>
              <w:spacing w:line="0" w:lineRule="atLeast"/>
              <w:ind w:left="80"/>
              <w:rPr>
                <w:rFonts w:ascii="Times New Roman" w:eastAsia="Times New Roman" w:hAnsi="Times New Roman"/>
              </w:rPr>
            </w:pPr>
          </w:p>
        </w:tc>
      </w:tr>
      <w:tr w:rsidR="00744628" w:rsidTr="007C3A8D">
        <w:trPr>
          <w:trHeight w:val="125"/>
        </w:trPr>
        <w:tc>
          <w:tcPr>
            <w:tcW w:w="5842" w:type="dxa"/>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r>
      <w:tr w:rsidR="00744628" w:rsidTr="007C3A8D">
        <w:trPr>
          <w:trHeight w:val="30"/>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2"/>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2"/>
              </w:rPr>
            </w:pPr>
          </w:p>
        </w:tc>
      </w:tr>
      <w:tr w:rsidR="00744628" w:rsidTr="007C3A8D">
        <w:trPr>
          <w:trHeight w:val="403"/>
        </w:trPr>
        <w:tc>
          <w:tcPr>
            <w:tcW w:w="5842" w:type="dxa"/>
            <w:vMerge w:val="restart"/>
            <w:tcBorders>
              <w:left w:val="single" w:sz="4" w:space="0" w:color="auto"/>
              <w:right w:val="single" w:sz="8" w:space="0" w:color="auto"/>
            </w:tcBorders>
            <w:shd w:val="clear" w:color="auto" w:fill="auto"/>
            <w:vAlign w:val="bottom"/>
          </w:tcPr>
          <w:p w:rsidR="00744628" w:rsidRDefault="00744628" w:rsidP="00F33355">
            <w:pPr>
              <w:spacing w:line="243" w:lineRule="exact"/>
              <w:ind w:left="100"/>
              <w:rPr>
                <w:rFonts w:ascii="Times New Roman" w:eastAsia="Times New Roman" w:hAnsi="Times New Roman"/>
              </w:rPr>
            </w:pPr>
            <w:r>
              <w:rPr>
                <w:rFonts w:ascii="Times New Roman" w:eastAsia="Times New Roman" w:hAnsi="Times New Roman"/>
              </w:rPr>
              <w:t>Beslenme Dostu Projesi Denetleme</w:t>
            </w:r>
          </w:p>
        </w:tc>
        <w:tc>
          <w:tcPr>
            <w:tcW w:w="3235" w:type="dxa"/>
            <w:vMerge w:val="restart"/>
            <w:tcBorders>
              <w:right w:val="single" w:sz="8" w:space="0" w:color="auto"/>
            </w:tcBorders>
            <w:shd w:val="clear" w:color="auto" w:fill="auto"/>
            <w:vAlign w:val="bottom"/>
          </w:tcPr>
          <w:p w:rsidR="00744628" w:rsidRDefault="00744628" w:rsidP="00F33355">
            <w:pPr>
              <w:spacing w:line="252" w:lineRule="exact"/>
              <w:ind w:left="80"/>
              <w:rPr>
                <w:rFonts w:ascii="Times New Roman" w:eastAsia="Times New Roman" w:hAnsi="Times New Roman"/>
              </w:rPr>
            </w:pPr>
            <w:r>
              <w:rPr>
                <w:rFonts w:ascii="Times New Roman" w:eastAsia="Times New Roman" w:hAnsi="Times New Roman"/>
              </w:rPr>
              <w:t>Yılda bir kez</w:t>
            </w:r>
          </w:p>
        </w:tc>
      </w:tr>
      <w:tr w:rsidR="00744628" w:rsidTr="007C3A8D">
        <w:trPr>
          <w:trHeight w:val="286"/>
        </w:trPr>
        <w:tc>
          <w:tcPr>
            <w:tcW w:w="5842" w:type="dxa"/>
            <w:vMerge/>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r>
      <w:tr w:rsidR="00744628" w:rsidTr="007C3A8D">
        <w:trPr>
          <w:trHeight w:val="412"/>
        </w:trPr>
        <w:tc>
          <w:tcPr>
            <w:tcW w:w="5842" w:type="dxa"/>
            <w:vMerge w:val="restart"/>
            <w:tcBorders>
              <w:left w:val="single" w:sz="4" w:space="0" w:color="auto"/>
              <w:right w:val="single" w:sz="8" w:space="0" w:color="auto"/>
            </w:tcBorders>
            <w:shd w:val="clear" w:color="auto" w:fill="auto"/>
            <w:vAlign w:val="bottom"/>
          </w:tcPr>
          <w:p w:rsidR="00744628" w:rsidRDefault="00744628" w:rsidP="00F33355">
            <w:pPr>
              <w:spacing w:line="252" w:lineRule="exact"/>
              <w:ind w:left="100"/>
              <w:rPr>
                <w:rFonts w:ascii="Times New Roman" w:eastAsia="Times New Roman" w:hAnsi="Times New Roman"/>
              </w:rPr>
            </w:pPr>
            <w:r>
              <w:rPr>
                <w:rFonts w:ascii="Times New Roman" w:eastAsia="Times New Roman" w:hAnsi="Times New Roman"/>
              </w:rPr>
              <w:t>Kurulu</w:t>
            </w: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0"/>
              </w:rPr>
            </w:pPr>
          </w:p>
        </w:tc>
      </w:tr>
      <w:tr w:rsidR="00744628" w:rsidTr="007C3A8D">
        <w:trPr>
          <w:trHeight w:val="129"/>
        </w:trPr>
        <w:tc>
          <w:tcPr>
            <w:tcW w:w="5842" w:type="dxa"/>
            <w:vMerge/>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r>
      <w:tr w:rsidR="00744628" w:rsidTr="007C3A8D">
        <w:trPr>
          <w:trHeight w:val="251"/>
        </w:trPr>
        <w:tc>
          <w:tcPr>
            <w:tcW w:w="5842" w:type="dxa"/>
            <w:tcBorders>
              <w:left w:val="single" w:sz="4" w:space="0" w:color="auto"/>
              <w:right w:val="single" w:sz="8" w:space="0" w:color="auto"/>
            </w:tcBorders>
            <w:shd w:val="clear" w:color="auto" w:fill="auto"/>
            <w:vAlign w:val="bottom"/>
          </w:tcPr>
          <w:p w:rsidR="00744628" w:rsidRDefault="00744628" w:rsidP="00F33355">
            <w:pPr>
              <w:spacing w:line="252" w:lineRule="exact"/>
              <w:ind w:left="100"/>
              <w:rPr>
                <w:rFonts w:ascii="Times New Roman" w:eastAsia="Times New Roman" w:hAnsi="Times New Roman"/>
              </w:rPr>
            </w:pPr>
            <w:r>
              <w:rPr>
                <w:rFonts w:ascii="Times New Roman" w:eastAsia="Times New Roman" w:hAnsi="Times New Roman"/>
              </w:rPr>
              <w:t>Öğrenci Disiplin Komisyonu</w:t>
            </w:r>
          </w:p>
        </w:tc>
        <w:tc>
          <w:tcPr>
            <w:tcW w:w="3235" w:type="dxa"/>
            <w:tcBorders>
              <w:right w:val="single" w:sz="8" w:space="0" w:color="auto"/>
            </w:tcBorders>
            <w:shd w:val="clear" w:color="auto" w:fill="auto"/>
            <w:vAlign w:val="bottom"/>
          </w:tcPr>
          <w:p w:rsidR="00744628" w:rsidRDefault="00744628" w:rsidP="00F33355">
            <w:pPr>
              <w:spacing w:line="252" w:lineRule="exact"/>
              <w:ind w:left="80"/>
              <w:rPr>
                <w:rFonts w:ascii="Times New Roman" w:eastAsia="Times New Roman" w:hAnsi="Times New Roman"/>
              </w:rPr>
            </w:pPr>
            <w:r>
              <w:rPr>
                <w:rFonts w:ascii="Times New Roman" w:eastAsia="Times New Roman" w:hAnsi="Times New Roman"/>
              </w:rPr>
              <w:t>Ayda bir</w:t>
            </w:r>
          </w:p>
        </w:tc>
      </w:tr>
      <w:tr w:rsidR="00744628" w:rsidTr="007C3A8D">
        <w:trPr>
          <w:trHeight w:val="21"/>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20" w:lineRule="exact"/>
              <w:rPr>
                <w:rFonts w:ascii="Times New Roman" w:eastAsia="Times New Roman" w:hAnsi="Times New Roman"/>
                <w:sz w:val="1"/>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20" w:lineRule="exact"/>
              <w:rPr>
                <w:rFonts w:ascii="Times New Roman" w:eastAsia="Times New Roman" w:hAnsi="Times New Roman"/>
                <w:sz w:val="1"/>
              </w:rPr>
            </w:pPr>
          </w:p>
        </w:tc>
      </w:tr>
      <w:tr w:rsidR="00744628" w:rsidTr="007C3A8D">
        <w:trPr>
          <w:trHeight w:val="235"/>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579DC">
            <w:pPr>
              <w:spacing w:line="238" w:lineRule="exact"/>
              <w:ind w:left="100"/>
              <w:rPr>
                <w:rFonts w:ascii="Times New Roman" w:eastAsia="Times New Roman" w:hAnsi="Times New Roman"/>
              </w:rPr>
            </w:pPr>
            <w:r>
              <w:rPr>
                <w:rFonts w:ascii="Times New Roman" w:eastAsia="Times New Roman" w:hAnsi="Times New Roman"/>
              </w:rPr>
              <w:t>Öğrenci Nakil</w:t>
            </w:r>
            <w:r w:rsidR="00F579DC">
              <w:rPr>
                <w:rFonts w:ascii="Times New Roman" w:eastAsia="Times New Roman" w:hAnsi="Times New Roman"/>
              </w:rPr>
              <w:t xml:space="preserve"> ve Kayıt </w:t>
            </w:r>
            <w:r>
              <w:rPr>
                <w:rFonts w:ascii="Times New Roman" w:eastAsia="Times New Roman" w:hAnsi="Times New Roman"/>
              </w:rPr>
              <w:t>Komisyonu</w:t>
            </w: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238" w:lineRule="exact"/>
              <w:ind w:left="80"/>
              <w:rPr>
                <w:rFonts w:ascii="Times New Roman" w:eastAsia="Times New Roman" w:hAnsi="Times New Roman"/>
              </w:rPr>
            </w:pPr>
            <w:r>
              <w:rPr>
                <w:rFonts w:ascii="Times New Roman" w:eastAsia="Times New Roman" w:hAnsi="Times New Roman"/>
              </w:rPr>
              <w:t>Kayıt dönemi</w:t>
            </w:r>
          </w:p>
        </w:tc>
      </w:tr>
      <w:tr w:rsidR="00744628" w:rsidTr="007C3A8D">
        <w:trPr>
          <w:trHeight w:val="406"/>
        </w:trPr>
        <w:tc>
          <w:tcPr>
            <w:tcW w:w="5842" w:type="dxa"/>
            <w:vMerge w:val="restart"/>
            <w:tcBorders>
              <w:left w:val="single" w:sz="4" w:space="0" w:color="auto"/>
              <w:right w:val="single" w:sz="8" w:space="0" w:color="auto"/>
            </w:tcBorders>
            <w:shd w:val="clear" w:color="auto" w:fill="auto"/>
            <w:vAlign w:val="bottom"/>
          </w:tcPr>
          <w:p w:rsidR="00744628" w:rsidRDefault="00744628" w:rsidP="00F579DC">
            <w:pPr>
              <w:spacing w:line="246" w:lineRule="exact"/>
              <w:ind w:left="100"/>
              <w:rPr>
                <w:rFonts w:ascii="Times New Roman" w:eastAsia="Times New Roman" w:hAnsi="Times New Roman"/>
              </w:rPr>
            </w:pPr>
            <w:r>
              <w:rPr>
                <w:rFonts w:ascii="Times New Roman" w:eastAsia="Times New Roman" w:hAnsi="Times New Roman"/>
              </w:rPr>
              <w:t xml:space="preserve">Demokrasi Eğitimi ve </w:t>
            </w:r>
            <w:r w:rsidR="00F579DC">
              <w:rPr>
                <w:rFonts w:ascii="Times New Roman" w:eastAsia="Times New Roman" w:hAnsi="Times New Roman"/>
              </w:rPr>
              <w:t>Okul</w:t>
            </w:r>
            <w:r>
              <w:rPr>
                <w:rFonts w:ascii="Times New Roman" w:eastAsia="Times New Roman" w:hAnsi="Times New Roman"/>
              </w:rPr>
              <w:t xml:space="preserve"> Öğrenci</w:t>
            </w:r>
          </w:p>
        </w:tc>
        <w:tc>
          <w:tcPr>
            <w:tcW w:w="3235" w:type="dxa"/>
            <w:vMerge w:val="restart"/>
            <w:tcBorders>
              <w:right w:val="single" w:sz="8" w:space="0" w:color="auto"/>
            </w:tcBorders>
            <w:shd w:val="clear" w:color="auto" w:fill="auto"/>
            <w:vAlign w:val="bottom"/>
          </w:tcPr>
          <w:p w:rsidR="00744628" w:rsidRDefault="00744628" w:rsidP="00F33355">
            <w:pPr>
              <w:spacing w:line="252" w:lineRule="exact"/>
              <w:ind w:left="80"/>
              <w:rPr>
                <w:rFonts w:ascii="Times New Roman" w:eastAsia="Times New Roman" w:hAnsi="Times New Roman"/>
              </w:rPr>
            </w:pPr>
            <w:r>
              <w:rPr>
                <w:rFonts w:ascii="Times New Roman" w:eastAsia="Times New Roman" w:hAnsi="Times New Roman"/>
              </w:rPr>
              <w:t>Yılda bir</w:t>
            </w:r>
          </w:p>
        </w:tc>
      </w:tr>
      <w:tr w:rsidR="00744628" w:rsidTr="007C3A8D">
        <w:trPr>
          <w:trHeight w:val="298"/>
        </w:trPr>
        <w:tc>
          <w:tcPr>
            <w:tcW w:w="5842" w:type="dxa"/>
            <w:vMerge/>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2"/>
              </w:rPr>
            </w:pP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2"/>
              </w:rPr>
            </w:pPr>
          </w:p>
        </w:tc>
      </w:tr>
      <w:tr w:rsidR="00744628" w:rsidTr="007C3A8D">
        <w:trPr>
          <w:trHeight w:val="412"/>
        </w:trPr>
        <w:tc>
          <w:tcPr>
            <w:tcW w:w="5842" w:type="dxa"/>
            <w:vMerge w:val="restart"/>
            <w:tcBorders>
              <w:left w:val="single" w:sz="4" w:space="0" w:color="auto"/>
              <w:right w:val="single" w:sz="8" w:space="0" w:color="auto"/>
            </w:tcBorders>
            <w:shd w:val="clear" w:color="auto" w:fill="auto"/>
            <w:vAlign w:val="bottom"/>
          </w:tcPr>
          <w:p w:rsidR="00744628" w:rsidRDefault="00744628" w:rsidP="00F33355">
            <w:pPr>
              <w:spacing w:line="252" w:lineRule="exact"/>
              <w:ind w:left="100"/>
              <w:rPr>
                <w:rFonts w:ascii="Times New Roman" w:eastAsia="Times New Roman" w:hAnsi="Times New Roman"/>
              </w:rPr>
            </w:pPr>
            <w:r>
              <w:rPr>
                <w:rFonts w:ascii="Times New Roman" w:eastAsia="Times New Roman" w:hAnsi="Times New Roman"/>
              </w:rPr>
              <w:t>Meclisi Seçim Komisyonu</w:t>
            </w: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r>
      <w:tr w:rsidR="00744628" w:rsidTr="007C3A8D">
        <w:trPr>
          <w:trHeight w:val="128"/>
        </w:trPr>
        <w:tc>
          <w:tcPr>
            <w:tcW w:w="5842" w:type="dxa"/>
            <w:vMerge/>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r>
      <w:tr w:rsidR="00744628" w:rsidTr="007C3A8D">
        <w:trPr>
          <w:trHeight w:val="287"/>
        </w:trPr>
        <w:tc>
          <w:tcPr>
            <w:tcW w:w="5842" w:type="dxa"/>
            <w:tcBorders>
              <w:left w:val="single" w:sz="4" w:space="0" w:color="auto"/>
              <w:right w:val="single" w:sz="8" w:space="0" w:color="auto"/>
            </w:tcBorders>
            <w:shd w:val="clear" w:color="auto" w:fill="auto"/>
            <w:vAlign w:val="bottom"/>
          </w:tcPr>
          <w:p w:rsidR="00744628" w:rsidRDefault="00F579DC" w:rsidP="00F33355">
            <w:pPr>
              <w:spacing w:line="252" w:lineRule="exact"/>
              <w:ind w:left="100"/>
              <w:rPr>
                <w:rFonts w:ascii="Times New Roman" w:eastAsia="Times New Roman" w:hAnsi="Times New Roman"/>
              </w:rPr>
            </w:pPr>
            <w:r>
              <w:rPr>
                <w:rFonts w:ascii="Times New Roman" w:eastAsia="Times New Roman" w:hAnsi="Times New Roman"/>
              </w:rPr>
              <w:t>Sosayal Kültürel Faaliyetler Komisyonu</w:t>
            </w:r>
          </w:p>
        </w:tc>
        <w:tc>
          <w:tcPr>
            <w:tcW w:w="3235" w:type="dxa"/>
            <w:tcBorders>
              <w:right w:val="single" w:sz="8" w:space="0" w:color="auto"/>
            </w:tcBorders>
            <w:shd w:val="clear" w:color="auto" w:fill="auto"/>
            <w:vAlign w:val="bottom"/>
          </w:tcPr>
          <w:p w:rsidR="00744628" w:rsidRDefault="00F579DC" w:rsidP="00F33355">
            <w:pPr>
              <w:spacing w:line="252" w:lineRule="exact"/>
              <w:ind w:left="80"/>
              <w:rPr>
                <w:rFonts w:ascii="Times New Roman" w:eastAsia="Times New Roman" w:hAnsi="Times New Roman"/>
              </w:rPr>
            </w:pPr>
            <w:r>
              <w:rPr>
                <w:rFonts w:ascii="Times New Roman" w:eastAsia="Times New Roman" w:hAnsi="Times New Roman"/>
              </w:rPr>
              <w:t xml:space="preserve">Ayda </w:t>
            </w:r>
            <w:r w:rsidR="00744628">
              <w:rPr>
                <w:rFonts w:ascii="Times New Roman" w:eastAsia="Times New Roman" w:hAnsi="Times New Roman"/>
              </w:rPr>
              <w:t>bir kere</w:t>
            </w:r>
          </w:p>
        </w:tc>
      </w:tr>
      <w:tr w:rsidR="00744628" w:rsidTr="007C3A8D">
        <w:trPr>
          <w:trHeight w:val="57"/>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5"/>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5"/>
              </w:rPr>
            </w:pPr>
          </w:p>
        </w:tc>
      </w:tr>
      <w:tr w:rsidR="00744628" w:rsidTr="007C3A8D">
        <w:trPr>
          <w:trHeight w:val="58"/>
        </w:trPr>
        <w:tc>
          <w:tcPr>
            <w:tcW w:w="5842" w:type="dxa"/>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5"/>
              </w:rPr>
            </w:pPr>
          </w:p>
        </w:tc>
        <w:tc>
          <w:tcPr>
            <w:tcW w:w="3235" w:type="dxa"/>
            <w:vMerge w:val="restart"/>
            <w:tcBorders>
              <w:right w:val="single" w:sz="8" w:space="0" w:color="auto"/>
            </w:tcBorders>
            <w:shd w:val="clear" w:color="auto" w:fill="auto"/>
            <w:vAlign w:val="bottom"/>
          </w:tcPr>
          <w:p w:rsidR="00744628" w:rsidRDefault="00F579DC" w:rsidP="00F33355">
            <w:pPr>
              <w:spacing w:line="238" w:lineRule="exact"/>
              <w:ind w:left="80"/>
              <w:rPr>
                <w:rFonts w:ascii="Times New Roman" w:eastAsia="Times New Roman" w:hAnsi="Times New Roman"/>
              </w:rPr>
            </w:pPr>
            <w:r>
              <w:rPr>
                <w:rFonts w:ascii="Times New Roman" w:eastAsia="Times New Roman" w:hAnsi="Times New Roman"/>
              </w:rPr>
              <w:t>Ayda bir</w:t>
            </w:r>
          </w:p>
        </w:tc>
      </w:tr>
      <w:tr w:rsidR="00744628" w:rsidTr="007C3A8D">
        <w:trPr>
          <w:trHeight w:val="412"/>
        </w:trPr>
        <w:tc>
          <w:tcPr>
            <w:tcW w:w="5842" w:type="dxa"/>
            <w:vMerge w:val="restart"/>
            <w:tcBorders>
              <w:left w:val="single" w:sz="4" w:space="0" w:color="auto"/>
              <w:right w:val="single" w:sz="8" w:space="0" w:color="auto"/>
            </w:tcBorders>
            <w:shd w:val="clear" w:color="auto" w:fill="auto"/>
            <w:vAlign w:val="bottom"/>
          </w:tcPr>
          <w:p w:rsidR="00744628" w:rsidRDefault="00F579DC" w:rsidP="00F33355">
            <w:pPr>
              <w:spacing w:line="252" w:lineRule="exact"/>
              <w:ind w:left="100"/>
              <w:rPr>
                <w:rFonts w:ascii="Times New Roman" w:eastAsia="Times New Roman" w:hAnsi="Times New Roman"/>
              </w:rPr>
            </w:pPr>
            <w:r>
              <w:rPr>
                <w:rFonts w:ascii="Times New Roman" w:eastAsia="Times New Roman" w:hAnsi="Times New Roman"/>
              </w:rPr>
              <w:t>Eğitim Koçluğu</w:t>
            </w:r>
            <w:r w:rsidR="00744628">
              <w:rPr>
                <w:rFonts w:ascii="Times New Roman" w:eastAsia="Times New Roman" w:hAnsi="Times New Roman"/>
              </w:rPr>
              <w:t xml:space="preserve"> Komisyonu</w:t>
            </w:r>
          </w:p>
        </w:tc>
        <w:tc>
          <w:tcPr>
            <w:tcW w:w="3235" w:type="dxa"/>
            <w:vMerge/>
            <w:tcBorders>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5"/>
              </w:rPr>
            </w:pPr>
          </w:p>
        </w:tc>
      </w:tr>
      <w:tr w:rsidR="00744628" w:rsidTr="007C3A8D">
        <w:trPr>
          <w:trHeight w:val="275"/>
        </w:trPr>
        <w:tc>
          <w:tcPr>
            <w:tcW w:w="5842" w:type="dxa"/>
            <w:vMerge/>
            <w:tcBorders>
              <w:left w:val="single" w:sz="4"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0"/>
              </w:rPr>
            </w:pPr>
          </w:p>
        </w:tc>
        <w:tc>
          <w:tcPr>
            <w:tcW w:w="3235" w:type="dxa"/>
            <w:vMerge w:val="restart"/>
            <w:tcBorders>
              <w:right w:val="single" w:sz="8" w:space="0" w:color="auto"/>
            </w:tcBorders>
            <w:shd w:val="clear" w:color="auto" w:fill="auto"/>
            <w:vAlign w:val="bottom"/>
          </w:tcPr>
          <w:p w:rsidR="00744628" w:rsidRDefault="00744628" w:rsidP="00F33355">
            <w:pPr>
              <w:spacing w:line="252" w:lineRule="exact"/>
              <w:ind w:left="80"/>
              <w:rPr>
                <w:rFonts w:ascii="Times New Roman" w:eastAsia="Times New Roman" w:hAnsi="Times New Roman"/>
              </w:rPr>
            </w:pPr>
          </w:p>
        </w:tc>
      </w:tr>
      <w:tr w:rsidR="00744628" w:rsidTr="007C3A8D">
        <w:trPr>
          <w:trHeight w:val="128"/>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c>
          <w:tcPr>
            <w:tcW w:w="3235" w:type="dxa"/>
            <w:vMerge/>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1"/>
              </w:rPr>
            </w:pPr>
          </w:p>
        </w:tc>
      </w:tr>
      <w:tr w:rsidR="00744628" w:rsidTr="007C3A8D">
        <w:trPr>
          <w:trHeight w:val="146"/>
        </w:trPr>
        <w:tc>
          <w:tcPr>
            <w:tcW w:w="5842" w:type="dxa"/>
            <w:tcBorders>
              <w:left w:val="single" w:sz="4" w:space="0" w:color="auto"/>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2"/>
              </w:rPr>
            </w:pPr>
          </w:p>
        </w:tc>
        <w:tc>
          <w:tcPr>
            <w:tcW w:w="3235" w:type="dxa"/>
            <w:tcBorders>
              <w:bottom w:val="single" w:sz="8" w:space="0" w:color="auto"/>
              <w:right w:val="single" w:sz="8" w:space="0" w:color="auto"/>
            </w:tcBorders>
            <w:shd w:val="clear" w:color="auto" w:fill="auto"/>
            <w:vAlign w:val="bottom"/>
          </w:tcPr>
          <w:p w:rsidR="00744628" w:rsidRDefault="00744628" w:rsidP="00F33355">
            <w:pPr>
              <w:spacing w:line="0" w:lineRule="atLeast"/>
              <w:rPr>
                <w:rFonts w:ascii="Times New Roman" w:eastAsia="Times New Roman" w:hAnsi="Times New Roman"/>
                <w:sz w:val="12"/>
              </w:rPr>
            </w:pPr>
          </w:p>
        </w:tc>
      </w:tr>
    </w:tbl>
    <w:p w:rsidR="00744628" w:rsidRDefault="00744628" w:rsidP="00F579DC">
      <w:pPr>
        <w:pStyle w:val="NormalWeb"/>
        <w:rPr>
          <w:rStyle w:val="Gl"/>
        </w:rPr>
      </w:pPr>
    </w:p>
    <w:p w:rsidR="0000057E" w:rsidRDefault="00F52C17" w:rsidP="008F51C5">
      <w:pPr>
        <w:pStyle w:val="NormalWeb"/>
        <w:ind w:left="708"/>
      </w:pPr>
      <w:r>
        <w:rPr>
          <w:rStyle w:val="Gl"/>
        </w:rPr>
        <w:t>.</w:t>
      </w:r>
      <w:r w:rsidR="0000057E">
        <w:rPr>
          <w:rStyle w:val="Gl"/>
        </w:rPr>
        <w:t>İNSAN KAYNAKLARI</w:t>
      </w:r>
    </w:p>
    <w:p w:rsidR="0000057E" w:rsidRDefault="00F579DC" w:rsidP="008F51C5">
      <w:pPr>
        <w:pStyle w:val="NormalWeb"/>
      </w:pPr>
      <w:r>
        <w:t xml:space="preserve">2015 </w:t>
      </w:r>
      <w:r w:rsidR="0000057E">
        <w:t>Yılı Ku</w:t>
      </w:r>
      <w:r w:rsidR="008F51C5">
        <w:t>rumdaki Mevcut Yönetici Sayısı:</w:t>
      </w:r>
      <w:r w:rsidR="0000057E">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2991"/>
        <w:gridCol w:w="1530"/>
        <w:gridCol w:w="1809"/>
        <w:gridCol w:w="1919"/>
      </w:tblGrid>
      <w:tr w:rsidR="0000057E" w:rsidTr="0000057E">
        <w:trPr>
          <w:trHeight w:val="682"/>
          <w:tblCellSpacing w:w="0" w:type="dxa"/>
          <w:jc w:val="center"/>
        </w:trPr>
        <w:tc>
          <w:tcPr>
            <w:tcW w:w="1857"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629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Görevi</w:t>
            </w:r>
          </w:p>
        </w:tc>
        <w:tc>
          <w:tcPr>
            <w:tcW w:w="269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Erkek</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Kadın</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Vurgu"/>
                <w:b/>
                <w:bCs/>
              </w:rPr>
              <w:t>     Toplam</w:t>
            </w:r>
          </w:p>
        </w:tc>
      </w:tr>
      <w:tr w:rsidR="0000057E" w:rsidTr="0000057E">
        <w:trPr>
          <w:trHeight w:val="644"/>
          <w:tblCellSpacing w:w="0" w:type="dxa"/>
          <w:jc w:val="center"/>
        </w:trPr>
        <w:tc>
          <w:tcPr>
            <w:tcW w:w="1857"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629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Müdür</w:t>
            </w:r>
          </w:p>
        </w:tc>
        <w:tc>
          <w:tcPr>
            <w:tcW w:w="269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Vurgu"/>
                <w:b/>
                <w:bCs/>
              </w:rPr>
              <w:t>1</w:t>
            </w:r>
          </w:p>
        </w:tc>
      </w:tr>
      <w:tr w:rsidR="0000057E" w:rsidTr="0000057E">
        <w:trPr>
          <w:trHeight w:val="682"/>
          <w:tblCellSpacing w:w="0" w:type="dxa"/>
          <w:jc w:val="center"/>
        </w:trPr>
        <w:tc>
          <w:tcPr>
            <w:tcW w:w="1857"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Vurgu"/>
                <w:b/>
                <w:bCs/>
              </w:rPr>
              <w:t>2</w:t>
            </w:r>
          </w:p>
        </w:tc>
        <w:tc>
          <w:tcPr>
            <w:tcW w:w="629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Müdür Yard</w:t>
            </w:r>
          </w:p>
        </w:tc>
        <w:tc>
          <w:tcPr>
            <w:tcW w:w="269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4</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1</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i/>
                <w:iCs/>
              </w:rPr>
              <w:t>5</w:t>
            </w:r>
          </w:p>
        </w:tc>
      </w:tr>
      <w:tr w:rsidR="0000057E" w:rsidTr="0000057E">
        <w:trPr>
          <w:trHeight w:val="644"/>
          <w:tblCellSpacing w:w="0" w:type="dxa"/>
          <w:jc w:val="center"/>
        </w:trPr>
        <w:tc>
          <w:tcPr>
            <w:tcW w:w="1857" w:type="dxa"/>
            <w:tcBorders>
              <w:top w:val="outset" w:sz="6" w:space="0" w:color="auto"/>
              <w:left w:val="outset" w:sz="6" w:space="0" w:color="auto"/>
              <w:bottom w:val="outset" w:sz="6" w:space="0" w:color="auto"/>
              <w:right w:val="outset" w:sz="6" w:space="0" w:color="auto"/>
            </w:tcBorders>
            <w:vAlign w:val="center"/>
            <w:hideMark/>
          </w:tcPr>
          <w:p w:rsidR="0000057E" w:rsidRPr="00F579DC" w:rsidRDefault="0000057E" w:rsidP="0000057E">
            <w:pPr>
              <w:pStyle w:val="NormalWeb"/>
              <w:rPr>
                <w:b/>
              </w:rPr>
            </w:pPr>
            <w:r>
              <w:t> </w:t>
            </w:r>
            <w:r w:rsidR="00F579DC">
              <w:rPr>
                <w:b/>
              </w:rPr>
              <w:t>3</w:t>
            </w:r>
          </w:p>
        </w:tc>
        <w:tc>
          <w:tcPr>
            <w:tcW w:w="6291" w:type="dxa"/>
            <w:tcBorders>
              <w:top w:val="outset" w:sz="6" w:space="0" w:color="auto"/>
              <w:left w:val="outset" w:sz="6" w:space="0" w:color="auto"/>
              <w:bottom w:val="outset" w:sz="6" w:space="0" w:color="auto"/>
              <w:right w:val="outset" w:sz="6" w:space="0" w:color="auto"/>
            </w:tcBorders>
            <w:vAlign w:val="center"/>
            <w:hideMark/>
          </w:tcPr>
          <w:p w:rsidR="0000057E" w:rsidRPr="00F579DC" w:rsidRDefault="0000057E" w:rsidP="0000057E">
            <w:pPr>
              <w:pStyle w:val="NormalWeb"/>
              <w:rPr>
                <w:b/>
              </w:rPr>
            </w:pPr>
            <w:r w:rsidRPr="00F579DC">
              <w:rPr>
                <w:b/>
              </w:rPr>
              <w:t> </w:t>
            </w:r>
            <w:r w:rsidR="00F579DC" w:rsidRPr="00F579DC">
              <w:rPr>
                <w:b/>
              </w:rPr>
              <w:t>Toplam</w:t>
            </w:r>
          </w:p>
        </w:tc>
        <w:tc>
          <w:tcPr>
            <w:tcW w:w="2691" w:type="dxa"/>
            <w:tcBorders>
              <w:top w:val="outset" w:sz="6" w:space="0" w:color="auto"/>
              <w:left w:val="outset" w:sz="6" w:space="0" w:color="auto"/>
              <w:bottom w:val="outset" w:sz="6" w:space="0" w:color="auto"/>
              <w:right w:val="outset" w:sz="6" w:space="0" w:color="auto"/>
            </w:tcBorders>
            <w:vAlign w:val="center"/>
            <w:hideMark/>
          </w:tcPr>
          <w:p w:rsidR="0000057E" w:rsidRPr="00F579DC" w:rsidRDefault="00F579DC" w:rsidP="0000057E">
            <w:pPr>
              <w:pStyle w:val="NormalWeb"/>
              <w:rPr>
                <w:b/>
              </w:rPr>
            </w:pPr>
            <w:r w:rsidRPr="00F579DC">
              <w:rPr>
                <w:b/>
              </w:rPr>
              <w:t>5</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Pr="00F579DC" w:rsidRDefault="00F579DC" w:rsidP="0000057E">
            <w:pPr>
              <w:pStyle w:val="NormalWeb"/>
              <w:rPr>
                <w:b/>
              </w:rPr>
            </w:pPr>
            <w:r w:rsidRPr="00F579DC">
              <w:rPr>
                <w:b/>
              </w:rPr>
              <w:t>1</w:t>
            </w:r>
          </w:p>
        </w:tc>
        <w:tc>
          <w:tcPr>
            <w:tcW w:w="3221" w:type="dxa"/>
            <w:tcBorders>
              <w:top w:val="outset" w:sz="6" w:space="0" w:color="auto"/>
              <w:left w:val="outset" w:sz="6" w:space="0" w:color="auto"/>
              <w:bottom w:val="outset" w:sz="6" w:space="0" w:color="auto"/>
              <w:right w:val="outset" w:sz="6" w:space="0" w:color="auto"/>
            </w:tcBorders>
            <w:vAlign w:val="center"/>
            <w:hideMark/>
          </w:tcPr>
          <w:p w:rsidR="0000057E" w:rsidRPr="00F579DC" w:rsidRDefault="00F579DC" w:rsidP="0000057E">
            <w:pPr>
              <w:pStyle w:val="NormalWeb"/>
              <w:rPr>
                <w:b/>
              </w:rPr>
            </w:pPr>
            <w:r w:rsidRPr="00F579DC">
              <w:rPr>
                <w:b/>
              </w:rPr>
              <w:t>6</w:t>
            </w:r>
          </w:p>
        </w:tc>
      </w:tr>
    </w:tbl>
    <w:p w:rsidR="00EC0BEA" w:rsidRPr="00F579DC" w:rsidRDefault="00DE11AC" w:rsidP="009A1A64">
      <w:pPr>
        <w:pStyle w:val="NormalWeb"/>
      </w:pPr>
      <w:r>
        <w:rPr>
          <w:rFonts w:asciiTheme="minorHAnsi" w:eastAsia="Times New Roman" w:hAnsiTheme="minorHAnsi" w:cstheme="minorBidi"/>
          <w:sz w:val="22"/>
          <w:szCs w:val="22"/>
          <w:lang w:eastAsia="en-US"/>
        </w:rPr>
        <w:tab/>
      </w:r>
      <w:r>
        <w:rPr>
          <w:rFonts w:asciiTheme="minorHAnsi" w:eastAsia="Times New Roman" w:hAnsiTheme="minorHAnsi" w:cstheme="minorBidi"/>
          <w:sz w:val="22"/>
          <w:szCs w:val="22"/>
          <w:lang w:eastAsia="en-US"/>
        </w:rPr>
        <w:tab/>
      </w:r>
      <w:r>
        <w:rPr>
          <w:rFonts w:asciiTheme="minorHAnsi" w:eastAsia="Times New Roman" w:hAnsiTheme="minorHAnsi" w:cstheme="minorBidi"/>
          <w:sz w:val="22"/>
          <w:szCs w:val="22"/>
          <w:lang w:eastAsia="en-US"/>
        </w:rPr>
        <w:tab/>
      </w:r>
      <w:r>
        <w:rPr>
          <w:rFonts w:asciiTheme="minorHAnsi" w:eastAsia="Times New Roman" w:hAnsiTheme="minorHAnsi" w:cstheme="minorBidi"/>
          <w:sz w:val="22"/>
          <w:szCs w:val="22"/>
          <w:lang w:eastAsia="en-US"/>
        </w:rPr>
        <w:tab/>
      </w:r>
    </w:p>
    <w:p w:rsidR="00EC0BEA" w:rsidRDefault="00EC0BEA" w:rsidP="009A1A64">
      <w:pPr>
        <w:pStyle w:val="NormalWeb"/>
      </w:pPr>
    </w:p>
    <w:p w:rsidR="0000057E" w:rsidRDefault="0000057E" w:rsidP="0000057E">
      <w:pPr>
        <w:pStyle w:val="NormalWeb"/>
      </w:pPr>
      <w:r>
        <w:t>Kurum</w:t>
      </w:r>
      <w:r w:rsidR="008F51C5">
        <w:t xml:space="preserve"> Yöneticilerinin Eğitim Durumu:</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3"/>
        <w:gridCol w:w="2866"/>
        <w:gridCol w:w="3271"/>
      </w:tblGrid>
      <w:tr w:rsidR="0000057E" w:rsidTr="0000057E">
        <w:trPr>
          <w:trHeight w:val="644"/>
          <w:tblCellSpacing w:w="0" w:type="dxa"/>
          <w:jc w:val="center"/>
        </w:trPr>
        <w:tc>
          <w:tcPr>
            <w:tcW w:w="5760" w:type="dxa"/>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Eğitim Düzeyi</w:t>
            </w:r>
          </w:p>
        </w:tc>
        <w:tc>
          <w:tcPr>
            <w:tcW w:w="11482" w:type="dxa"/>
            <w:gridSpan w:val="2"/>
            <w:tcBorders>
              <w:top w:val="outset" w:sz="6" w:space="0" w:color="auto"/>
              <w:left w:val="outset" w:sz="6" w:space="0" w:color="auto"/>
              <w:bottom w:val="outset" w:sz="6" w:space="0" w:color="auto"/>
              <w:right w:val="outset" w:sz="6" w:space="0" w:color="auto"/>
            </w:tcBorders>
            <w:vAlign w:val="center"/>
            <w:hideMark/>
          </w:tcPr>
          <w:p w:rsidR="0000057E" w:rsidRDefault="00F579DC" w:rsidP="0000057E">
            <w:pPr>
              <w:pStyle w:val="NormalWeb"/>
              <w:jc w:val="center"/>
            </w:pPr>
            <w:r>
              <w:rPr>
                <w:rStyle w:val="Gl"/>
              </w:rPr>
              <w:t>2015</w:t>
            </w:r>
            <w:r w:rsidR="0000057E">
              <w:rPr>
                <w:rStyle w:val="Gl"/>
              </w:rPr>
              <w:t xml:space="preserve">  Yılı İtibari İle</w:t>
            </w:r>
          </w:p>
        </w:tc>
      </w:tr>
      <w:tr w:rsidR="0000057E" w:rsidTr="0000057E">
        <w:trPr>
          <w:trHeight w:val="64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Kişi Sayısı</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p>
        </w:tc>
      </w:tr>
      <w:tr w:rsidR="0000057E" w:rsidTr="0000057E">
        <w:trPr>
          <w:trHeight w:val="45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Ön</w:t>
            </w:r>
            <w:r w:rsidR="009A1A64">
              <w:rPr>
                <w:rStyle w:val="Gl"/>
              </w:rPr>
              <w:t xml:space="preserve"> </w:t>
            </w:r>
            <w:r>
              <w:rPr>
                <w:rStyle w:val="Gl"/>
              </w:rPr>
              <w:t>lisans</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Lisans</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50</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Yüksek Lisans</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3</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50</w:t>
            </w:r>
          </w:p>
        </w:tc>
      </w:tr>
    </w:tbl>
    <w:p w:rsidR="0000057E" w:rsidRDefault="0000057E" w:rsidP="0000057E">
      <w:pPr>
        <w:rPr>
          <w:rFonts w:eastAsia="Times New Roman"/>
        </w:rPr>
      </w:pPr>
      <w:r>
        <w:rPr>
          <w:rFonts w:eastAsia="Times New Roman"/>
        </w:rPr>
        <w:t> </w:t>
      </w:r>
      <w:r w:rsidR="00DE11AC">
        <w:rPr>
          <w:rFonts w:eastAsia="Times New Roman"/>
        </w:rPr>
        <w:tab/>
      </w:r>
      <w:r w:rsidR="00DE11AC">
        <w:rPr>
          <w:rFonts w:eastAsia="Times New Roman"/>
        </w:rPr>
        <w:tab/>
      </w:r>
      <w:r w:rsidR="00DE11AC">
        <w:rPr>
          <w:rFonts w:eastAsia="Times New Roman"/>
        </w:rPr>
        <w:tab/>
      </w:r>
      <w:r w:rsidR="00DE11AC">
        <w:rPr>
          <w:rFonts w:eastAsia="Times New Roman"/>
        </w:rPr>
        <w:tab/>
      </w:r>
    </w:p>
    <w:p w:rsidR="00035F2D" w:rsidRDefault="00035F2D" w:rsidP="0000057E">
      <w:pPr>
        <w:pStyle w:val="NormalWeb"/>
      </w:pPr>
    </w:p>
    <w:p w:rsidR="00F579DC" w:rsidRDefault="00F579DC" w:rsidP="0000057E">
      <w:pPr>
        <w:pStyle w:val="NormalWeb"/>
      </w:pPr>
    </w:p>
    <w:p w:rsidR="00F579DC" w:rsidRDefault="00F579DC" w:rsidP="0000057E">
      <w:pPr>
        <w:pStyle w:val="NormalWeb"/>
      </w:pPr>
    </w:p>
    <w:p w:rsidR="00F579DC" w:rsidRDefault="00F579DC" w:rsidP="0000057E">
      <w:pPr>
        <w:pStyle w:val="NormalWeb"/>
      </w:pPr>
    </w:p>
    <w:p w:rsidR="00F579DC" w:rsidRDefault="00F579DC" w:rsidP="0000057E">
      <w:pPr>
        <w:pStyle w:val="NormalWeb"/>
      </w:pPr>
    </w:p>
    <w:p w:rsidR="00F579DC" w:rsidRDefault="00F579DC" w:rsidP="0000057E">
      <w:pPr>
        <w:pStyle w:val="NormalWeb"/>
      </w:pPr>
    </w:p>
    <w:p w:rsidR="0000057E" w:rsidRDefault="0000057E" w:rsidP="0000057E">
      <w:pPr>
        <w:pStyle w:val="NormalWeb"/>
      </w:pPr>
      <w:r>
        <w:lastRenderedPageBreak/>
        <w:t>Kurum Yöneticile</w:t>
      </w:r>
      <w:r w:rsidR="008F51C5">
        <w:t>rinin Yaş İtibari ile dağılımı: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4"/>
        <w:gridCol w:w="2822"/>
        <w:gridCol w:w="3234"/>
      </w:tblGrid>
      <w:tr w:rsidR="0000057E" w:rsidTr="0000057E">
        <w:trPr>
          <w:trHeight w:val="644"/>
          <w:tblCellSpacing w:w="0" w:type="dxa"/>
          <w:jc w:val="center"/>
        </w:trPr>
        <w:tc>
          <w:tcPr>
            <w:tcW w:w="5760" w:type="dxa"/>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Yaş Düzeyleri</w:t>
            </w:r>
          </w:p>
        </w:tc>
        <w:tc>
          <w:tcPr>
            <w:tcW w:w="11482" w:type="dxa"/>
            <w:gridSpan w:val="2"/>
            <w:tcBorders>
              <w:top w:val="outset" w:sz="6" w:space="0" w:color="auto"/>
              <w:left w:val="outset" w:sz="6" w:space="0" w:color="auto"/>
              <w:bottom w:val="outset" w:sz="6" w:space="0" w:color="auto"/>
              <w:right w:val="outset" w:sz="6" w:space="0" w:color="auto"/>
            </w:tcBorders>
            <w:vAlign w:val="center"/>
            <w:hideMark/>
          </w:tcPr>
          <w:p w:rsidR="0000057E" w:rsidRDefault="00840BB7" w:rsidP="0000057E">
            <w:pPr>
              <w:pStyle w:val="NormalWeb"/>
            </w:pPr>
            <w:r>
              <w:rPr>
                <w:rStyle w:val="Gl"/>
              </w:rPr>
              <w:t>2015</w:t>
            </w:r>
            <w:r w:rsidR="0000057E">
              <w:rPr>
                <w:rStyle w:val="Gl"/>
              </w:rPr>
              <w:t xml:space="preserve"> Yılı İtibari İle</w:t>
            </w:r>
          </w:p>
        </w:tc>
      </w:tr>
      <w:tr w:rsidR="0000057E" w:rsidTr="0000057E">
        <w:trPr>
          <w:trHeight w:val="64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Kişi Sayısı</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p>
        </w:tc>
      </w:tr>
      <w:tr w:rsidR="0000057E" w:rsidTr="0000057E">
        <w:trPr>
          <w:trHeight w:val="644"/>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20-30</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30-40</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5</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xml:space="preserve">                 80  </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40-50</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20</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50+...</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r>
    </w:tbl>
    <w:p w:rsidR="0000057E" w:rsidRPr="0000057E" w:rsidRDefault="0000057E" w:rsidP="0000057E">
      <w:pPr>
        <w:rPr>
          <w:rFonts w:eastAsia="Times New Roman"/>
        </w:rPr>
      </w:pPr>
    </w:p>
    <w:p w:rsidR="008F51C5" w:rsidRDefault="008F51C5" w:rsidP="0000057E">
      <w:pPr>
        <w:pStyle w:val="NormalWeb"/>
      </w:pPr>
    </w:p>
    <w:p w:rsidR="00EC0BEA" w:rsidRDefault="00EC0BEA" w:rsidP="0000057E">
      <w:pPr>
        <w:pStyle w:val="NormalWeb"/>
      </w:pPr>
    </w:p>
    <w:p w:rsidR="0000057E" w:rsidRDefault="0000057E" w:rsidP="0000057E">
      <w:pPr>
        <w:pStyle w:val="NormalWeb"/>
      </w:pPr>
      <w:r>
        <w:t> İdari Personelin Hizmet Süresine İlişkin Bilg</w:t>
      </w:r>
      <w:r w:rsidR="008F51C5">
        <w:t>iler: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3"/>
        <w:gridCol w:w="2855"/>
        <w:gridCol w:w="3262"/>
      </w:tblGrid>
      <w:tr w:rsidR="0000057E" w:rsidTr="0000057E">
        <w:trPr>
          <w:trHeight w:val="644"/>
          <w:tblCellSpacing w:w="0" w:type="dxa"/>
          <w:jc w:val="center"/>
        </w:trPr>
        <w:tc>
          <w:tcPr>
            <w:tcW w:w="5760" w:type="dxa"/>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r>
              <w:rPr>
                <w:rStyle w:val="Gl"/>
              </w:rPr>
              <w:t xml:space="preserve">Hizmet Süreleri </w:t>
            </w:r>
          </w:p>
        </w:tc>
        <w:tc>
          <w:tcPr>
            <w:tcW w:w="11482" w:type="dxa"/>
            <w:gridSpan w:val="2"/>
            <w:tcBorders>
              <w:top w:val="outset" w:sz="6" w:space="0" w:color="auto"/>
              <w:left w:val="outset" w:sz="6" w:space="0" w:color="auto"/>
              <w:bottom w:val="outset" w:sz="6" w:space="0" w:color="auto"/>
              <w:right w:val="outset" w:sz="6" w:space="0" w:color="auto"/>
            </w:tcBorders>
            <w:vAlign w:val="center"/>
            <w:hideMark/>
          </w:tcPr>
          <w:p w:rsidR="0000057E" w:rsidRDefault="00840BB7" w:rsidP="0000057E">
            <w:pPr>
              <w:pStyle w:val="NormalWeb"/>
              <w:jc w:val="center"/>
            </w:pPr>
            <w:r>
              <w:rPr>
                <w:rStyle w:val="Gl"/>
              </w:rPr>
              <w:t>2015</w:t>
            </w:r>
            <w:r w:rsidR="0000057E">
              <w:rPr>
                <w:rStyle w:val="Gl"/>
              </w:rPr>
              <w:t> Yılı İtibari İle</w:t>
            </w:r>
          </w:p>
        </w:tc>
      </w:tr>
      <w:tr w:rsidR="0000057E" w:rsidTr="0000057E">
        <w:trPr>
          <w:trHeight w:val="64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Kişi Sayısı</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p>
        </w:tc>
      </w:tr>
      <w:tr w:rsidR="0000057E" w:rsidTr="0000057E">
        <w:trPr>
          <w:trHeight w:val="644"/>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1-3 Yıl</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4-6 Yıl</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34</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7-10 Yıl</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F579DC" w:rsidP="0000057E">
            <w:pPr>
              <w:pStyle w:val="NormalWeb"/>
            </w:pPr>
            <w:r>
              <w:rPr>
                <w:rStyle w:val="Gl"/>
              </w:rPr>
              <w:t>                 </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11-15 Yıl</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F579DC" w:rsidP="0000057E">
            <w:pPr>
              <w:pStyle w:val="NormalWeb"/>
            </w:pPr>
            <w:r>
              <w:rPr>
                <w:rStyle w:val="Gl"/>
              </w:rPr>
              <w:t>2</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F579DC">
            <w:pPr>
              <w:pStyle w:val="NormalWeb"/>
            </w:pPr>
            <w:r>
              <w:rPr>
                <w:rStyle w:val="Gl"/>
              </w:rPr>
              <w:t>                </w:t>
            </w:r>
            <w:r w:rsidR="00F579DC">
              <w:rPr>
                <w:rStyle w:val="Gl"/>
              </w:rPr>
              <w:t>34</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16-20 Yıl</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Pr="00F579DC" w:rsidRDefault="0000057E" w:rsidP="0000057E">
            <w:pPr>
              <w:pStyle w:val="NormalWeb"/>
              <w:rPr>
                <w:b/>
              </w:rPr>
            </w:pPr>
            <w:r>
              <w:t> </w:t>
            </w:r>
            <w:r w:rsidR="00F579DC">
              <w:rPr>
                <w:b/>
              </w:rPr>
              <w:t>1</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r w:rsidR="00F579DC">
              <w:rPr>
                <w:rStyle w:val="Gl"/>
              </w:rPr>
              <w:t>17</w:t>
            </w:r>
          </w:p>
        </w:tc>
      </w:tr>
      <w:tr w:rsidR="0000057E" w:rsidTr="0000057E">
        <w:trPr>
          <w:trHeight w:val="682"/>
          <w:tblCellSpacing w:w="0" w:type="dxa"/>
          <w:jc w:val="center"/>
        </w:trPr>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21+....... üzeri</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1</w:t>
            </w:r>
          </w:p>
        </w:tc>
        <w:tc>
          <w:tcPr>
            <w:tcW w:w="57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17</w:t>
            </w:r>
          </w:p>
        </w:tc>
      </w:tr>
    </w:tbl>
    <w:p w:rsidR="0000057E" w:rsidRDefault="0000057E" w:rsidP="0000057E">
      <w:pPr>
        <w:rPr>
          <w:rFonts w:eastAsia="Times New Roman"/>
        </w:rPr>
      </w:pPr>
      <w:r>
        <w:rPr>
          <w:rFonts w:eastAsia="Times New Roman"/>
        </w:rPr>
        <w:t> </w:t>
      </w:r>
    </w:p>
    <w:p w:rsidR="0000057E" w:rsidRDefault="0000057E" w:rsidP="0000057E">
      <w:pPr>
        <w:rPr>
          <w:rFonts w:eastAsia="Times New Roman"/>
        </w:rPr>
      </w:pPr>
    </w:p>
    <w:p w:rsidR="008F51C5" w:rsidRDefault="00F579DC" w:rsidP="0000057E">
      <w:pPr>
        <w:pStyle w:val="NormalWeb"/>
      </w:pPr>
      <w:r>
        <w:lastRenderedPageBreak/>
        <w:t> </w:t>
      </w:r>
      <w:r w:rsidR="008F51C5">
        <w:t>Öğretmenlere İlişkin Bilgiler:</w:t>
      </w:r>
    </w:p>
    <w:p w:rsidR="0000057E" w:rsidRDefault="00F579DC" w:rsidP="0000057E">
      <w:pPr>
        <w:pStyle w:val="NormalWeb"/>
      </w:pPr>
      <w:r>
        <w:t xml:space="preserve"> 2015</w:t>
      </w:r>
      <w:r w:rsidR="0000057E">
        <w:t xml:space="preserve"> Yılı Ku</w:t>
      </w:r>
      <w:r w:rsidR="002136BC">
        <w:t>rumdaki Mevcut Öğretmen Sayısı:</w:t>
      </w:r>
    </w:p>
    <w:tbl>
      <w:tblPr>
        <w:tblW w:w="5000" w:type="pct"/>
        <w:tblCellSpacing w:w="0" w:type="dxa"/>
        <w:tblInd w:w="-5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9"/>
        <w:gridCol w:w="3274"/>
        <w:gridCol w:w="1543"/>
        <w:gridCol w:w="1460"/>
        <w:gridCol w:w="1654"/>
      </w:tblGrid>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Branşı</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Erkek</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Kadın</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Toplam</w:t>
            </w:r>
          </w:p>
        </w:tc>
      </w:tr>
      <w:tr w:rsidR="0000057E" w:rsidTr="0000057E">
        <w:trPr>
          <w:trHeight w:val="644"/>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BİLİŞİM TEKNOILOJİLERİ</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b/>
                <w:bCs/>
              </w:rPr>
              <w:t>2</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1</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b/>
                <w:bCs/>
              </w:rPr>
              <w:t>3</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xml:space="preserve">TÜRK DİLİ EDEBİYATI </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2</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6</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MUHASEBE FİNANSMAN</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4</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4</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8</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MATEMATİK</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2</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5</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KİMYA</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6</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FİZİK</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r w:rsidR="002136BC">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7</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BİYOLOJİ</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b/>
                <w:bCs/>
              </w:rPr>
              <w:t>1</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8</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TARİH</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9</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COĞRAFYA</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10</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FELSEFE</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1</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b/>
                <w:bCs/>
              </w:rPr>
              <w:t>1</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11</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BEDEN EĞİTİMİ</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b/>
                <w:bCs/>
              </w:rPr>
              <w:t>1</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12</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REHBER ÖĞRETMEN</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r w:rsidR="002136BC">
              <w:t>1</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2</w:t>
            </w:r>
          </w:p>
        </w:tc>
      </w:tr>
      <w:tr w:rsidR="002136BC" w:rsidTr="002136BC">
        <w:trPr>
          <w:trHeight w:val="679"/>
          <w:tblCellSpacing w:w="0" w:type="dxa"/>
        </w:trPr>
        <w:tc>
          <w:tcPr>
            <w:tcW w:w="642" w:type="pct"/>
            <w:tcBorders>
              <w:top w:val="outset" w:sz="6" w:space="0" w:color="auto"/>
              <w:left w:val="outset" w:sz="6" w:space="0" w:color="auto"/>
              <w:bottom w:val="outset" w:sz="6" w:space="0" w:color="auto"/>
              <w:right w:val="outset" w:sz="6" w:space="0" w:color="auto"/>
            </w:tcBorders>
            <w:vAlign w:val="center"/>
          </w:tcPr>
          <w:p w:rsidR="002136BC" w:rsidRDefault="002136BC" w:rsidP="002136BC">
            <w:pPr>
              <w:pStyle w:val="NormalWeb"/>
            </w:pPr>
            <w:r>
              <w:rPr>
                <w:rStyle w:val="Gl"/>
              </w:rPr>
              <w:t>13</w:t>
            </w:r>
          </w:p>
          <w:p w:rsidR="002136BC" w:rsidRDefault="002136BC" w:rsidP="0000057E">
            <w:pPr>
              <w:pStyle w:val="NormalWeb"/>
              <w:rPr>
                <w:rStyle w:val="Gl"/>
              </w:rPr>
            </w:pPr>
          </w:p>
        </w:tc>
        <w:tc>
          <w:tcPr>
            <w:tcW w:w="1799" w:type="pct"/>
            <w:tcBorders>
              <w:top w:val="outset" w:sz="6" w:space="0" w:color="auto"/>
              <w:left w:val="outset" w:sz="6" w:space="0" w:color="auto"/>
              <w:bottom w:val="outset" w:sz="6" w:space="0" w:color="auto"/>
              <w:right w:val="outset" w:sz="6" w:space="0" w:color="auto"/>
            </w:tcBorders>
            <w:vAlign w:val="center"/>
          </w:tcPr>
          <w:p w:rsidR="002136BC" w:rsidRDefault="002136BC" w:rsidP="002136BC">
            <w:pPr>
              <w:pStyle w:val="NormalWeb"/>
            </w:pPr>
            <w:r>
              <w:rPr>
                <w:rStyle w:val="Gl"/>
              </w:rPr>
              <w:t>DİN KÜLTÜRÜ VE AHLAK BİLGİSİ</w:t>
            </w:r>
          </w:p>
          <w:p w:rsidR="002136BC" w:rsidRDefault="002136BC" w:rsidP="0000057E">
            <w:pPr>
              <w:pStyle w:val="NormalWeb"/>
              <w:rPr>
                <w:rStyle w:val="Gl"/>
              </w:rPr>
            </w:pPr>
          </w:p>
        </w:tc>
        <w:tc>
          <w:tcPr>
            <w:tcW w:w="848" w:type="pct"/>
            <w:tcBorders>
              <w:top w:val="outset" w:sz="6" w:space="0" w:color="auto"/>
              <w:left w:val="outset" w:sz="6" w:space="0" w:color="auto"/>
              <w:bottom w:val="outset" w:sz="6" w:space="0" w:color="auto"/>
              <w:right w:val="outset" w:sz="6" w:space="0" w:color="auto"/>
            </w:tcBorders>
            <w:vAlign w:val="center"/>
          </w:tcPr>
          <w:p w:rsidR="002136BC" w:rsidRDefault="002136BC" w:rsidP="0000057E">
            <w:pPr>
              <w:pStyle w:val="NormalWeb"/>
              <w:rPr>
                <w:rStyle w:val="Gl"/>
              </w:rPr>
            </w:pPr>
            <w:r>
              <w:rPr>
                <w:rStyle w:val="Gl"/>
              </w:rPr>
              <w:t>1</w:t>
            </w:r>
          </w:p>
        </w:tc>
        <w:tc>
          <w:tcPr>
            <w:tcW w:w="802" w:type="pct"/>
            <w:tcBorders>
              <w:top w:val="outset" w:sz="6" w:space="0" w:color="auto"/>
              <w:left w:val="outset" w:sz="6" w:space="0" w:color="auto"/>
              <w:bottom w:val="outset" w:sz="6" w:space="0" w:color="auto"/>
              <w:right w:val="outset" w:sz="6" w:space="0" w:color="auto"/>
            </w:tcBorders>
            <w:vAlign w:val="center"/>
          </w:tcPr>
          <w:p w:rsidR="002136BC" w:rsidRDefault="002136BC" w:rsidP="0000057E">
            <w:pPr>
              <w:pStyle w:val="NormalWeb"/>
            </w:pPr>
            <w:r>
              <w:t>1</w:t>
            </w:r>
          </w:p>
        </w:tc>
        <w:tc>
          <w:tcPr>
            <w:tcW w:w="909" w:type="pct"/>
            <w:tcBorders>
              <w:top w:val="outset" w:sz="6" w:space="0" w:color="auto"/>
              <w:left w:val="outset" w:sz="6" w:space="0" w:color="auto"/>
              <w:bottom w:val="outset" w:sz="6" w:space="0" w:color="auto"/>
              <w:right w:val="outset" w:sz="6" w:space="0" w:color="auto"/>
            </w:tcBorders>
            <w:vAlign w:val="center"/>
          </w:tcPr>
          <w:p w:rsidR="002136BC" w:rsidRDefault="002136BC" w:rsidP="0000057E">
            <w:pPr>
              <w:pStyle w:val="NormalWeb"/>
              <w:rPr>
                <w:rStyle w:val="Gl"/>
              </w:rPr>
            </w:pPr>
            <w:r>
              <w:rPr>
                <w:rStyle w:val="Gl"/>
              </w:rPr>
              <w:t>2</w:t>
            </w:r>
          </w:p>
        </w:tc>
      </w:tr>
      <w:tr w:rsidR="0000057E" w:rsidTr="0000057E">
        <w:trPr>
          <w:trHeight w:val="682"/>
          <w:tblCellSpacing w:w="0" w:type="dxa"/>
        </w:trPr>
        <w:tc>
          <w:tcPr>
            <w:tcW w:w="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2136BC">
            <w:pPr>
              <w:pStyle w:val="NormalWeb"/>
            </w:pPr>
            <w:r>
              <w:rPr>
                <w:rStyle w:val="Gl"/>
              </w:rPr>
              <w:t>14</w:t>
            </w:r>
          </w:p>
        </w:tc>
        <w:tc>
          <w:tcPr>
            <w:tcW w:w="179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2136BC">
            <w:pPr>
              <w:pStyle w:val="NormalWeb"/>
            </w:pPr>
            <w:r>
              <w:rPr>
                <w:rStyle w:val="Gl"/>
              </w:rPr>
              <w:t>YABANCI DİL</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2136BC">
            <w:pPr>
              <w:pStyle w:val="NormalWeb"/>
            </w:pPr>
          </w:p>
          <w:p w:rsidR="0000057E" w:rsidRDefault="0000057E" w:rsidP="002136BC">
            <w:pPr>
              <w:pStyle w:val="NormalWeb"/>
            </w:pPr>
          </w:p>
        </w:tc>
        <w:tc>
          <w:tcPr>
            <w:tcW w:w="802" w:type="pct"/>
            <w:tcBorders>
              <w:top w:val="outset" w:sz="6" w:space="0" w:color="auto"/>
              <w:left w:val="outset" w:sz="6" w:space="0" w:color="auto"/>
              <w:bottom w:val="outset" w:sz="6" w:space="0" w:color="auto"/>
              <w:right w:val="outset" w:sz="6" w:space="0" w:color="auto"/>
            </w:tcBorders>
            <w:vAlign w:val="center"/>
            <w:hideMark/>
          </w:tcPr>
          <w:p w:rsidR="002136BC" w:rsidRDefault="002136BC" w:rsidP="002136BC">
            <w:pPr>
              <w:pStyle w:val="NormalWeb"/>
              <w:rPr>
                <w:rStyle w:val="Gl"/>
              </w:rPr>
            </w:pPr>
          </w:p>
          <w:p w:rsidR="0000057E" w:rsidRDefault="002136BC" w:rsidP="002136BC">
            <w:pPr>
              <w:pStyle w:val="NormalWeb"/>
            </w:pPr>
            <w:r>
              <w:rPr>
                <w:rStyle w:val="Gl"/>
              </w:rPr>
              <w:t>3</w:t>
            </w:r>
          </w:p>
          <w:p w:rsidR="0000057E" w:rsidRDefault="0000057E" w:rsidP="002136BC">
            <w:pPr>
              <w:pStyle w:val="NormalWeb"/>
            </w:pP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2136BC">
            <w:pPr>
              <w:pStyle w:val="NormalWeb"/>
            </w:pPr>
          </w:p>
          <w:p w:rsidR="0000057E" w:rsidRDefault="002136BC" w:rsidP="002136BC">
            <w:pPr>
              <w:pStyle w:val="NormalWeb"/>
            </w:pPr>
            <w:r>
              <w:t>3</w:t>
            </w:r>
          </w:p>
          <w:p w:rsidR="0000057E" w:rsidRDefault="0000057E" w:rsidP="002136BC">
            <w:pPr>
              <w:pStyle w:val="NormalWeb"/>
            </w:pPr>
          </w:p>
        </w:tc>
      </w:tr>
      <w:tr w:rsidR="0000057E" w:rsidTr="002136BC">
        <w:trPr>
          <w:trHeight w:val="396"/>
          <w:tblCellSpacing w:w="0" w:type="dxa"/>
        </w:trPr>
        <w:tc>
          <w:tcPr>
            <w:tcW w:w="2441" w:type="pct"/>
            <w:gridSpan w:val="2"/>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TOPLAM</w:t>
            </w:r>
          </w:p>
        </w:tc>
        <w:tc>
          <w:tcPr>
            <w:tcW w:w="848"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17</w:t>
            </w:r>
          </w:p>
        </w:tc>
        <w:tc>
          <w:tcPr>
            <w:tcW w:w="802"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19</w:t>
            </w:r>
          </w:p>
        </w:tc>
        <w:tc>
          <w:tcPr>
            <w:tcW w:w="909"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b/>
                <w:bCs/>
              </w:rPr>
              <w:t>36</w:t>
            </w:r>
          </w:p>
        </w:tc>
      </w:tr>
    </w:tbl>
    <w:p w:rsidR="0000057E" w:rsidRDefault="0000057E" w:rsidP="0000057E">
      <w:pPr>
        <w:rPr>
          <w:rFonts w:eastAsia="Times New Roman"/>
        </w:rPr>
      </w:pPr>
      <w:r>
        <w:rPr>
          <w:rFonts w:eastAsia="Times New Roman"/>
        </w:rPr>
        <w:t> </w:t>
      </w:r>
    </w:p>
    <w:p w:rsidR="0000057E" w:rsidRDefault="0000057E" w:rsidP="0000057E">
      <w:pPr>
        <w:pStyle w:val="NormalWeb"/>
      </w:pPr>
      <w:r>
        <w:lastRenderedPageBreak/>
        <w:t>                       </w:t>
      </w:r>
    </w:p>
    <w:p w:rsidR="0000057E" w:rsidRDefault="0000057E" w:rsidP="0000057E">
      <w:pPr>
        <w:pStyle w:val="NormalWeb"/>
      </w:pPr>
      <w:r>
        <w:t>Öğretmenlerin Yaş İtibari ile Dağılımı:</w:t>
      </w:r>
    </w:p>
    <w:p w:rsidR="0000057E" w:rsidRDefault="0000057E" w:rsidP="0000057E">
      <w:pPr>
        <w:pStyle w:val="NormalWeb"/>
      </w:pPr>
      <w:r>
        <w:t> </w:t>
      </w:r>
    </w:p>
    <w:tbl>
      <w:tblPr>
        <w:tblW w:w="5000" w:type="pct"/>
        <w:tblCellSpacing w:w="0" w:type="dxa"/>
        <w:tblInd w:w="-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0"/>
        <w:gridCol w:w="3032"/>
        <w:gridCol w:w="2988"/>
      </w:tblGrid>
      <w:tr w:rsidR="0000057E" w:rsidTr="0000057E">
        <w:trPr>
          <w:trHeight w:val="644"/>
          <w:tblCellSpacing w:w="0" w:type="dxa"/>
        </w:trPr>
        <w:tc>
          <w:tcPr>
            <w:tcW w:w="1692" w:type="pct"/>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Yaş Düzeyleri</w:t>
            </w:r>
          </w:p>
        </w:tc>
        <w:tc>
          <w:tcPr>
            <w:tcW w:w="3308" w:type="pct"/>
            <w:gridSpan w:val="2"/>
            <w:tcBorders>
              <w:top w:val="outset" w:sz="6" w:space="0" w:color="auto"/>
              <w:left w:val="outset" w:sz="6" w:space="0" w:color="auto"/>
              <w:bottom w:val="outset" w:sz="6" w:space="0" w:color="auto"/>
              <w:right w:val="outset" w:sz="6" w:space="0" w:color="auto"/>
            </w:tcBorders>
            <w:vAlign w:val="center"/>
            <w:hideMark/>
          </w:tcPr>
          <w:p w:rsidR="0000057E" w:rsidRDefault="0000057E" w:rsidP="002136BC">
            <w:pPr>
              <w:pStyle w:val="NormalWeb"/>
              <w:jc w:val="center"/>
            </w:pPr>
            <w:r>
              <w:rPr>
                <w:rStyle w:val="Gl"/>
              </w:rPr>
              <w:t>201</w:t>
            </w:r>
            <w:r w:rsidR="002136BC">
              <w:rPr>
                <w:rStyle w:val="Gl"/>
              </w:rPr>
              <w:t>5</w:t>
            </w:r>
            <w:r>
              <w:rPr>
                <w:rStyle w:val="Gl"/>
              </w:rPr>
              <w:t xml:space="preserve"> Yılı</w:t>
            </w:r>
          </w:p>
        </w:tc>
      </w:tr>
      <w:tr w:rsidR="0000057E" w:rsidTr="0000057E">
        <w:trPr>
          <w:trHeight w:val="64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1666"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Kişi Sayısı</w:t>
            </w:r>
          </w:p>
        </w:tc>
        <w:tc>
          <w:tcPr>
            <w:tcW w:w="1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p>
        </w:tc>
      </w:tr>
      <w:tr w:rsidR="0000057E" w:rsidTr="0000057E">
        <w:trPr>
          <w:trHeight w:val="644"/>
          <w:tblCellSpacing w:w="0" w:type="dxa"/>
        </w:trPr>
        <w:tc>
          <w:tcPr>
            <w:tcW w:w="169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20-30</w:t>
            </w:r>
          </w:p>
        </w:tc>
        <w:tc>
          <w:tcPr>
            <w:tcW w:w="1666"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20</w:t>
            </w:r>
          </w:p>
        </w:tc>
        <w:tc>
          <w:tcPr>
            <w:tcW w:w="1642"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55</w:t>
            </w:r>
          </w:p>
        </w:tc>
      </w:tr>
      <w:tr w:rsidR="0000057E" w:rsidTr="0000057E">
        <w:trPr>
          <w:trHeight w:val="682"/>
          <w:tblCellSpacing w:w="0" w:type="dxa"/>
        </w:trPr>
        <w:tc>
          <w:tcPr>
            <w:tcW w:w="169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30-40</w:t>
            </w:r>
          </w:p>
        </w:tc>
        <w:tc>
          <w:tcPr>
            <w:tcW w:w="1666"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10</w:t>
            </w:r>
          </w:p>
        </w:tc>
        <w:tc>
          <w:tcPr>
            <w:tcW w:w="1642"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27</w:t>
            </w:r>
          </w:p>
        </w:tc>
      </w:tr>
      <w:tr w:rsidR="0000057E" w:rsidTr="0000057E">
        <w:trPr>
          <w:trHeight w:val="682"/>
          <w:tblCellSpacing w:w="0" w:type="dxa"/>
        </w:trPr>
        <w:tc>
          <w:tcPr>
            <w:tcW w:w="169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40-50</w:t>
            </w:r>
          </w:p>
        </w:tc>
        <w:tc>
          <w:tcPr>
            <w:tcW w:w="1666"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4</w:t>
            </w:r>
          </w:p>
        </w:tc>
        <w:tc>
          <w:tcPr>
            <w:tcW w:w="1642" w:type="pct"/>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12</w:t>
            </w:r>
          </w:p>
        </w:tc>
      </w:tr>
      <w:tr w:rsidR="0000057E" w:rsidTr="0000057E">
        <w:trPr>
          <w:trHeight w:val="682"/>
          <w:tblCellSpacing w:w="0" w:type="dxa"/>
        </w:trPr>
        <w:tc>
          <w:tcPr>
            <w:tcW w:w="169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50+...</w:t>
            </w:r>
          </w:p>
        </w:tc>
        <w:tc>
          <w:tcPr>
            <w:tcW w:w="1666"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w:t>
            </w:r>
          </w:p>
        </w:tc>
        <w:tc>
          <w:tcPr>
            <w:tcW w:w="1642"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r w:rsidR="002136BC">
              <w:rPr>
                <w:rStyle w:val="Gl"/>
              </w:rPr>
              <w:t>             6</w:t>
            </w:r>
          </w:p>
        </w:tc>
      </w:tr>
    </w:tbl>
    <w:p w:rsidR="009A1A64" w:rsidRDefault="0000057E" w:rsidP="0000057E">
      <w:pPr>
        <w:rPr>
          <w:rFonts w:eastAsia="Times New Roman"/>
        </w:rPr>
      </w:pPr>
      <w:r>
        <w:rPr>
          <w:rFonts w:eastAsia="Times New Roman"/>
        </w:rPr>
        <w:t> </w:t>
      </w:r>
    </w:p>
    <w:p w:rsidR="0000057E" w:rsidRPr="009A1A64" w:rsidRDefault="0000057E" w:rsidP="0000057E">
      <w:pPr>
        <w:rPr>
          <w:rFonts w:eastAsia="Times New Roman"/>
          <w:color w:val="A6A6A6" w:themeColor="background1" w:themeShade="A6"/>
        </w:rPr>
      </w:pPr>
    </w:p>
    <w:p w:rsidR="0000057E" w:rsidRDefault="0000057E" w:rsidP="0000057E">
      <w:pPr>
        <w:pStyle w:val="NormalWeb"/>
      </w:pPr>
      <w:r>
        <w:t> Öğretmenlerin Hizmet Süreleri:</w:t>
      </w:r>
    </w:p>
    <w:tbl>
      <w:tblPr>
        <w:tblW w:w="0" w:type="auto"/>
        <w:tblCellSpacing w:w="0" w:type="dxa"/>
        <w:tblInd w:w="-5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0"/>
        <w:gridCol w:w="2915"/>
        <w:gridCol w:w="3147"/>
      </w:tblGrid>
      <w:tr w:rsidR="0000057E" w:rsidTr="0000057E">
        <w:trPr>
          <w:trHeight w:val="644"/>
          <w:tblCellSpacing w:w="0" w:type="dxa"/>
        </w:trPr>
        <w:tc>
          <w:tcPr>
            <w:tcW w:w="3040" w:type="dxa"/>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Hizmet Süreleri</w:t>
            </w:r>
          </w:p>
        </w:tc>
        <w:tc>
          <w:tcPr>
            <w:tcW w:w="6062" w:type="dxa"/>
            <w:gridSpan w:val="2"/>
            <w:tcBorders>
              <w:top w:val="outset" w:sz="6" w:space="0" w:color="auto"/>
              <w:left w:val="outset" w:sz="6" w:space="0" w:color="auto"/>
              <w:bottom w:val="outset" w:sz="6" w:space="0" w:color="auto"/>
              <w:right w:val="outset" w:sz="6" w:space="0" w:color="auto"/>
            </w:tcBorders>
            <w:vAlign w:val="center"/>
            <w:hideMark/>
          </w:tcPr>
          <w:p w:rsidR="0000057E" w:rsidRDefault="002136BC" w:rsidP="002136BC">
            <w:pPr>
              <w:pStyle w:val="NormalWeb"/>
              <w:jc w:val="center"/>
            </w:pPr>
            <w:r>
              <w:rPr>
                <w:rStyle w:val="Gl"/>
              </w:rPr>
              <w:t xml:space="preserve">2015 </w:t>
            </w:r>
            <w:r w:rsidR="0000057E">
              <w:rPr>
                <w:rStyle w:val="Gl"/>
              </w:rPr>
              <w:t>Yılı İtibari İle</w:t>
            </w:r>
          </w:p>
        </w:tc>
      </w:tr>
      <w:tr w:rsidR="0000057E" w:rsidTr="0000057E">
        <w:trPr>
          <w:trHeight w:val="64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291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Kişi Sayısı</w:t>
            </w:r>
          </w:p>
        </w:tc>
        <w:tc>
          <w:tcPr>
            <w:tcW w:w="3147"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p>
        </w:tc>
      </w:tr>
      <w:tr w:rsidR="0000057E" w:rsidTr="0000057E">
        <w:trPr>
          <w:trHeight w:val="644"/>
          <w:tblCellSpacing w:w="0" w:type="dxa"/>
        </w:trPr>
        <w:tc>
          <w:tcPr>
            <w:tcW w:w="304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1-3 Yıl</w:t>
            </w:r>
          </w:p>
        </w:tc>
        <w:tc>
          <w:tcPr>
            <w:tcW w:w="2915"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10</w:t>
            </w:r>
          </w:p>
        </w:tc>
        <w:tc>
          <w:tcPr>
            <w:tcW w:w="3147"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28</w:t>
            </w:r>
          </w:p>
        </w:tc>
      </w:tr>
      <w:tr w:rsidR="0000057E" w:rsidTr="0000057E">
        <w:trPr>
          <w:trHeight w:val="682"/>
          <w:tblCellSpacing w:w="0" w:type="dxa"/>
        </w:trPr>
        <w:tc>
          <w:tcPr>
            <w:tcW w:w="304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4-6 Yıl</w:t>
            </w:r>
          </w:p>
        </w:tc>
        <w:tc>
          <w:tcPr>
            <w:tcW w:w="2915"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10</w:t>
            </w:r>
          </w:p>
        </w:tc>
        <w:tc>
          <w:tcPr>
            <w:tcW w:w="3147"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28</w:t>
            </w:r>
          </w:p>
        </w:tc>
      </w:tr>
      <w:tr w:rsidR="0000057E" w:rsidTr="0000057E">
        <w:trPr>
          <w:trHeight w:val="682"/>
          <w:tblCellSpacing w:w="0" w:type="dxa"/>
        </w:trPr>
        <w:tc>
          <w:tcPr>
            <w:tcW w:w="304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7-10 Yıl</w:t>
            </w:r>
          </w:p>
        </w:tc>
        <w:tc>
          <w:tcPr>
            <w:tcW w:w="2915"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8</w:t>
            </w:r>
          </w:p>
        </w:tc>
        <w:tc>
          <w:tcPr>
            <w:tcW w:w="3147"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24</w:t>
            </w:r>
          </w:p>
        </w:tc>
      </w:tr>
      <w:tr w:rsidR="0000057E" w:rsidTr="0000057E">
        <w:trPr>
          <w:trHeight w:val="682"/>
          <w:tblCellSpacing w:w="0" w:type="dxa"/>
        </w:trPr>
        <w:tc>
          <w:tcPr>
            <w:tcW w:w="304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11-15 Yıl</w:t>
            </w:r>
          </w:p>
        </w:tc>
        <w:tc>
          <w:tcPr>
            <w:tcW w:w="2915"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4</w:t>
            </w:r>
          </w:p>
        </w:tc>
        <w:tc>
          <w:tcPr>
            <w:tcW w:w="3147"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w:t>
            </w:r>
            <w:r w:rsidR="002136BC">
              <w:rPr>
                <w:rStyle w:val="Gl"/>
              </w:rPr>
              <w:t xml:space="preserve"> 12</w:t>
            </w:r>
          </w:p>
        </w:tc>
      </w:tr>
      <w:tr w:rsidR="0000057E" w:rsidTr="0000057E">
        <w:trPr>
          <w:trHeight w:val="682"/>
          <w:tblCellSpacing w:w="0" w:type="dxa"/>
        </w:trPr>
        <w:tc>
          <w:tcPr>
            <w:tcW w:w="304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16-20 Yıl</w:t>
            </w:r>
          </w:p>
        </w:tc>
        <w:tc>
          <w:tcPr>
            <w:tcW w:w="2915"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4</w:t>
            </w:r>
          </w:p>
        </w:tc>
        <w:tc>
          <w:tcPr>
            <w:tcW w:w="3147" w:type="dxa"/>
            <w:tcBorders>
              <w:top w:val="outset" w:sz="6" w:space="0" w:color="auto"/>
              <w:left w:val="outset" w:sz="6" w:space="0" w:color="auto"/>
              <w:bottom w:val="outset" w:sz="6" w:space="0" w:color="auto"/>
              <w:right w:val="outset" w:sz="6" w:space="0" w:color="auto"/>
            </w:tcBorders>
            <w:vAlign w:val="center"/>
            <w:hideMark/>
          </w:tcPr>
          <w:p w:rsidR="0000057E" w:rsidRDefault="002136BC" w:rsidP="0000057E">
            <w:pPr>
              <w:pStyle w:val="NormalWeb"/>
            </w:pPr>
            <w:r>
              <w:rPr>
                <w:rStyle w:val="Gl"/>
              </w:rPr>
              <w:t>                  12</w:t>
            </w:r>
          </w:p>
        </w:tc>
      </w:tr>
    </w:tbl>
    <w:p w:rsidR="0000057E" w:rsidRPr="0000057E" w:rsidRDefault="0000057E" w:rsidP="0000057E">
      <w:pPr>
        <w:rPr>
          <w:rFonts w:eastAsia="Times New Roman"/>
        </w:rPr>
      </w:pPr>
      <w:r>
        <w:rPr>
          <w:rFonts w:eastAsia="Times New Roman"/>
        </w:rPr>
        <w:t> </w:t>
      </w:r>
    </w:p>
    <w:p w:rsidR="0000057E" w:rsidRDefault="0000057E" w:rsidP="0000057E">
      <w:pPr>
        <w:pStyle w:val="NormalWeb"/>
      </w:pPr>
      <w:r>
        <w:t>Destek Personele (Hizmetli- Memur) İlişkin Bilgiler:</w:t>
      </w:r>
    </w:p>
    <w:p w:rsidR="0000057E" w:rsidRDefault="0000057E" w:rsidP="0000057E">
      <w:pPr>
        <w:pStyle w:val="NormalWeb"/>
        <w:ind w:left="708"/>
      </w:pPr>
      <w:r>
        <w:lastRenderedPageBreak/>
        <w:t> </w:t>
      </w:r>
    </w:p>
    <w:p w:rsidR="0000057E" w:rsidRDefault="002136BC" w:rsidP="0000057E">
      <w:pPr>
        <w:pStyle w:val="NormalWeb"/>
        <w:ind w:left="708"/>
      </w:pPr>
      <w:r>
        <w:t>2015</w:t>
      </w:r>
      <w:r w:rsidR="0000057E">
        <w:t xml:space="preserve">  Yılı Kurumdaki Mevcut Hizmetli/ Memur Sayısı</w:t>
      </w:r>
    </w:p>
    <w:tbl>
      <w:tblPr>
        <w:tblW w:w="9102"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
        <w:gridCol w:w="2215"/>
        <w:gridCol w:w="1260"/>
        <w:gridCol w:w="1130"/>
        <w:gridCol w:w="1399"/>
        <w:gridCol w:w="1216"/>
        <w:gridCol w:w="1374"/>
      </w:tblGrid>
      <w:tr w:rsidR="0000057E" w:rsidTr="00F608C0">
        <w:trPr>
          <w:trHeight w:val="682"/>
          <w:tblCellSpacing w:w="0" w:type="dxa"/>
        </w:trPr>
        <w:tc>
          <w:tcPr>
            <w:tcW w:w="508"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221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Görevi</w:t>
            </w:r>
          </w:p>
        </w:tc>
        <w:tc>
          <w:tcPr>
            <w:tcW w:w="12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Erkek</w:t>
            </w:r>
          </w:p>
        </w:tc>
        <w:tc>
          <w:tcPr>
            <w:tcW w:w="113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Kadın</w:t>
            </w:r>
          </w:p>
        </w:tc>
        <w:tc>
          <w:tcPr>
            <w:tcW w:w="1399"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Eğitim Durumu</w:t>
            </w:r>
          </w:p>
        </w:tc>
        <w:tc>
          <w:tcPr>
            <w:tcW w:w="1216"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Hizmet Yılı</w:t>
            </w:r>
          </w:p>
        </w:tc>
        <w:tc>
          <w:tcPr>
            <w:tcW w:w="1374"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Toplam</w:t>
            </w:r>
          </w:p>
        </w:tc>
      </w:tr>
      <w:tr w:rsidR="0000057E" w:rsidTr="00F608C0">
        <w:trPr>
          <w:trHeight w:val="682"/>
          <w:tblCellSpacing w:w="0" w:type="dxa"/>
        </w:trPr>
        <w:tc>
          <w:tcPr>
            <w:tcW w:w="508"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221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 Memur</w:t>
            </w:r>
          </w:p>
        </w:tc>
        <w:tc>
          <w:tcPr>
            <w:tcW w:w="12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113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399"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lise</w:t>
            </w:r>
          </w:p>
        </w:tc>
        <w:tc>
          <w:tcPr>
            <w:tcW w:w="1216"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374"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Vurgu"/>
                <w:b/>
                <w:bCs/>
              </w:rPr>
              <w:t>1</w:t>
            </w:r>
          </w:p>
        </w:tc>
      </w:tr>
      <w:tr w:rsidR="0000057E" w:rsidTr="00F608C0">
        <w:trPr>
          <w:trHeight w:val="720"/>
          <w:tblCellSpacing w:w="0" w:type="dxa"/>
        </w:trPr>
        <w:tc>
          <w:tcPr>
            <w:tcW w:w="508"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w:t>
            </w:r>
          </w:p>
        </w:tc>
        <w:tc>
          <w:tcPr>
            <w:tcW w:w="221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Hizmetli</w:t>
            </w:r>
          </w:p>
        </w:tc>
        <w:tc>
          <w:tcPr>
            <w:tcW w:w="12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w:t>
            </w:r>
          </w:p>
        </w:tc>
        <w:tc>
          <w:tcPr>
            <w:tcW w:w="113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1399"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İlkokul</w:t>
            </w:r>
          </w:p>
        </w:tc>
        <w:tc>
          <w:tcPr>
            <w:tcW w:w="1216"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374"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Vurgu"/>
                <w:b/>
                <w:bCs/>
              </w:rPr>
              <w:t>5</w:t>
            </w:r>
          </w:p>
        </w:tc>
      </w:tr>
      <w:tr w:rsidR="0000057E" w:rsidTr="00F608C0">
        <w:trPr>
          <w:trHeight w:val="720"/>
          <w:tblCellSpacing w:w="0" w:type="dxa"/>
        </w:trPr>
        <w:tc>
          <w:tcPr>
            <w:tcW w:w="508"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3</w:t>
            </w:r>
          </w:p>
        </w:tc>
        <w:tc>
          <w:tcPr>
            <w:tcW w:w="221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Sözleşmeli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13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399"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216"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374"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r>
      <w:tr w:rsidR="0000057E" w:rsidTr="00F608C0">
        <w:trPr>
          <w:trHeight w:val="720"/>
          <w:tblCellSpacing w:w="0" w:type="dxa"/>
        </w:trPr>
        <w:tc>
          <w:tcPr>
            <w:tcW w:w="508"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4</w:t>
            </w:r>
          </w:p>
        </w:tc>
        <w:tc>
          <w:tcPr>
            <w:tcW w:w="2215"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Sigortalı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c>
          <w:tcPr>
            <w:tcW w:w="1130"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c>
          <w:tcPr>
            <w:tcW w:w="1399"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2136BC">
            <w:pPr>
              <w:pStyle w:val="NormalWeb"/>
            </w:pPr>
          </w:p>
        </w:tc>
        <w:tc>
          <w:tcPr>
            <w:tcW w:w="1216"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 </w:t>
            </w:r>
          </w:p>
        </w:tc>
        <w:tc>
          <w:tcPr>
            <w:tcW w:w="1374" w:type="dxa"/>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p>
        </w:tc>
      </w:tr>
    </w:tbl>
    <w:p w:rsidR="00035F2D" w:rsidRDefault="008F51C5" w:rsidP="0000057E">
      <w:pPr>
        <w:pStyle w:val="NormalWeb"/>
      </w:pPr>
      <w:r>
        <w:t>Çalışanların Görev Dağılımı</w:t>
      </w:r>
    </w:p>
    <w:tbl>
      <w:tblPr>
        <w:tblpPr w:leftFromText="141" w:rightFromText="141" w:vertAnchor="text" w:horzAnchor="margin" w:tblpY="219"/>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1926"/>
        <w:gridCol w:w="6456"/>
      </w:tblGrid>
      <w:tr w:rsidR="0000057E" w:rsidTr="0000057E">
        <w:trPr>
          <w:trHeight w:val="682"/>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S.NO</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UNVAN</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GÖREVLERİ</w:t>
            </w:r>
          </w:p>
          <w:p w:rsidR="0000057E" w:rsidRDefault="0000057E" w:rsidP="0000057E">
            <w:pPr>
              <w:pStyle w:val="NormalWeb"/>
              <w:ind w:left="284"/>
            </w:pPr>
            <w:r>
              <w:t> </w:t>
            </w:r>
          </w:p>
        </w:tc>
      </w:tr>
      <w:tr w:rsidR="0000057E" w:rsidTr="0000057E">
        <w:trPr>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1</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Okul müdürü</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   Okul müdürü;</w:t>
            </w:r>
          </w:p>
          <w:p w:rsidR="0000057E" w:rsidRDefault="0000057E" w:rsidP="0000057E">
            <w:pPr>
              <w:numPr>
                <w:ilvl w:val="0"/>
                <w:numId w:val="1"/>
              </w:numPr>
              <w:spacing w:before="100" w:beforeAutospacing="1" w:after="100" w:afterAutospacing="1" w:line="240" w:lineRule="auto"/>
              <w:rPr>
                <w:rFonts w:eastAsia="Times New Roman"/>
              </w:rPr>
            </w:pPr>
            <w:r>
              <w:rPr>
                <w:rFonts w:eastAsia="Times New Roman"/>
              </w:rPr>
              <w:t>Ders okutmak</w:t>
            </w:r>
          </w:p>
          <w:p w:rsidR="0000057E" w:rsidRDefault="0000057E" w:rsidP="0000057E">
            <w:pPr>
              <w:numPr>
                <w:ilvl w:val="0"/>
                <w:numId w:val="1"/>
              </w:numPr>
              <w:spacing w:before="100" w:beforeAutospacing="1" w:after="100" w:afterAutospacing="1" w:line="240" w:lineRule="auto"/>
              <w:rPr>
                <w:rFonts w:eastAsia="Times New Roman"/>
              </w:rPr>
            </w:pPr>
            <w:r>
              <w:rPr>
                <w:rFonts w:eastAsia="Times New Roman"/>
              </w:rPr>
              <w:t>Kanun, tüzük, yönetmelik, yönerge, program ve emirlere uygun olarak görevlerini yürütmeye,</w:t>
            </w:r>
          </w:p>
          <w:p w:rsidR="0000057E" w:rsidRDefault="0000057E" w:rsidP="0000057E">
            <w:pPr>
              <w:numPr>
                <w:ilvl w:val="0"/>
                <w:numId w:val="1"/>
              </w:numPr>
              <w:spacing w:before="100" w:beforeAutospacing="1" w:after="100" w:afterAutospacing="1" w:line="240" w:lineRule="auto"/>
              <w:rPr>
                <w:rFonts w:eastAsia="Times New Roman"/>
              </w:rPr>
            </w:pPr>
            <w:r>
              <w:rPr>
                <w:rFonts w:eastAsia="Times New Roman"/>
              </w:rPr>
              <w:t>Okulu düzene koyar</w:t>
            </w:r>
          </w:p>
          <w:p w:rsidR="0000057E" w:rsidRDefault="0000057E" w:rsidP="0000057E">
            <w:pPr>
              <w:numPr>
                <w:ilvl w:val="0"/>
                <w:numId w:val="1"/>
              </w:numPr>
              <w:spacing w:before="100" w:beforeAutospacing="1" w:after="100" w:afterAutospacing="1" w:line="240" w:lineRule="auto"/>
              <w:rPr>
                <w:rFonts w:eastAsia="Times New Roman"/>
              </w:rPr>
            </w:pPr>
            <w:r>
              <w:rPr>
                <w:rFonts w:eastAsia="Times New Roman"/>
              </w:rPr>
              <w:t>Denetler.</w:t>
            </w:r>
          </w:p>
          <w:p w:rsidR="0000057E" w:rsidRDefault="0000057E" w:rsidP="0000057E">
            <w:pPr>
              <w:numPr>
                <w:ilvl w:val="0"/>
                <w:numId w:val="1"/>
              </w:numPr>
              <w:spacing w:before="100" w:beforeAutospacing="1" w:after="100" w:afterAutospacing="1" w:line="240" w:lineRule="auto"/>
              <w:rPr>
                <w:rFonts w:eastAsia="Times New Roman"/>
              </w:rPr>
            </w:pPr>
            <w:r>
              <w:rPr>
                <w:rFonts w:eastAsia="Times New Roman"/>
              </w:rPr>
              <w:t>Okulun amaçlarına uygun olarak yönetilmesinden, değerlendirilmesinden ve geliştirmesinden sorumludur.</w:t>
            </w:r>
          </w:p>
          <w:p w:rsidR="0000057E" w:rsidRDefault="0000057E" w:rsidP="0000057E">
            <w:pPr>
              <w:numPr>
                <w:ilvl w:val="0"/>
                <w:numId w:val="1"/>
              </w:numPr>
              <w:spacing w:before="100" w:beforeAutospacing="1" w:after="100" w:afterAutospacing="1" w:line="240" w:lineRule="auto"/>
              <w:rPr>
                <w:rFonts w:eastAsia="Times New Roman"/>
                <w:sz w:val="24"/>
                <w:szCs w:val="24"/>
              </w:rPr>
            </w:pPr>
            <w:r>
              <w:rPr>
                <w:rFonts w:eastAsia="Times New Roman"/>
              </w:rPr>
              <w:t>Okul müdürü, görev tanımında belirtilen diğer görevleri de yapar.</w:t>
            </w:r>
          </w:p>
        </w:tc>
      </w:tr>
      <w:tr w:rsidR="0000057E" w:rsidTr="0000057E">
        <w:trPr>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2</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Müdürbaş yardımcısı</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Müdür başyardımcısı,</w:t>
            </w:r>
          </w:p>
          <w:p w:rsidR="0000057E" w:rsidRDefault="0000057E" w:rsidP="0000057E">
            <w:pPr>
              <w:numPr>
                <w:ilvl w:val="0"/>
                <w:numId w:val="2"/>
              </w:numPr>
              <w:spacing w:before="100" w:beforeAutospacing="1" w:after="100" w:afterAutospacing="1" w:line="240" w:lineRule="auto"/>
              <w:rPr>
                <w:rFonts w:eastAsia="Times New Roman"/>
              </w:rPr>
            </w:pPr>
            <w:r>
              <w:rPr>
                <w:rFonts w:eastAsia="Times New Roman"/>
              </w:rPr>
              <w:t>Ders okutur</w:t>
            </w:r>
          </w:p>
          <w:p w:rsidR="0000057E" w:rsidRDefault="0000057E" w:rsidP="0000057E">
            <w:pPr>
              <w:numPr>
                <w:ilvl w:val="0"/>
                <w:numId w:val="2"/>
              </w:numPr>
              <w:spacing w:before="100" w:beforeAutospacing="1" w:after="100" w:afterAutospacing="1" w:line="240" w:lineRule="auto"/>
              <w:rPr>
                <w:rFonts w:eastAsia="Times New Roman"/>
              </w:rPr>
            </w:pPr>
            <w:r>
              <w:rPr>
                <w:rFonts w:eastAsia="Times New Roman"/>
              </w:rPr>
              <w:t>Müdürün en yakın yardımcısıdır.</w:t>
            </w:r>
          </w:p>
          <w:p w:rsidR="0000057E" w:rsidRDefault="0000057E" w:rsidP="0000057E">
            <w:pPr>
              <w:numPr>
                <w:ilvl w:val="0"/>
                <w:numId w:val="2"/>
              </w:numPr>
              <w:spacing w:before="100" w:beforeAutospacing="1" w:after="100" w:afterAutospacing="1" w:line="240" w:lineRule="auto"/>
              <w:rPr>
                <w:rFonts w:eastAsia="Times New Roman"/>
              </w:rPr>
            </w:pPr>
            <w:r>
              <w:rPr>
                <w:rFonts w:eastAsia="Times New Roman"/>
              </w:rPr>
              <w:t>Müdürün olmadığı zamanlarda müdüre vekâlet eder.</w:t>
            </w:r>
          </w:p>
          <w:p w:rsidR="0000057E" w:rsidRDefault="0000057E" w:rsidP="0000057E">
            <w:pPr>
              <w:numPr>
                <w:ilvl w:val="0"/>
                <w:numId w:val="2"/>
              </w:numPr>
              <w:spacing w:before="100" w:beforeAutospacing="1" w:after="100" w:afterAutospacing="1" w:line="240" w:lineRule="auto"/>
              <w:rPr>
                <w:rFonts w:eastAsia="Times New Roman"/>
              </w:rPr>
            </w:pPr>
            <w:r>
              <w:rPr>
                <w:rFonts w:eastAsia="Times New Roman"/>
              </w:rPr>
              <w:t>Okulun her türlü eğitim-öğretim, yönetim, öğrenci, personel, tahakkuk, ayniyat, yazışma, eğitici etkinlikler, güvenlik, beslenme, bakım, koruma, temizlik, düzen, nöbet, halkla ilişkiler gibi işleriyle ilgili olarak okul müdürü tarafından verilen görevleri yapar.</w:t>
            </w:r>
          </w:p>
          <w:p w:rsidR="0000057E" w:rsidRDefault="0000057E" w:rsidP="0000057E">
            <w:pPr>
              <w:numPr>
                <w:ilvl w:val="0"/>
                <w:numId w:val="2"/>
              </w:numPr>
              <w:spacing w:before="100" w:beforeAutospacing="1" w:after="100" w:afterAutospacing="1" w:line="240" w:lineRule="auto"/>
              <w:rPr>
                <w:rFonts w:eastAsia="Times New Roman"/>
                <w:sz w:val="24"/>
                <w:szCs w:val="24"/>
              </w:rPr>
            </w:pPr>
            <w:r>
              <w:rPr>
                <w:rFonts w:eastAsia="Times New Roman"/>
              </w:rPr>
              <w:t>Müdür başyardımcısı, görev tanımında belirtilen diğer görevleri de yapar.</w:t>
            </w:r>
          </w:p>
        </w:tc>
      </w:tr>
      <w:tr w:rsidR="0000057E" w:rsidTr="0000057E">
        <w:trPr>
          <w:trHeight w:val="879"/>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lastRenderedPageBreak/>
              <w:t>3</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Müdür yardımcısı</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Müdür yardımcıları</w:t>
            </w:r>
          </w:p>
          <w:p w:rsidR="0000057E" w:rsidRDefault="0000057E" w:rsidP="0000057E">
            <w:pPr>
              <w:numPr>
                <w:ilvl w:val="0"/>
                <w:numId w:val="3"/>
              </w:numPr>
              <w:spacing w:before="100" w:beforeAutospacing="1" w:after="100" w:afterAutospacing="1" w:line="240" w:lineRule="auto"/>
              <w:rPr>
                <w:rFonts w:eastAsia="Times New Roman"/>
              </w:rPr>
            </w:pPr>
            <w:r>
              <w:rPr>
                <w:rFonts w:eastAsia="Times New Roman"/>
              </w:rPr>
              <w:t>Ders okutur   </w:t>
            </w:r>
          </w:p>
          <w:p w:rsidR="0000057E" w:rsidRDefault="0000057E" w:rsidP="0000057E">
            <w:pPr>
              <w:numPr>
                <w:ilvl w:val="0"/>
                <w:numId w:val="3"/>
              </w:numPr>
              <w:spacing w:before="100" w:beforeAutospacing="1" w:after="100" w:afterAutospacing="1" w:line="240" w:lineRule="auto"/>
              <w:rPr>
                <w:rFonts w:eastAsia="Times New Roman"/>
              </w:rPr>
            </w:pPr>
            <w:r>
              <w:rPr>
                <w:rFonts w:eastAsia="Times New Roman"/>
              </w:rPr>
              <w:t>Okulun her türlü eğitim-öğretim, yönetim, öğrenci, personel, tahakkuk, ayniyat, yazışma, sosyal etkinlikler,  beslenme, bakım, nöbet, koruma, temizlik, düzen, halkla ilişkiler gibi işleriyle ilgili olarak okul müdürü tarafından verilen görevleri yapar</w:t>
            </w:r>
          </w:p>
          <w:p w:rsidR="0000057E" w:rsidRDefault="0000057E" w:rsidP="0000057E">
            <w:pPr>
              <w:numPr>
                <w:ilvl w:val="0"/>
                <w:numId w:val="3"/>
              </w:numPr>
              <w:spacing w:before="100" w:beforeAutospacing="1" w:after="100" w:afterAutospacing="1" w:line="240" w:lineRule="auto"/>
              <w:rPr>
                <w:rFonts w:eastAsia="Times New Roman"/>
                <w:sz w:val="24"/>
                <w:szCs w:val="24"/>
              </w:rPr>
            </w:pPr>
            <w:r>
              <w:rPr>
                <w:rFonts w:eastAsia="Times New Roman"/>
              </w:rPr>
              <w:t>Müdür yardımcıları, görev tanımında belirtilen diğer görevleri de yapar.</w:t>
            </w:r>
          </w:p>
        </w:tc>
      </w:tr>
      <w:tr w:rsidR="0000057E" w:rsidTr="0000057E">
        <w:trPr>
          <w:trHeight w:val="4637"/>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4</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Öğretmenler</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numPr>
                <w:ilvl w:val="0"/>
                <w:numId w:val="4"/>
              </w:numPr>
              <w:spacing w:before="100" w:beforeAutospacing="1" w:after="100" w:afterAutospacing="1" w:line="240" w:lineRule="auto"/>
              <w:rPr>
                <w:rFonts w:eastAsia="Times New Roman"/>
              </w:rPr>
            </w:pPr>
            <w:r>
              <w:rPr>
                <w:rFonts w:eastAsia="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0057E" w:rsidRDefault="0000057E" w:rsidP="0000057E">
            <w:pPr>
              <w:numPr>
                <w:ilvl w:val="0"/>
                <w:numId w:val="4"/>
              </w:numPr>
              <w:spacing w:before="100" w:beforeAutospacing="1" w:after="100" w:afterAutospacing="1" w:line="240" w:lineRule="auto"/>
              <w:rPr>
                <w:rFonts w:eastAsia="Times New Roman"/>
              </w:rPr>
            </w:pPr>
            <w:r>
              <w:rPr>
                <w:rFonts w:eastAsia="Times New Roman"/>
              </w:rPr>
              <w:t>Derslerini branş öğretmeni okutan sınıf öğretmeni, bu ders saatlerinde yönetimce verilen eğitim-öğretim görevlerini yapar.</w:t>
            </w:r>
          </w:p>
          <w:p w:rsidR="0000057E" w:rsidRDefault="0000057E" w:rsidP="0000057E">
            <w:pPr>
              <w:numPr>
                <w:ilvl w:val="0"/>
                <w:numId w:val="4"/>
              </w:numPr>
              <w:spacing w:before="100" w:beforeAutospacing="1" w:after="100" w:afterAutospacing="1" w:line="240" w:lineRule="auto"/>
              <w:rPr>
                <w:rFonts w:eastAsia="Times New Roman"/>
              </w:rPr>
            </w:pPr>
            <w:r>
              <w:rPr>
                <w:rFonts w:eastAsia="Times New Roman"/>
              </w:rPr>
              <w:t>Okulun bina ve tesisleri ile öğrenci mevcudu,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00057E" w:rsidRDefault="0000057E" w:rsidP="0000057E">
            <w:pPr>
              <w:numPr>
                <w:ilvl w:val="0"/>
                <w:numId w:val="4"/>
              </w:numPr>
              <w:spacing w:before="100" w:beforeAutospacing="1" w:after="100" w:afterAutospacing="1" w:line="240" w:lineRule="auto"/>
              <w:rPr>
                <w:rFonts w:eastAsia="Times New Roman"/>
              </w:rPr>
            </w:pPr>
            <w:r>
              <w:rPr>
                <w:rFonts w:eastAsia="Times New Roman"/>
              </w:rPr>
              <w:t>Yönetici ve öğretmenler; Resmî Gazete, Tebliğler Dergisi, genelge ve duyurulardan elektronik ortamda yayımlananları Bakanlığın web sayfasından takip eder.</w:t>
            </w:r>
          </w:p>
          <w:p w:rsidR="0000057E" w:rsidRDefault="0000057E" w:rsidP="0000057E">
            <w:pPr>
              <w:numPr>
                <w:ilvl w:val="0"/>
                <w:numId w:val="4"/>
              </w:numPr>
              <w:spacing w:before="100" w:beforeAutospacing="1" w:after="100" w:afterAutospacing="1" w:line="240" w:lineRule="auto"/>
              <w:rPr>
                <w:rFonts w:eastAsia="Times New Roman"/>
              </w:rPr>
            </w:pPr>
            <w:r>
              <w:rPr>
                <w:rFonts w:eastAsia="Times New Roman"/>
              </w:rPr>
              <w:t>Elektronik ortamda yayımlanmayanları ise okur, ilgili yeri imzalar ve uygularlar.</w:t>
            </w:r>
          </w:p>
          <w:p w:rsidR="0000057E" w:rsidRDefault="005A7CED" w:rsidP="0000057E">
            <w:pPr>
              <w:pStyle w:val="NormalWeb"/>
            </w:pPr>
            <w:r>
              <w:t xml:space="preserve">      </w:t>
            </w:r>
            <w:r w:rsidR="0000057E">
              <w:t xml:space="preserve">6.  </w:t>
            </w:r>
            <w:r w:rsidR="0000057E" w:rsidRPr="005A7CED">
              <w:rPr>
                <w:sz w:val="22"/>
                <w:szCs w:val="22"/>
              </w:rPr>
              <w:t xml:space="preserve">Öğretmenler dersleri ile ilgili araç-gereç, laboratuar ve </w:t>
            </w:r>
            <w:r>
              <w:rPr>
                <w:sz w:val="22"/>
                <w:szCs w:val="22"/>
              </w:rPr>
              <w:t xml:space="preserve">                   </w:t>
            </w:r>
            <w:r w:rsidR="0000057E" w:rsidRPr="005A7CED">
              <w:rPr>
                <w:sz w:val="22"/>
                <w:szCs w:val="22"/>
              </w:rPr>
              <w:t>işliklerdeki eşyayı</w:t>
            </w:r>
            <w:r w:rsidR="0000057E">
              <w:t>, okul kütüphanesindeki kitapları korur ve iyi kullanılmasını sağlarlar.</w:t>
            </w:r>
          </w:p>
        </w:tc>
      </w:tr>
      <w:tr w:rsidR="0000057E" w:rsidTr="0000057E">
        <w:trPr>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5</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Yönetim işleri ve büro memuru</w:t>
            </w:r>
          </w:p>
          <w:p w:rsidR="0000057E" w:rsidRDefault="0000057E" w:rsidP="0000057E">
            <w:pPr>
              <w:pStyle w:val="NormalWeb"/>
              <w:ind w:left="284"/>
            </w:pPr>
            <w:r>
              <w:t> </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numPr>
                <w:ilvl w:val="0"/>
                <w:numId w:val="5"/>
              </w:numPr>
              <w:spacing w:before="100" w:beforeAutospacing="1" w:after="100" w:afterAutospacing="1" w:line="240" w:lineRule="auto"/>
              <w:rPr>
                <w:rFonts w:eastAsia="Times New Roman"/>
              </w:rPr>
            </w:pPr>
            <w:r>
              <w:rPr>
                <w:rFonts w:eastAsia="Times New Roman"/>
              </w:rPr>
              <w:t>Müdür veya müdür yardımcıları tarafından kendilerine verilen yazı ve büro işlerini yaparlar.</w:t>
            </w:r>
          </w:p>
          <w:p w:rsidR="0000057E" w:rsidRDefault="0000057E" w:rsidP="0000057E">
            <w:pPr>
              <w:numPr>
                <w:ilvl w:val="0"/>
                <w:numId w:val="5"/>
              </w:numPr>
              <w:spacing w:before="100" w:beforeAutospacing="1" w:after="100" w:afterAutospacing="1" w:line="240" w:lineRule="auto"/>
              <w:rPr>
                <w:rFonts w:eastAsia="Times New Roman"/>
              </w:rPr>
            </w:pPr>
            <w:r>
              <w:rPr>
                <w:rFonts w:eastAsia="Times New Roman"/>
              </w:rPr>
              <w:t>Gelen ve giden yazılarla ilgili dosya ve defterleri tutar, yazılanların asıl veya örneklerini dosyalar ve saklar, gerekenlere cevap hazırlarlar.</w:t>
            </w:r>
          </w:p>
          <w:p w:rsidR="0000057E" w:rsidRDefault="0000057E" w:rsidP="0000057E">
            <w:pPr>
              <w:numPr>
                <w:ilvl w:val="0"/>
                <w:numId w:val="5"/>
              </w:numPr>
              <w:spacing w:before="100" w:beforeAutospacing="1" w:after="100" w:afterAutospacing="1" w:line="240" w:lineRule="auto"/>
              <w:rPr>
                <w:rFonts w:eastAsia="Times New Roman"/>
              </w:rPr>
            </w:pPr>
            <w:r>
              <w:rPr>
                <w:rFonts w:eastAsia="Times New Roman"/>
              </w:rPr>
              <w:t>Memurlar, teslim edilen gizli ya da şahıslarla ilgili yazıların saklanmasından ve gizli tutulmasından sorumludurlar.</w:t>
            </w:r>
          </w:p>
          <w:p w:rsidR="0000057E" w:rsidRDefault="0000057E" w:rsidP="0000057E">
            <w:pPr>
              <w:numPr>
                <w:ilvl w:val="0"/>
                <w:numId w:val="5"/>
              </w:numPr>
              <w:spacing w:before="100" w:beforeAutospacing="1" w:after="100" w:afterAutospacing="1" w:line="240" w:lineRule="auto"/>
              <w:rPr>
                <w:rFonts w:eastAsia="Times New Roman"/>
              </w:rPr>
            </w:pPr>
            <w:r>
              <w:rPr>
                <w:rFonts w:eastAsia="Times New Roman"/>
              </w:rPr>
              <w:t>Öğretmen, memur ve hizmetlilerin özlük dosyalarını tutar ve bunlarla ilgili değişiklikleri günü gününe işlerler.</w:t>
            </w:r>
          </w:p>
          <w:p w:rsidR="0000057E" w:rsidRDefault="0000057E" w:rsidP="0000057E">
            <w:pPr>
              <w:numPr>
                <w:ilvl w:val="0"/>
                <w:numId w:val="5"/>
              </w:numPr>
              <w:spacing w:before="100" w:beforeAutospacing="1" w:after="100" w:afterAutospacing="1" w:line="240" w:lineRule="auto"/>
              <w:rPr>
                <w:rFonts w:eastAsia="Times New Roman"/>
              </w:rPr>
            </w:pPr>
            <w:r>
              <w:rPr>
                <w:rFonts w:eastAsia="Times New Roman"/>
              </w:rPr>
              <w:t>Arşiv işlerini düzenlerler.</w:t>
            </w:r>
          </w:p>
          <w:p w:rsidR="0000057E" w:rsidRDefault="0000057E" w:rsidP="0000057E">
            <w:pPr>
              <w:numPr>
                <w:ilvl w:val="0"/>
                <w:numId w:val="5"/>
              </w:numPr>
              <w:spacing w:before="100" w:beforeAutospacing="1" w:after="100" w:afterAutospacing="1" w:line="240" w:lineRule="auto"/>
              <w:rPr>
                <w:rFonts w:eastAsia="Times New Roman"/>
                <w:sz w:val="24"/>
                <w:szCs w:val="24"/>
              </w:rPr>
            </w:pPr>
            <w:r>
              <w:rPr>
                <w:rFonts w:eastAsia="Times New Roman"/>
              </w:rPr>
              <w:t>Müdürün vereceği hizmete yönelik diğer görevleri de yaparlar.</w:t>
            </w:r>
          </w:p>
        </w:tc>
      </w:tr>
      <w:tr w:rsidR="0000057E" w:rsidTr="0000057E">
        <w:trPr>
          <w:trHeight w:val="2588"/>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lastRenderedPageBreak/>
              <w:t>6</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t>Yardımcı hizmetler personeli</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numPr>
                <w:ilvl w:val="0"/>
                <w:numId w:val="6"/>
              </w:numPr>
              <w:spacing w:before="100" w:beforeAutospacing="1" w:after="100" w:afterAutospacing="1" w:line="240" w:lineRule="auto"/>
              <w:rPr>
                <w:rFonts w:eastAsia="Times New Roman"/>
              </w:rPr>
            </w:pPr>
            <w:r>
              <w:rPr>
                <w:rFonts w:eastAsia="Times New Roman"/>
              </w:rPr>
              <w:t>Yardımcı hizmetler sınıfı personeli, okul yönetimince yapılacak plânlama ve iş bölümüne göre her türlü yazı ve dosyayı dağıtmak ve toplamak,</w:t>
            </w:r>
          </w:p>
          <w:p w:rsidR="0000057E" w:rsidRDefault="0000057E" w:rsidP="0000057E">
            <w:pPr>
              <w:numPr>
                <w:ilvl w:val="0"/>
                <w:numId w:val="6"/>
              </w:numPr>
              <w:spacing w:before="100" w:beforeAutospacing="1" w:after="100" w:afterAutospacing="1" w:line="240" w:lineRule="auto"/>
              <w:rPr>
                <w:rFonts w:eastAsia="Times New Roman"/>
              </w:rPr>
            </w:pPr>
            <w:r>
              <w:rPr>
                <w:rFonts w:eastAsia="Times New Roman"/>
              </w:rPr>
              <w:t>Başvuru sahiplerini karşılamak ve yol göstermek,</w:t>
            </w:r>
          </w:p>
          <w:p w:rsidR="0000057E" w:rsidRDefault="0000057E" w:rsidP="0000057E">
            <w:pPr>
              <w:numPr>
                <w:ilvl w:val="0"/>
                <w:numId w:val="6"/>
              </w:numPr>
              <w:spacing w:before="100" w:beforeAutospacing="1" w:after="100" w:afterAutospacing="1" w:line="240" w:lineRule="auto"/>
              <w:rPr>
                <w:rFonts w:eastAsia="Times New Roman"/>
              </w:rPr>
            </w:pPr>
            <w:r>
              <w:rPr>
                <w:rFonts w:eastAsia="Times New Roman"/>
              </w:rPr>
              <w:t>Hizmet yerlerini temizlemek,</w:t>
            </w:r>
          </w:p>
          <w:p w:rsidR="0000057E" w:rsidRDefault="0000057E" w:rsidP="0000057E">
            <w:pPr>
              <w:numPr>
                <w:ilvl w:val="0"/>
                <w:numId w:val="6"/>
              </w:numPr>
              <w:spacing w:before="100" w:beforeAutospacing="1" w:after="100" w:afterAutospacing="1" w:line="240" w:lineRule="auto"/>
              <w:rPr>
                <w:rFonts w:eastAsia="Times New Roman"/>
              </w:rPr>
            </w:pPr>
            <w:r>
              <w:rPr>
                <w:rFonts w:eastAsia="Times New Roman"/>
              </w:rPr>
              <w:t>Aydınlatmak ve ısıtma yerlerinde çalışmak,</w:t>
            </w:r>
          </w:p>
          <w:p w:rsidR="0000057E" w:rsidRDefault="0000057E" w:rsidP="0000057E">
            <w:pPr>
              <w:numPr>
                <w:ilvl w:val="0"/>
                <w:numId w:val="6"/>
              </w:numPr>
              <w:spacing w:before="100" w:beforeAutospacing="1" w:after="100" w:afterAutospacing="1" w:line="240" w:lineRule="auto"/>
              <w:rPr>
                <w:rFonts w:eastAsia="Times New Roman"/>
              </w:rPr>
            </w:pPr>
            <w:r>
              <w:rPr>
                <w:rFonts w:eastAsia="Times New Roman"/>
              </w:rPr>
              <w:t>Nöbet tutmak,</w:t>
            </w:r>
          </w:p>
          <w:p w:rsidR="0000057E" w:rsidRDefault="0000057E" w:rsidP="0000057E">
            <w:pPr>
              <w:numPr>
                <w:ilvl w:val="0"/>
                <w:numId w:val="6"/>
              </w:numPr>
              <w:spacing w:before="100" w:beforeAutospacing="1" w:after="100" w:afterAutospacing="1" w:line="240" w:lineRule="auto"/>
              <w:rPr>
                <w:rFonts w:eastAsia="Times New Roman"/>
              </w:rPr>
            </w:pPr>
            <w:r>
              <w:rPr>
                <w:rFonts w:eastAsia="Times New Roman"/>
              </w:rPr>
              <w:t>Okula getirilen ve çıkarılan her türlü araç-gereç ve malzeme ile eşyayı taşıma ve yerleştirme işlerini yapmakla yükümlüdürler.</w:t>
            </w:r>
          </w:p>
          <w:p w:rsidR="0000057E" w:rsidRDefault="0000057E" w:rsidP="0000057E">
            <w:pPr>
              <w:numPr>
                <w:ilvl w:val="0"/>
                <w:numId w:val="6"/>
              </w:numPr>
              <w:spacing w:before="100" w:beforeAutospacing="1" w:after="100" w:afterAutospacing="1" w:line="240" w:lineRule="auto"/>
              <w:rPr>
                <w:rFonts w:eastAsia="Times New Roman"/>
                <w:sz w:val="24"/>
                <w:szCs w:val="24"/>
              </w:rPr>
            </w:pPr>
            <w:r>
              <w:rPr>
                <w:rFonts w:eastAsia="Times New Roman"/>
              </w:rPr>
              <w:t>Bu görevlerini yaparken okul yöneticilerine ve nöbetçi öğretmene karşı sorumludurlar.</w:t>
            </w:r>
          </w:p>
        </w:tc>
      </w:tr>
      <w:tr w:rsidR="0000057E" w:rsidTr="0000057E">
        <w:trPr>
          <w:trHeight w:val="189"/>
          <w:tblCellSpacing w:w="0" w:type="dxa"/>
        </w:trPr>
        <w:tc>
          <w:tcPr>
            <w:tcW w:w="39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189" w:lineRule="atLeast"/>
              <w:ind w:left="284"/>
            </w:pPr>
            <w:r>
              <w:t>7</w:t>
            </w:r>
          </w:p>
        </w:tc>
        <w:tc>
          <w:tcPr>
            <w:tcW w:w="10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spacing w:line="189" w:lineRule="atLeast"/>
            </w:pPr>
            <w:r>
              <w:t>Gece bekçisi</w:t>
            </w:r>
          </w:p>
        </w:tc>
        <w:tc>
          <w:tcPr>
            <w:tcW w:w="354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284"/>
            </w:pPr>
            <w:r>
              <w:t>Gece bekçisi veya nöbetle gece bekçiliği yapan hizmetli,</w:t>
            </w:r>
          </w:p>
          <w:p w:rsidR="0000057E" w:rsidRDefault="0000057E" w:rsidP="0000057E">
            <w:pPr>
              <w:pStyle w:val="NormalWeb"/>
              <w:spacing w:line="189" w:lineRule="atLeast"/>
              <w:ind w:left="284"/>
            </w:pPr>
            <w:r>
              <w:t>Nöbeti süresince okul bina ve eklentilerinin güvenliğini sağlamak.</w:t>
            </w:r>
          </w:p>
        </w:tc>
      </w:tr>
    </w:tbl>
    <w:p w:rsidR="0000057E" w:rsidRDefault="0000057E" w:rsidP="0000057E">
      <w:pPr>
        <w:pStyle w:val="NormalWeb"/>
      </w:pPr>
      <w:r>
        <w:t> </w:t>
      </w:r>
    </w:p>
    <w:p w:rsidR="0000057E" w:rsidRDefault="0000057E" w:rsidP="0000057E">
      <w:pPr>
        <w:pStyle w:val="NormalWeb"/>
      </w:pPr>
    </w:p>
    <w:p w:rsidR="0000057E" w:rsidRDefault="0000057E"/>
    <w:p w:rsidR="0000057E" w:rsidRDefault="0000057E"/>
    <w:p w:rsidR="0000057E" w:rsidRDefault="0000057E"/>
    <w:p w:rsidR="0000057E" w:rsidRDefault="0000057E"/>
    <w:p w:rsidR="0000057E" w:rsidRDefault="0000057E"/>
    <w:p w:rsidR="002136BC" w:rsidRDefault="002136BC"/>
    <w:p w:rsidR="002136BC" w:rsidRDefault="002136BC"/>
    <w:p w:rsidR="002136BC" w:rsidRDefault="002136BC"/>
    <w:p w:rsidR="002136BC" w:rsidRDefault="002136BC"/>
    <w:p w:rsidR="002136BC" w:rsidRDefault="002136BC"/>
    <w:p w:rsidR="002136BC" w:rsidRDefault="002136BC"/>
    <w:p w:rsidR="002136BC" w:rsidRDefault="002136BC"/>
    <w:p w:rsidR="002136BC" w:rsidRDefault="002136BC"/>
    <w:p w:rsidR="002136BC" w:rsidRDefault="002136BC"/>
    <w:p w:rsidR="002136BC" w:rsidRDefault="002136BC"/>
    <w:p w:rsidR="002136BC" w:rsidRDefault="002136BC"/>
    <w:p w:rsidR="002136BC" w:rsidRDefault="002136BC"/>
    <w:p w:rsidR="0000057E" w:rsidRDefault="0000057E"/>
    <w:p w:rsidR="007C400E" w:rsidRDefault="008F51C5" w:rsidP="0000057E">
      <w:pPr>
        <w:pStyle w:val="NormalWeb"/>
      </w:pPr>
      <w:r>
        <w:lastRenderedPageBreak/>
        <w:t>Okul/kurum Rehberlik Hizmetleri</w:t>
      </w:r>
    </w:p>
    <w:tbl>
      <w:tblPr>
        <w:tblW w:w="50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4"/>
        <w:gridCol w:w="1184"/>
        <w:gridCol w:w="1184"/>
        <w:gridCol w:w="1090"/>
        <w:gridCol w:w="970"/>
        <w:gridCol w:w="1183"/>
        <w:gridCol w:w="744"/>
        <w:gridCol w:w="1569"/>
        <w:gridCol w:w="1356"/>
        <w:gridCol w:w="944"/>
      </w:tblGrid>
      <w:tr w:rsidR="0000057E" w:rsidTr="0000057E">
        <w:trPr>
          <w:trHeight w:val="1516"/>
          <w:tblCellSpacing w:w="0" w:type="dxa"/>
          <w:jc w:val="center"/>
        </w:trPr>
        <w:tc>
          <w:tcPr>
            <w:tcW w:w="2055" w:type="pct"/>
            <w:gridSpan w:val="4"/>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t>Mevcut Kapasite</w:t>
            </w:r>
          </w:p>
        </w:tc>
        <w:tc>
          <w:tcPr>
            <w:tcW w:w="2945" w:type="pct"/>
            <w:gridSpan w:val="6"/>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t>Mevcut Kapasite Kullanımı ve Performans</w:t>
            </w:r>
          </w:p>
        </w:tc>
      </w:tr>
      <w:tr w:rsidR="0000057E" w:rsidTr="0000057E">
        <w:trPr>
          <w:trHeight w:val="2046"/>
          <w:tblCellSpacing w:w="0" w:type="dxa"/>
          <w:jc w:val="center"/>
        </w:trPr>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Psikolojik Danışman Norm Sayısı</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Görev Yapan Psikolojik Danışman Sayısı</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İhtiyaç Duyulan Psikolojik Danışman Sayısı</w:t>
            </w:r>
          </w:p>
        </w:tc>
        <w:tc>
          <w:tcPr>
            <w:tcW w:w="513" w:type="pct"/>
            <w:vMerge w:val="restar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Görüşme Odası Sayısı</w:t>
            </w:r>
          </w:p>
        </w:tc>
        <w:tc>
          <w:tcPr>
            <w:tcW w:w="1274" w:type="pct"/>
            <w:gridSpan w:val="3"/>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Danışmanlık Hizmeti Alan</w:t>
            </w:r>
          </w:p>
        </w:tc>
        <w:tc>
          <w:tcPr>
            <w:tcW w:w="1671" w:type="pct"/>
            <w:gridSpan w:val="3"/>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Rehberlik Hizmetleri İle İlgili Düzenlenen Eğitim/Paylaşım Toplantısı Vb. Faaliyet Sayısı</w:t>
            </w:r>
          </w:p>
        </w:tc>
      </w:tr>
      <w:tr w:rsidR="0000057E" w:rsidTr="0000057E">
        <w:trPr>
          <w:trHeight w:val="613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rPr>
                <w:rFonts w:eastAsiaTheme="minorEastAsia"/>
                <w:sz w:val="24"/>
                <w:szCs w:val="24"/>
              </w:rPr>
            </w:pPr>
          </w:p>
        </w:tc>
        <w:tc>
          <w:tcPr>
            <w:tcW w:w="436"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Öğrenci Sayısı</w:t>
            </w:r>
          </w:p>
        </w:tc>
        <w:tc>
          <w:tcPr>
            <w:tcW w:w="503"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Öğretmen Sayısı</w:t>
            </w:r>
          </w:p>
        </w:tc>
        <w:tc>
          <w:tcPr>
            <w:tcW w:w="33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Veli Sayısı</w:t>
            </w:r>
          </w:p>
        </w:tc>
        <w:tc>
          <w:tcPr>
            <w:tcW w:w="6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Öğretmenlere Yönelik</w:t>
            </w:r>
          </w:p>
        </w:tc>
        <w:tc>
          <w:tcPr>
            <w:tcW w:w="59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Öğrencilere Yönelik</w:t>
            </w:r>
          </w:p>
        </w:tc>
        <w:tc>
          <w:tcPr>
            <w:tcW w:w="416"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ind w:left="113"/>
            </w:pPr>
            <w:r>
              <w:rPr>
                <w:rStyle w:val="Gl"/>
              </w:rPr>
              <w:t>Velilere Yönelik</w:t>
            </w:r>
          </w:p>
          <w:p w:rsidR="0000057E" w:rsidRDefault="0000057E" w:rsidP="0000057E">
            <w:pPr>
              <w:pStyle w:val="NormalWeb"/>
              <w:ind w:left="113"/>
            </w:pPr>
            <w:r>
              <w:t> </w:t>
            </w:r>
          </w:p>
        </w:tc>
      </w:tr>
      <w:tr w:rsidR="0000057E" w:rsidTr="0000057E">
        <w:trPr>
          <w:trHeight w:val="2615"/>
          <w:tblCellSpacing w:w="0" w:type="dxa"/>
          <w:jc w:val="center"/>
        </w:trPr>
        <w:tc>
          <w:tcPr>
            <w:tcW w:w="514"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23</w:t>
            </w:r>
          </w:p>
          <w:p w:rsidR="0000057E" w:rsidRDefault="0000057E" w:rsidP="0000057E">
            <w:pPr>
              <w:pStyle w:val="NormalWeb"/>
            </w:pPr>
            <w:r>
              <w:rPr>
                <w:rStyle w:val="Gl"/>
              </w:rPr>
              <w:t>444DG</w:t>
            </w:r>
          </w:p>
        </w:tc>
        <w:tc>
          <w:tcPr>
            <w:tcW w:w="514"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1</w:t>
            </w:r>
          </w:p>
        </w:tc>
        <w:tc>
          <w:tcPr>
            <w:tcW w:w="514"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t> </w:t>
            </w:r>
          </w:p>
        </w:tc>
        <w:tc>
          <w:tcPr>
            <w:tcW w:w="513"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1</w:t>
            </w:r>
          </w:p>
        </w:tc>
        <w:tc>
          <w:tcPr>
            <w:tcW w:w="436"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350</w:t>
            </w:r>
          </w:p>
        </w:tc>
        <w:tc>
          <w:tcPr>
            <w:tcW w:w="503"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pPr>
            <w:r>
              <w:rPr>
                <w:rStyle w:val="Gl"/>
              </w:rPr>
              <w:t>1</w:t>
            </w:r>
          </w:p>
        </w:tc>
        <w:tc>
          <w:tcPr>
            <w:tcW w:w="335"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280</w:t>
            </w:r>
          </w:p>
        </w:tc>
        <w:tc>
          <w:tcPr>
            <w:tcW w:w="658"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4</w:t>
            </w:r>
          </w:p>
        </w:tc>
        <w:tc>
          <w:tcPr>
            <w:tcW w:w="597"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8</w:t>
            </w:r>
          </w:p>
        </w:tc>
        <w:tc>
          <w:tcPr>
            <w:tcW w:w="416" w:type="pct"/>
            <w:tcBorders>
              <w:top w:val="outset" w:sz="6" w:space="0" w:color="auto"/>
              <w:left w:val="outset" w:sz="6" w:space="0" w:color="auto"/>
              <w:bottom w:val="outset" w:sz="6" w:space="0" w:color="auto"/>
              <w:right w:val="outset" w:sz="6" w:space="0" w:color="auto"/>
            </w:tcBorders>
            <w:vAlign w:val="center"/>
            <w:hideMark/>
          </w:tcPr>
          <w:p w:rsidR="0000057E" w:rsidRDefault="0000057E" w:rsidP="0000057E">
            <w:pPr>
              <w:pStyle w:val="NormalWeb"/>
              <w:jc w:val="center"/>
            </w:pPr>
            <w:r>
              <w:rPr>
                <w:rStyle w:val="Gl"/>
              </w:rPr>
              <w:t>3</w:t>
            </w:r>
          </w:p>
        </w:tc>
      </w:tr>
    </w:tbl>
    <w:p w:rsidR="00D84EB2" w:rsidRDefault="00D84EB2">
      <w:pPr>
        <w:sectPr w:rsidR="00D84EB2" w:rsidSect="00707BD7">
          <w:headerReference w:type="default" r:id="rId19"/>
          <w:footerReference w:type="default" r:id="rId20"/>
          <w:footerReference w:type="first" r:id="rId21"/>
          <w:pgSz w:w="11906" w:h="16838" w:code="9"/>
          <w:pgMar w:top="1418" w:right="1418" w:bottom="1418" w:left="1418" w:header="709" w:footer="709" w:gutter="0"/>
          <w:cols w:space="708"/>
          <w:titlePg/>
          <w:docGrid w:linePitch="360"/>
        </w:sectPr>
      </w:pPr>
    </w:p>
    <w:p w:rsidR="00E46D7C" w:rsidRDefault="00E46D7C"/>
    <w:p w:rsidR="005F6060" w:rsidRDefault="005F6060">
      <w:r>
        <w:t xml:space="preserve">2015-2016 Eğitim Öğretim yılına göre hazırlanmış örgün eğitim genel istatistikleri </w:t>
      </w:r>
    </w:p>
    <w:tbl>
      <w:tblPr>
        <w:tblStyle w:val="TabloKlavuzu"/>
        <w:tblW w:w="0" w:type="auto"/>
        <w:tblLook w:val="04A0" w:firstRow="1" w:lastRow="0" w:firstColumn="1" w:lastColumn="0" w:noHBand="0" w:noVBand="1"/>
      </w:tblPr>
      <w:tblGrid>
        <w:gridCol w:w="1510"/>
        <w:gridCol w:w="1510"/>
        <w:gridCol w:w="1006"/>
        <w:gridCol w:w="1007"/>
        <w:gridCol w:w="1007"/>
        <w:gridCol w:w="1511"/>
        <w:gridCol w:w="1511"/>
      </w:tblGrid>
      <w:tr w:rsidR="005F6060" w:rsidTr="00F33355">
        <w:tc>
          <w:tcPr>
            <w:tcW w:w="3020" w:type="dxa"/>
            <w:gridSpan w:val="2"/>
          </w:tcPr>
          <w:p w:rsidR="005F6060" w:rsidRDefault="005F6060"/>
        </w:tc>
        <w:tc>
          <w:tcPr>
            <w:tcW w:w="3020" w:type="dxa"/>
            <w:gridSpan w:val="3"/>
          </w:tcPr>
          <w:p w:rsidR="005F6060" w:rsidRDefault="005F6060">
            <w:r>
              <w:t>Öğrenci Sayısı</w:t>
            </w:r>
          </w:p>
        </w:tc>
        <w:tc>
          <w:tcPr>
            <w:tcW w:w="3022" w:type="dxa"/>
            <w:gridSpan w:val="2"/>
          </w:tcPr>
          <w:p w:rsidR="005F6060" w:rsidRDefault="005F6060"/>
        </w:tc>
      </w:tr>
      <w:tr w:rsidR="005F6060" w:rsidTr="00F33355">
        <w:tc>
          <w:tcPr>
            <w:tcW w:w="1510" w:type="dxa"/>
          </w:tcPr>
          <w:p w:rsidR="005F6060" w:rsidRDefault="005F6060">
            <w:r>
              <w:t>Derslik Sayısı</w:t>
            </w:r>
          </w:p>
        </w:tc>
        <w:tc>
          <w:tcPr>
            <w:tcW w:w="1510" w:type="dxa"/>
          </w:tcPr>
          <w:p w:rsidR="005F6060" w:rsidRDefault="005F6060">
            <w:r>
              <w:t>Şube Sayısı</w:t>
            </w:r>
          </w:p>
        </w:tc>
        <w:tc>
          <w:tcPr>
            <w:tcW w:w="1006" w:type="dxa"/>
          </w:tcPr>
          <w:p w:rsidR="005F6060" w:rsidRDefault="005F6060">
            <w:r>
              <w:t>Erkek</w:t>
            </w:r>
          </w:p>
        </w:tc>
        <w:tc>
          <w:tcPr>
            <w:tcW w:w="1007" w:type="dxa"/>
          </w:tcPr>
          <w:p w:rsidR="005F6060" w:rsidRDefault="005F6060">
            <w:r>
              <w:t>Kız</w:t>
            </w:r>
          </w:p>
        </w:tc>
        <w:tc>
          <w:tcPr>
            <w:tcW w:w="1007" w:type="dxa"/>
          </w:tcPr>
          <w:p w:rsidR="005F6060" w:rsidRDefault="005F6060">
            <w:r>
              <w:t>Toplam</w:t>
            </w:r>
          </w:p>
        </w:tc>
        <w:tc>
          <w:tcPr>
            <w:tcW w:w="1511" w:type="dxa"/>
          </w:tcPr>
          <w:p w:rsidR="005F6060" w:rsidRDefault="005F6060">
            <w:r>
              <w:t>Öğretmen sayısı</w:t>
            </w:r>
          </w:p>
        </w:tc>
        <w:tc>
          <w:tcPr>
            <w:tcW w:w="1511" w:type="dxa"/>
          </w:tcPr>
          <w:p w:rsidR="005F6060" w:rsidRDefault="005F6060">
            <w:r>
              <w:t>Şube başına düşen öğrenci sayısı</w:t>
            </w:r>
          </w:p>
        </w:tc>
      </w:tr>
      <w:tr w:rsidR="005F6060" w:rsidTr="005F6060">
        <w:trPr>
          <w:trHeight w:val="444"/>
        </w:trPr>
        <w:tc>
          <w:tcPr>
            <w:tcW w:w="1510" w:type="dxa"/>
          </w:tcPr>
          <w:p w:rsidR="005F6060" w:rsidRDefault="005F6060">
            <w:r>
              <w:t>12</w:t>
            </w:r>
          </w:p>
        </w:tc>
        <w:tc>
          <w:tcPr>
            <w:tcW w:w="1510" w:type="dxa"/>
          </w:tcPr>
          <w:p w:rsidR="005F6060" w:rsidRDefault="005F6060">
            <w:r>
              <w:t>21</w:t>
            </w:r>
          </w:p>
        </w:tc>
        <w:tc>
          <w:tcPr>
            <w:tcW w:w="1006" w:type="dxa"/>
          </w:tcPr>
          <w:p w:rsidR="005F6060" w:rsidRDefault="005F6060">
            <w:r>
              <w:t>452</w:t>
            </w:r>
          </w:p>
        </w:tc>
        <w:tc>
          <w:tcPr>
            <w:tcW w:w="1007" w:type="dxa"/>
          </w:tcPr>
          <w:p w:rsidR="005F6060" w:rsidRDefault="005F6060">
            <w:r>
              <w:t>423</w:t>
            </w:r>
          </w:p>
        </w:tc>
        <w:tc>
          <w:tcPr>
            <w:tcW w:w="1007" w:type="dxa"/>
          </w:tcPr>
          <w:p w:rsidR="005F6060" w:rsidRDefault="00707BD7" w:rsidP="005F6060">
            <w:r>
              <w:t>88</w:t>
            </w:r>
            <w:r w:rsidR="005F6060">
              <w:t>0</w:t>
            </w:r>
          </w:p>
        </w:tc>
        <w:tc>
          <w:tcPr>
            <w:tcW w:w="1511" w:type="dxa"/>
          </w:tcPr>
          <w:p w:rsidR="005F6060" w:rsidRDefault="005F6060">
            <w:r>
              <w:t>36</w:t>
            </w:r>
          </w:p>
        </w:tc>
        <w:tc>
          <w:tcPr>
            <w:tcW w:w="1511" w:type="dxa"/>
          </w:tcPr>
          <w:p w:rsidR="005F6060" w:rsidRDefault="005F6060">
            <w:r>
              <w:t>40</w:t>
            </w:r>
          </w:p>
        </w:tc>
      </w:tr>
    </w:tbl>
    <w:p w:rsidR="005F6060" w:rsidRDefault="005F6060"/>
    <w:p w:rsidR="00DC40C0" w:rsidRDefault="0093088F">
      <w:r>
        <w:t xml:space="preserve"> </w:t>
      </w:r>
    </w:p>
    <w:tbl>
      <w:tblPr>
        <w:tblW w:w="14919" w:type="dxa"/>
        <w:tblLayout w:type="fixed"/>
        <w:tblCellMar>
          <w:left w:w="0" w:type="dxa"/>
          <w:right w:w="0" w:type="dxa"/>
        </w:tblCellMar>
        <w:tblLook w:val="0000" w:firstRow="0" w:lastRow="0" w:firstColumn="0" w:lastColumn="0" w:noHBand="0" w:noVBand="0"/>
      </w:tblPr>
      <w:tblGrid>
        <w:gridCol w:w="30"/>
        <w:gridCol w:w="80"/>
        <w:gridCol w:w="1901"/>
        <w:gridCol w:w="98"/>
        <w:gridCol w:w="80"/>
        <w:gridCol w:w="211"/>
        <w:gridCol w:w="755"/>
        <w:gridCol w:w="97"/>
        <w:gridCol w:w="181"/>
        <w:gridCol w:w="147"/>
        <w:gridCol w:w="48"/>
        <w:gridCol w:w="658"/>
        <w:gridCol w:w="98"/>
        <w:gridCol w:w="265"/>
        <w:gridCol w:w="788"/>
        <w:gridCol w:w="98"/>
        <w:gridCol w:w="83"/>
        <w:gridCol w:w="216"/>
        <w:gridCol w:w="754"/>
        <w:gridCol w:w="99"/>
        <w:gridCol w:w="66"/>
        <w:gridCol w:w="65"/>
        <w:gridCol w:w="82"/>
        <w:gridCol w:w="65"/>
        <w:gridCol w:w="757"/>
        <w:gridCol w:w="97"/>
        <w:gridCol w:w="164"/>
        <w:gridCol w:w="53"/>
        <w:gridCol w:w="835"/>
        <w:gridCol w:w="99"/>
        <w:gridCol w:w="82"/>
        <w:gridCol w:w="82"/>
        <w:gridCol w:w="868"/>
        <w:gridCol w:w="131"/>
        <w:gridCol w:w="65"/>
        <w:gridCol w:w="1033"/>
        <w:gridCol w:w="82"/>
        <w:gridCol w:w="970"/>
        <w:gridCol w:w="86"/>
        <w:gridCol w:w="835"/>
        <w:gridCol w:w="15"/>
        <w:gridCol w:w="835"/>
        <w:gridCol w:w="15"/>
        <w:gridCol w:w="835"/>
        <w:gridCol w:w="15"/>
      </w:tblGrid>
      <w:tr w:rsidR="00DC40C0" w:rsidTr="00DC40C0">
        <w:trPr>
          <w:trHeight w:val="273"/>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2079" w:type="dxa"/>
            <w:gridSpan w:val="3"/>
            <w:shd w:val="clear" w:color="auto" w:fill="auto"/>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Tablo 11. Örgün Eğitim</w:t>
            </w:r>
          </w:p>
        </w:tc>
        <w:tc>
          <w:tcPr>
            <w:tcW w:w="3725" w:type="dxa"/>
            <w:gridSpan w:val="14"/>
            <w:shd w:val="clear" w:color="auto" w:fill="auto"/>
            <w:vAlign w:val="bottom"/>
          </w:tcPr>
          <w:p w:rsidR="00DC40C0" w:rsidRDefault="00DC40C0" w:rsidP="00A74FE0">
            <w:pPr>
              <w:spacing w:line="0" w:lineRule="atLeast"/>
              <w:rPr>
                <w:rFonts w:ascii="Times New Roman" w:eastAsia="Times New Roman" w:hAnsi="Times New Roman"/>
                <w:sz w:val="24"/>
              </w:rPr>
            </w:pPr>
            <w:r>
              <w:rPr>
                <w:rFonts w:ascii="Times New Roman" w:eastAsia="Times New Roman" w:hAnsi="Times New Roman"/>
                <w:sz w:val="24"/>
              </w:rPr>
              <w:t>Ortaöğretimde Okullaşma Oranları</w:t>
            </w:r>
          </w:p>
        </w:tc>
        <w:tc>
          <w:tcPr>
            <w:tcW w:w="754"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9"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6"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757"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7"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64"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5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3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9"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68"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31"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3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7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6"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50" w:type="dxa"/>
            <w:gridSpan w:val="2"/>
          </w:tcPr>
          <w:p w:rsidR="00DC40C0" w:rsidRDefault="00DC40C0" w:rsidP="00A74FE0">
            <w:pPr>
              <w:spacing w:line="0" w:lineRule="atLeast"/>
              <w:rPr>
                <w:rFonts w:ascii="Times New Roman" w:eastAsia="Times New Roman" w:hAnsi="Times New Roman"/>
                <w:sz w:val="24"/>
              </w:rPr>
            </w:pPr>
          </w:p>
        </w:tc>
        <w:tc>
          <w:tcPr>
            <w:tcW w:w="850" w:type="dxa"/>
            <w:gridSpan w:val="2"/>
          </w:tcPr>
          <w:p w:rsidR="00DC40C0" w:rsidRDefault="00DC40C0" w:rsidP="00A74FE0">
            <w:pPr>
              <w:spacing w:line="0" w:lineRule="atLeast"/>
              <w:rPr>
                <w:rFonts w:ascii="Times New Roman" w:eastAsia="Times New Roman" w:hAnsi="Times New Roman"/>
                <w:sz w:val="24"/>
              </w:rPr>
            </w:pPr>
          </w:p>
        </w:tc>
        <w:tc>
          <w:tcPr>
            <w:tcW w:w="850" w:type="dxa"/>
            <w:gridSpan w:val="2"/>
          </w:tcPr>
          <w:p w:rsidR="00DC40C0" w:rsidRDefault="00DC40C0" w:rsidP="00A74FE0">
            <w:pPr>
              <w:spacing w:line="0" w:lineRule="atLeast"/>
              <w:rPr>
                <w:rFonts w:ascii="Times New Roman" w:eastAsia="Times New Roman" w:hAnsi="Times New Roman"/>
                <w:sz w:val="24"/>
              </w:rPr>
            </w:pPr>
          </w:p>
        </w:tc>
      </w:tr>
      <w:tr w:rsidR="00DC40C0" w:rsidTr="00DC40C0">
        <w:trPr>
          <w:gridAfter w:val="1"/>
          <w:wAfter w:w="15" w:type="dxa"/>
          <w:trHeight w:val="45"/>
        </w:trPr>
        <w:tc>
          <w:tcPr>
            <w:tcW w:w="3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90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21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75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8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4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4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65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2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78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21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754"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9"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31"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75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64"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5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3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9"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6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3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103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97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4"/>
              </w:rPr>
            </w:pPr>
          </w:p>
        </w:tc>
        <w:tc>
          <w:tcPr>
            <w:tcW w:w="835" w:type="dxa"/>
            <w:tcBorders>
              <w:bottom w:val="single" w:sz="8" w:space="0" w:color="auto"/>
            </w:tcBorders>
          </w:tcPr>
          <w:p w:rsidR="00DC40C0" w:rsidRDefault="00DC40C0" w:rsidP="00A74FE0">
            <w:pPr>
              <w:spacing w:line="0" w:lineRule="atLeast"/>
              <w:rPr>
                <w:rFonts w:ascii="Times New Roman" w:eastAsia="Times New Roman" w:hAnsi="Times New Roman"/>
                <w:sz w:val="4"/>
              </w:rPr>
            </w:pPr>
          </w:p>
        </w:tc>
        <w:tc>
          <w:tcPr>
            <w:tcW w:w="850" w:type="dxa"/>
            <w:gridSpan w:val="2"/>
            <w:tcBorders>
              <w:bottom w:val="single" w:sz="8" w:space="0" w:color="auto"/>
            </w:tcBorders>
          </w:tcPr>
          <w:p w:rsidR="00DC40C0" w:rsidRDefault="00DC40C0" w:rsidP="00A74FE0">
            <w:pPr>
              <w:spacing w:line="0" w:lineRule="atLeast"/>
              <w:rPr>
                <w:rFonts w:ascii="Times New Roman" w:eastAsia="Times New Roman" w:hAnsi="Times New Roman"/>
                <w:sz w:val="4"/>
              </w:rPr>
            </w:pPr>
          </w:p>
        </w:tc>
        <w:tc>
          <w:tcPr>
            <w:tcW w:w="850" w:type="dxa"/>
            <w:gridSpan w:val="2"/>
            <w:tcBorders>
              <w:bottom w:val="single" w:sz="8" w:space="0" w:color="auto"/>
            </w:tcBorders>
          </w:tcPr>
          <w:p w:rsidR="00DC40C0" w:rsidRDefault="00DC40C0" w:rsidP="00A74FE0">
            <w:pPr>
              <w:spacing w:line="0" w:lineRule="atLeast"/>
              <w:rPr>
                <w:rFonts w:ascii="Times New Roman" w:eastAsia="Times New Roman" w:hAnsi="Times New Roman"/>
                <w:sz w:val="4"/>
              </w:rPr>
            </w:pPr>
          </w:p>
        </w:tc>
      </w:tr>
      <w:tr w:rsidR="00DC40C0" w:rsidTr="00DC40C0">
        <w:trPr>
          <w:trHeight w:val="275"/>
        </w:trPr>
        <w:tc>
          <w:tcPr>
            <w:tcW w:w="30" w:type="dxa"/>
            <w:shd w:val="clear" w:color="auto" w:fill="000000"/>
            <w:vAlign w:val="bottom"/>
          </w:tcPr>
          <w:p w:rsidR="00DC40C0" w:rsidRDefault="00DC40C0" w:rsidP="00A74FE0">
            <w:pPr>
              <w:spacing w:line="0" w:lineRule="atLeast"/>
              <w:rPr>
                <w:rFonts w:ascii="Times New Roman" w:eastAsia="Times New Roman" w:hAnsi="Times New Roman"/>
                <w:sz w:val="24"/>
              </w:rPr>
            </w:pPr>
          </w:p>
        </w:tc>
        <w:tc>
          <w:tcPr>
            <w:tcW w:w="80" w:type="dxa"/>
            <w:tcBorders>
              <w:lef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1901" w:type="dxa"/>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80" w:type="dxa"/>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211"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2249" w:type="dxa"/>
            <w:gridSpan w:val="8"/>
            <w:tcBorders>
              <w:right w:val="single" w:sz="8" w:space="0" w:color="632423"/>
            </w:tcBorders>
            <w:shd w:val="clear" w:color="auto" w:fill="632423"/>
            <w:vAlign w:val="bottom"/>
          </w:tcPr>
          <w:p w:rsidR="00DC40C0" w:rsidRDefault="00DC40C0" w:rsidP="00A74FE0">
            <w:pPr>
              <w:spacing w:line="0" w:lineRule="atLeast"/>
              <w:ind w:left="560"/>
              <w:jc w:val="center"/>
              <w:rPr>
                <w:rFonts w:ascii="Arial" w:eastAsia="Arial" w:hAnsi="Arial"/>
                <w:b/>
                <w:color w:val="FFFFFF"/>
                <w:w w:val="94"/>
                <w:sz w:val="24"/>
              </w:rPr>
            </w:pPr>
            <w:r>
              <w:rPr>
                <w:rFonts w:ascii="Arial" w:eastAsia="Arial" w:hAnsi="Arial"/>
                <w:b/>
                <w:color w:val="FFFFFF"/>
                <w:w w:val="94"/>
                <w:sz w:val="24"/>
              </w:rPr>
              <w:t>Ortaö</w:t>
            </w:r>
            <w:r>
              <w:rPr>
                <w:rFonts w:ascii="Times New Roman" w:eastAsia="Times New Roman" w:hAnsi="Times New Roman"/>
                <w:b/>
                <w:color w:val="FFFFFF"/>
                <w:w w:val="94"/>
                <w:sz w:val="24"/>
              </w:rPr>
              <w:t>ğ</w:t>
            </w:r>
            <w:r>
              <w:rPr>
                <w:rFonts w:ascii="Arial" w:eastAsia="Arial" w:hAnsi="Arial"/>
                <w:b/>
                <w:color w:val="FFFFFF"/>
                <w:w w:val="94"/>
                <w:sz w:val="24"/>
              </w:rPr>
              <w:t>retim (Lise)</w:t>
            </w:r>
          </w:p>
        </w:tc>
        <w:tc>
          <w:tcPr>
            <w:tcW w:w="788" w:type="dxa"/>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83" w:type="dxa"/>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216"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2202" w:type="dxa"/>
            <w:gridSpan w:val="10"/>
            <w:shd w:val="clear" w:color="auto" w:fill="632423"/>
            <w:vAlign w:val="bottom"/>
          </w:tcPr>
          <w:p w:rsidR="00DC40C0" w:rsidRDefault="00DC40C0" w:rsidP="00A74FE0">
            <w:pPr>
              <w:spacing w:line="0" w:lineRule="atLeast"/>
              <w:ind w:left="620"/>
              <w:jc w:val="center"/>
              <w:rPr>
                <w:rFonts w:ascii="Arial" w:eastAsia="Arial" w:hAnsi="Arial"/>
                <w:b/>
                <w:color w:val="FFFFFF"/>
                <w:w w:val="93"/>
                <w:sz w:val="24"/>
              </w:rPr>
            </w:pPr>
            <w:r>
              <w:rPr>
                <w:rFonts w:ascii="Arial" w:eastAsia="Arial" w:hAnsi="Arial"/>
                <w:b/>
                <w:color w:val="FFFFFF"/>
                <w:w w:val="93"/>
                <w:sz w:val="24"/>
              </w:rPr>
              <w:t>Genel Ortaö</w:t>
            </w:r>
            <w:r>
              <w:rPr>
                <w:rFonts w:ascii="Times New Roman" w:eastAsia="Times New Roman" w:hAnsi="Times New Roman"/>
                <w:b/>
                <w:color w:val="FFFFFF"/>
                <w:w w:val="93"/>
                <w:sz w:val="24"/>
              </w:rPr>
              <w:t>ğ</w:t>
            </w:r>
            <w:r>
              <w:rPr>
                <w:rFonts w:ascii="Arial" w:eastAsia="Arial" w:hAnsi="Arial"/>
                <w:b/>
                <w:color w:val="FFFFFF"/>
                <w:w w:val="93"/>
                <w:sz w:val="24"/>
              </w:rPr>
              <w:t>retim</w:t>
            </w:r>
          </w:p>
        </w:tc>
        <w:tc>
          <w:tcPr>
            <w:tcW w:w="835" w:type="dxa"/>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99"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82"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3149" w:type="dxa"/>
            <w:gridSpan w:val="6"/>
            <w:shd w:val="clear" w:color="auto" w:fill="632423"/>
            <w:vAlign w:val="bottom"/>
          </w:tcPr>
          <w:p w:rsidR="00DC40C0" w:rsidRDefault="00DC40C0" w:rsidP="00A74FE0">
            <w:pPr>
              <w:spacing w:line="0" w:lineRule="atLeast"/>
              <w:jc w:val="center"/>
              <w:rPr>
                <w:rFonts w:ascii="Arial" w:eastAsia="Arial" w:hAnsi="Arial"/>
                <w:b/>
                <w:color w:val="FFFFFF"/>
                <w:w w:val="94"/>
                <w:sz w:val="24"/>
              </w:rPr>
            </w:pPr>
            <w:r>
              <w:rPr>
                <w:rFonts w:ascii="Arial" w:eastAsia="Arial" w:hAnsi="Arial"/>
                <w:b/>
                <w:color w:val="FFFFFF"/>
                <w:w w:val="94"/>
                <w:sz w:val="24"/>
              </w:rPr>
              <w:t>Mesleki ve Teknik Ortaö</w:t>
            </w:r>
            <w:r>
              <w:rPr>
                <w:rFonts w:ascii="Times New Roman" w:eastAsia="Times New Roman" w:hAnsi="Times New Roman"/>
                <w:b/>
                <w:color w:val="FFFFFF"/>
                <w:w w:val="94"/>
                <w:sz w:val="24"/>
              </w:rPr>
              <w:t>ğ</w:t>
            </w:r>
            <w:r>
              <w:rPr>
                <w:rFonts w:ascii="Arial" w:eastAsia="Arial" w:hAnsi="Arial"/>
                <w:b/>
                <w:color w:val="FFFFFF"/>
                <w:w w:val="94"/>
                <w:sz w:val="24"/>
              </w:rPr>
              <w:t>retim</w:t>
            </w:r>
          </w:p>
        </w:tc>
        <w:tc>
          <w:tcPr>
            <w:tcW w:w="86"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24"/>
              </w:rPr>
            </w:pPr>
          </w:p>
        </w:tc>
        <w:tc>
          <w:tcPr>
            <w:tcW w:w="850" w:type="dxa"/>
            <w:gridSpan w:val="2"/>
            <w:shd w:val="clear" w:color="auto" w:fill="632423"/>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24"/>
              </w:rPr>
            </w:pPr>
          </w:p>
        </w:tc>
      </w:tr>
      <w:tr w:rsidR="00A4432E" w:rsidTr="00DC40C0">
        <w:trPr>
          <w:gridAfter w:val="1"/>
          <w:wAfter w:w="15" w:type="dxa"/>
          <w:trHeight w:val="96"/>
        </w:trPr>
        <w:tc>
          <w:tcPr>
            <w:tcW w:w="30" w:type="dxa"/>
            <w:tcBorders>
              <w:bottom w:val="single" w:sz="8" w:space="0" w:color="auto"/>
            </w:tcBorders>
            <w:shd w:val="clear" w:color="auto" w:fill="000000"/>
            <w:vAlign w:val="bottom"/>
          </w:tcPr>
          <w:p w:rsidR="00DC40C0" w:rsidRDefault="00DC40C0" w:rsidP="00A74FE0">
            <w:pPr>
              <w:spacing w:line="0" w:lineRule="atLeast"/>
              <w:rPr>
                <w:rFonts w:ascii="Times New Roman" w:eastAsia="Times New Roman" w:hAnsi="Times New Roman"/>
                <w:sz w:val="8"/>
              </w:rPr>
            </w:pPr>
          </w:p>
        </w:tc>
        <w:tc>
          <w:tcPr>
            <w:tcW w:w="80" w:type="dxa"/>
            <w:tcBorders>
              <w:left w:val="single" w:sz="8" w:space="0" w:color="632423"/>
              <w:bottom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1901" w:type="dxa"/>
            <w:vMerge w:val="restart"/>
            <w:tcBorders>
              <w:bottom w:val="single" w:sz="8" w:space="0" w:color="632423"/>
            </w:tcBorders>
            <w:shd w:val="clear" w:color="auto" w:fill="632423"/>
            <w:vAlign w:val="bottom"/>
          </w:tcPr>
          <w:p w:rsidR="00DC40C0" w:rsidRDefault="00DC40C0" w:rsidP="00A74FE0">
            <w:pPr>
              <w:spacing w:line="268" w:lineRule="exact"/>
              <w:jc w:val="center"/>
              <w:rPr>
                <w:rFonts w:ascii="Times New Roman" w:eastAsia="Times New Roman" w:hAnsi="Times New Roman"/>
                <w:color w:val="FFFFFF"/>
                <w:w w:val="99"/>
                <w:sz w:val="24"/>
              </w:rPr>
            </w:pPr>
            <w:r>
              <w:rPr>
                <w:rFonts w:ascii="Times New Roman" w:eastAsia="Times New Roman" w:hAnsi="Times New Roman"/>
                <w:color w:val="FFFFFF"/>
                <w:w w:val="99"/>
                <w:sz w:val="24"/>
              </w:rPr>
              <w:t>Okullaşma Oranı</w:t>
            </w:r>
          </w:p>
        </w:tc>
        <w:tc>
          <w:tcPr>
            <w:tcW w:w="98" w:type="dxa"/>
            <w:tcBorders>
              <w:bottom w:val="single" w:sz="8" w:space="0" w:color="632423"/>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0"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211"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75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7"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181"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147"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4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65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8"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265"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78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8"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3"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216"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754"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9"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66"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2"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757"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7"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164"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53"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3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9"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2"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2"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6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131"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1033"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2"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970"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6"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8"/>
              </w:rPr>
            </w:pPr>
          </w:p>
        </w:tc>
        <w:tc>
          <w:tcPr>
            <w:tcW w:w="835" w:type="dxa"/>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8"/>
              </w:rPr>
            </w:pPr>
          </w:p>
        </w:tc>
        <w:tc>
          <w:tcPr>
            <w:tcW w:w="850" w:type="dxa"/>
            <w:gridSpan w:val="2"/>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8"/>
              </w:rPr>
            </w:pPr>
          </w:p>
        </w:tc>
        <w:tc>
          <w:tcPr>
            <w:tcW w:w="850" w:type="dxa"/>
            <w:gridSpan w:val="2"/>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8"/>
              </w:rPr>
            </w:pPr>
          </w:p>
        </w:tc>
      </w:tr>
      <w:tr w:rsidR="00DC40C0" w:rsidTr="00DC40C0">
        <w:trPr>
          <w:gridAfter w:val="1"/>
          <w:wAfter w:w="15" w:type="dxa"/>
          <w:trHeight w:val="148"/>
        </w:trPr>
        <w:tc>
          <w:tcPr>
            <w:tcW w:w="30" w:type="dxa"/>
            <w:shd w:val="clear" w:color="auto" w:fill="000000"/>
            <w:vAlign w:val="bottom"/>
          </w:tcPr>
          <w:p w:rsidR="00DC40C0" w:rsidRDefault="00DC40C0" w:rsidP="00A74FE0">
            <w:pPr>
              <w:spacing w:line="0" w:lineRule="atLeast"/>
              <w:rPr>
                <w:rFonts w:ascii="Times New Roman" w:eastAsia="Times New Roman" w:hAnsi="Times New Roman"/>
                <w:sz w:val="13"/>
              </w:rPr>
            </w:pPr>
          </w:p>
        </w:tc>
        <w:tc>
          <w:tcPr>
            <w:tcW w:w="80" w:type="dxa"/>
            <w:tcBorders>
              <w:lef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1901" w:type="dxa"/>
            <w:vMerge/>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80"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966" w:type="dxa"/>
            <w:gridSpan w:val="2"/>
            <w:vMerge w:val="restart"/>
            <w:shd w:val="clear" w:color="auto" w:fill="632423"/>
            <w:vAlign w:val="bottom"/>
          </w:tcPr>
          <w:p w:rsidR="00DC40C0" w:rsidRDefault="00DC40C0" w:rsidP="00A74FE0">
            <w:pPr>
              <w:spacing w:line="0" w:lineRule="atLeast"/>
              <w:ind w:left="60"/>
              <w:rPr>
                <w:rFonts w:ascii="Arial" w:eastAsia="Arial" w:hAnsi="Arial"/>
                <w:b/>
                <w:color w:val="FFFFFF"/>
                <w:sz w:val="24"/>
                <w:shd w:val="clear" w:color="auto" w:fill="632423"/>
              </w:rPr>
            </w:pPr>
            <w:r>
              <w:rPr>
                <w:rFonts w:ascii="Arial" w:eastAsia="Arial" w:hAnsi="Arial"/>
                <w:b/>
                <w:color w:val="FFFFFF"/>
                <w:sz w:val="24"/>
                <w:shd w:val="clear" w:color="auto" w:fill="632423"/>
              </w:rPr>
              <w:t>TOPLAM</w:t>
            </w:r>
          </w:p>
        </w:tc>
        <w:tc>
          <w:tcPr>
            <w:tcW w:w="97"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181"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853" w:type="dxa"/>
            <w:gridSpan w:val="3"/>
            <w:vMerge w:val="restart"/>
            <w:shd w:val="clear" w:color="auto" w:fill="632423"/>
            <w:vAlign w:val="bottom"/>
          </w:tcPr>
          <w:p w:rsidR="00DC40C0" w:rsidRDefault="00DC40C0" w:rsidP="00A74FE0">
            <w:pPr>
              <w:spacing w:line="0" w:lineRule="atLeast"/>
              <w:jc w:val="center"/>
              <w:rPr>
                <w:rFonts w:ascii="Arial" w:eastAsia="Arial" w:hAnsi="Arial"/>
                <w:b/>
                <w:color w:val="FFFFFF"/>
                <w:sz w:val="24"/>
              </w:rPr>
            </w:pPr>
            <w:r>
              <w:rPr>
                <w:rFonts w:ascii="Arial" w:eastAsia="Arial" w:hAnsi="Arial"/>
                <w:b/>
                <w:color w:val="FFFFFF"/>
                <w:sz w:val="24"/>
              </w:rPr>
              <w:t>ERKEK</w:t>
            </w: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265"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788" w:type="dxa"/>
            <w:vMerge w:val="restart"/>
            <w:shd w:val="clear" w:color="auto" w:fill="632423"/>
            <w:vAlign w:val="bottom"/>
          </w:tcPr>
          <w:p w:rsidR="00DC40C0" w:rsidRDefault="00DC40C0" w:rsidP="00A74FE0">
            <w:pPr>
              <w:spacing w:line="0" w:lineRule="atLeast"/>
              <w:rPr>
                <w:rFonts w:ascii="Arial" w:eastAsia="Arial" w:hAnsi="Arial"/>
                <w:b/>
                <w:color w:val="FFFFFF"/>
                <w:sz w:val="24"/>
              </w:rPr>
            </w:pPr>
            <w:r>
              <w:rPr>
                <w:rFonts w:ascii="Arial" w:eastAsia="Arial" w:hAnsi="Arial"/>
                <w:b/>
                <w:color w:val="FFFFFF"/>
                <w:sz w:val="24"/>
              </w:rPr>
              <w:t>KADIN</w:t>
            </w: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83"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970" w:type="dxa"/>
            <w:gridSpan w:val="2"/>
            <w:vMerge w:val="restart"/>
            <w:shd w:val="clear" w:color="auto" w:fill="632423"/>
            <w:vAlign w:val="bottom"/>
          </w:tcPr>
          <w:p w:rsidR="00DC40C0" w:rsidRDefault="00DC40C0" w:rsidP="00A74FE0">
            <w:pPr>
              <w:spacing w:line="0" w:lineRule="atLeast"/>
              <w:ind w:left="60"/>
              <w:rPr>
                <w:rFonts w:ascii="Arial" w:eastAsia="Arial" w:hAnsi="Arial"/>
                <w:b/>
                <w:color w:val="FFFFFF"/>
                <w:sz w:val="24"/>
                <w:shd w:val="clear" w:color="auto" w:fill="632423"/>
              </w:rPr>
            </w:pPr>
            <w:r>
              <w:rPr>
                <w:rFonts w:ascii="Arial" w:eastAsia="Arial" w:hAnsi="Arial"/>
                <w:b/>
                <w:color w:val="FFFFFF"/>
                <w:sz w:val="24"/>
                <w:shd w:val="clear" w:color="auto" w:fill="632423"/>
              </w:rPr>
              <w:t>TOPLAM</w:t>
            </w:r>
          </w:p>
        </w:tc>
        <w:tc>
          <w:tcPr>
            <w:tcW w:w="99"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66"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65"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904" w:type="dxa"/>
            <w:gridSpan w:val="3"/>
            <w:vMerge w:val="restart"/>
            <w:shd w:val="clear" w:color="auto" w:fill="632423"/>
            <w:vAlign w:val="bottom"/>
          </w:tcPr>
          <w:p w:rsidR="00DC40C0" w:rsidRDefault="00DC40C0" w:rsidP="00A74FE0">
            <w:pPr>
              <w:spacing w:line="0" w:lineRule="atLeast"/>
              <w:jc w:val="center"/>
              <w:rPr>
                <w:rFonts w:ascii="Arial" w:eastAsia="Arial" w:hAnsi="Arial"/>
                <w:b/>
                <w:color w:val="FFFFFF"/>
                <w:sz w:val="24"/>
              </w:rPr>
            </w:pPr>
            <w:r>
              <w:rPr>
                <w:rFonts w:ascii="Arial" w:eastAsia="Arial" w:hAnsi="Arial"/>
                <w:b/>
                <w:color w:val="FFFFFF"/>
                <w:sz w:val="24"/>
              </w:rPr>
              <w:t>ERKEK</w:t>
            </w:r>
          </w:p>
        </w:tc>
        <w:tc>
          <w:tcPr>
            <w:tcW w:w="97"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164"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53"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835" w:type="dxa"/>
            <w:vMerge w:val="restart"/>
            <w:shd w:val="clear" w:color="auto" w:fill="632423"/>
            <w:vAlign w:val="bottom"/>
          </w:tcPr>
          <w:p w:rsidR="00DC40C0" w:rsidRDefault="00DC40C0" w:rsidP="00A74FE0">
            <w:pPr>
              <w:spacing w:line="0" w:lineRule="atLeast"/>
              <w:ind w:left="20"/>
              <w:rPr>
                <w:rFonts w:ascii="Arial" w:eastAsia="Arial" w:hAnsi="Arial"/>
                <w:b/>
                <w:color w:val="FFFFFF"/>
                <w:sz w:val="24"/>
              </w:rPr>
            </w:pPr>
            <w:r>
              <w:rPr>
                <w:rFonts w:ascii="Arial" w:eastAsia="Arial" w:hAnsi="Arial"/>
                <w:b/>
                <w:color w:val="FFFFFF"/>
                <w:sz w:val="24"/>
              </w:rPr>
              <w:t>KADIN</w:t>
            </w:r>
          </w:p>
        </w:tc>
        <w:tc>
          <w:tcPr>
            <w:tcW w:w="99"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82"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950" w:type="dxa"/>
            <w:gridSpan w:val="2"/>
            <w:vMerge w:val="restart"/>
            <w:shd w:val="clear" w:color="auto" w:fill="632423"/>
            <w:vAlign w:val="bottom"/>
          </w:tcPr>
          <w:p w:rsidR="00DC40C0" w:rsidRDefault="00DC40C0" w:rsidP="00A74FE0">
            <w:pPr>
              <w:spacing w:line="0" w:lineRule="atLeast"/>
              <w:jc w:val="center"/>
              <w:rPr>
                <w:rFonts w:ascii="Arial" w:eastAsia="Arial" w:hAnsi="Arial"/>
                <w:b/>
                <w:color w:val="FFFFFF"/>
                <w:sz w:val="24"/>
                <w:shd w:val="clear" w:color="auto" w:fill="632423"/>
              </w:rPr>
            </w:pPr>
            <w:r>
              <w:rPr>
                <w:rFonts w:ascii="Arial" w:eastAsia="Arial" w:hAnsi="Arial"/>
                <w:b/>
                <w:color w:val="FFFFFF"/>
                <w:sz w:val="24"/>
                <w:shd w:val="clear" w:color="auto" w:fill="632423"/>
              </w:rPr>
              <w:t>TOPLAM</w:t>
            </w:r>
          </w:p>
        </w:tc>
        <w:tc>
          <w:tcPr>
            <w:tcW w:w="131"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65"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1033" w:type="dxa"/>
            <w:vMerge w:val="restart"/>
            <w:tcBorders>
              <w:right w:val="single" w:sz="8" w:space="0" w:color="auto"/>
            </w:tcBorders>
            <w:shd w:val="clear" w:color="auto" w:fill="632423"/>
            <w:vAlign w:val="bottom"/>
          </w:tcPr>
          <w:p w:rsidR="00DC40C0" w:rsidRDefault="00DC40C0" w:rsidP="00A74FE0">
            <w:pPr>
              <w:spacing w:line="0" w:lineRule="atLeast"/>
              <w:jc w:val="center"/>
              <w:rPr>
                <w:rFonts w:ascii="Arial" w:eastAsia="Arial" w:hAnsi="Arial"/>
                <w:b/>
                <w:color w:val="FFFFFF"/>
                <w:sz w:val="24"/>
              </w:rPr>
            </w:pPr>
            <w:r>
              <w:rPr>
                <w:rFonts w:ascii="Arial" w:eastAsia="Arial" w:hAnsi="Arial"/>
                <w:b/>
                <w:color w:val="FFFFFF"/>
                <w:sz w:val="24"/>
              </w:rPr>
              <w:t>ERKEK</w:t>
            </w:r>
          </w:p>
        </w:tc>
        <w:tc>
          <w:tcPr>
            <w:tcW w:w="82" w:type="dxa"/>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970" w:type="dxa"/>
            <w:vMerge w:val="restart"/>
            <w:shd w:val="clear" w:color="auto" w:fill="632423"/>
            <w:vAlign w:val="bottom"/>
          </w:tcPr>
          <w:p w:rsidR="00DC40C0" w:rsidRDefault="00DC40C0" w:rsidP="00A74FE0">
            <w:pPr>
              <w:spacing w:line="0" w:lineRule="atLeast"/>
              <w:jc w:val="center"/>
              <w:rPr>
                <w:rFonts w:ascii="Arial" w:eastAsia="Arial" w:hAnsi="Arial"/>
                <w:b/>
                <w:color w:val="FFFFFF"/>
                <w:sz w:val="24"/>
              </w:rPr>
            </w:pPr>
            <w:r>
              <w:rPr>
                <w:rFonts w:ascii="Arial" w:eastAsia="Arial" w:hAnsi="Arial"/>
                <w:b/>
                <w:color w:val="FFFFFF"/>
                <w:sz w:val="24"/>
              </w:rPr>
              <w:t>KADIN</w:t>
            </w:r>
          </w:p>
        </w:tc>
        <w:tc>
          <w:tcPr>
            <w:tcW w:w="86"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3"/>
              </w:rPr>
            </w:pPr>
          </w:p>
        </w:tc>
        <w:tc>
          <w:tcPr>
            <w:tcW w:w="835" w:type="dxa"/>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13"/>
              </w:rPr>
            </w:pPr>
          </w:p>
        </w:tc>
        <w:tc>
          <w:tcPr>
            <w:tcW w:w="850" w:type="dxa"/>
            <w:gridSpan w:val="2"/>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13"/>
              </w:rPr>
            </w:pPr>
          </w:p>
        </w:tc>
        <w:tc>
          <w:tcPr>
            <w:tcW w:w="850" w:type="dxa"/>
            <w:gridSpan w:val="2"/>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13"/>
              </w:rPr>
            </w:pPr>
          </w:p>
        </w:tc>
      </w:tr>
      <w:tr w:rsidR="00DC40C0" w:rsidTr="00DC40C0">
        <w:trPr>
          <w:gridAfter w:val="1"/>
          <w:wAfter w:w="15" w:type="dxa"/>
          <w:trHeight w:val="202"/>
        </w:trPr>
        <w:tc>
          <w:tcPr>
            <w:tcW w:w="30" w:type="dxa"/>
            <w:shd w:val="clear" w:color="auto" w:fill="000000"/>
            <w:vAlign w:val="bottom"/>
          </w:tcPr>
          <w:p w:rsidR="00DC40C0" w:rsidRDefault="00DC40C0" w:rsidP="00A74FE0">
            <w:pPr>
              <w:spacing w:line="0" w:lineRule="atLeast"/>
              <w:rPr>
                <w:rFonts w:ascii="Times New Roman" w:eastAsia="Times New Roman" w:hAnsi="Times New Roman"/>
                <w:sz w:val="17"/>
              </w:rPr>
            </w:pPr>
          </w:p>
        </w:tc>
        <w:tc>
          <w:tcPr>
            <w:tcW w:w="80" w:type="dxa"/>
            <w:tcBorders>
              <w:lef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1901"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0"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66" w:type="dxa"/>
            <w:gridSpan w:val="2"/>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7"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181"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53" w:type="dxa"/>
            <w:gridSpan w:val="3"/>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265"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788" w:type="dxa"/>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8"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3"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70" w:type="dxa"/>
            <w:gridSpan w:val="2"/>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9"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66"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65"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04" w:type="dxa"/>
            <w:gridSpan w:val="3"/>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7"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164" w:type="dxa"/>
            <w:tcBorders>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53"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35" w:type="dxa"/>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9"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2"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50" w:type="dxa"/>
            <w:gridSpan w:val="2"/>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131"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65"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1033" w:type="dxa"/>
            <w:vMerge/>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2" w:type="dxa"/>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970" w:type="dxa"/>
            <w:vMerge/>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6" w:type="dxa"/>
            <w:tcBorders>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17"/>
              </w:rPr>
            </w:pPr>
          </w:p>
        </w:tc>
        <w:tc>
          <w:tcPr>
            <w:tcW w:w="835" w:type="dxa"/>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17"/>
              </w:rPr>
            </w:pPr>
          </w:p>
        </w:tc>
        <w:tc>
          <w:tcPr>
            <w:tcW w:w="850" w:type="dxa"/>
            <w:gridSpan w:val="2"/>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17"/>
              </w:rPr>
            </w:pPr>
          </w:p>
        </w:tc>
        <w:tc>
          <w:tcPr>
            <w:tcW w:w="850" w:type="dxa"/>
            <w:gridSpan w:val="2"/>
            <w:tcBorders>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17"/>
              </w:rPr>
            </w:pPr>
          </w:p>
        </w:tc>
      </w:tr>
      <w:tr w:rsidR="00A4432E" w:rsidTr="00DC40C0">
        <w:trPr>
          <w:gridAfter w:val="1"/>
          <w:wAfter w:w="15" w:type="dxa"/>
          <w:trHeight w:val="88"/>
        </w:trPr>
        <w:tc>
          <w:tcPr>
            <w:tcW w:w="30" w:type="dxa"/>
            <w:tcBorders>
              <w:bottom w:val="single" w:sz="8" w:space="0" w:color="auto"/>
            </w:tcBorders>
            <w:shd w:val="clear" w:color="auto" w:fill="000000"/>
            <w:vAlign w:val="bottom"/>
          </w:tcPr>
          <w:p w:rsidR="00DC40C0" w:rsidRDefault="00DC40C0" w:rsidP="00A74FE0">
            <w:pPr>
              <w:spacing w:line="0" w:lineRule="atLeast"/>
              <w:rPr>
                <w:rFonts w:ascii="Times New Roman" w:eastAsia="Times New Roman" w:hAnsi="Times New Roman"/>
                <w:sz w:val="7"/>
              </w:rPr>
            </w:pPr>
          </w:p>
        </w:tc>
        <w:tc>
          <w:tcPr>
            <w:tcW w:w="80" w:type="dxa"/>
            <w:tcBorders>
              <w:left w:val="single" w:sz="8" w:space="0" w:color="632423"/>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901"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5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81"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47"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4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265"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8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3"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216"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54"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6"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57"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64"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53"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6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31"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033"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70"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6"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7"/>
              </w:rPr>
            </w:pPr>
          </w:p>
        </w:tc>
      </w:tr>
      <w:tr w:rsidR="00DC40C0" w:rsidTr="00DC40C0">
        <w:trPr>
          <w:gridAfter w:val="1"/>
          <w:wAfter w:w="15" w:type="dxa"/>
          <w:trHeight w:val="336"/>
        </w:trPr>
        <w:tc>
          <w:tcPr>
            <w:tcW w:w="30" w:type="dxa"/>
            <w:shd w:val="clear" w:color="auto" w:fill="000000"/>
            <w:vAlign w:val="bottom"/>
          </w:tcPr>
          <w:p w:rsidR="00DC40C0" w:rsidRDefault="00DC40C0" w:rsidP="00A74FE0">
            <w:pPr>
              <w:spacing w:line="0" w:lineRule="atLeast"/>
              <w:rPr>
                <w:rFonts w:ascii="Times New Roman" w:eastAsia="Times New Roman" w:hAnsi="Times New Roman"/>
                <w:sz w:val="24"/>
              </w:rPr>
            </w:pPr>
          </w:p>
        </w:tc>
        <w:tc>
          <w:tcPr>
            <w:tcW w:w="80" w:type="dxa"/>
            <w:tcBorders>
              <w:lef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901" w:type="dxa"/>
            <w:shd w:val="clear" w:color="auto" w:fill="F2DBDB"/>
            <w:vAlign w:val="bottom"/>
          </w:tcPr>
          <w:p w:rsidR="00DC40C0" w:rsidRDefault="00DC40C0" w:rsidP="00A74FE0">
            <w:pPr>
              <w:spacing w:line="0" w:lineRule="atLeast"/>
              <w:jc w:val="center"/>
              <w:rPr>
                <w:rFonts w:ascii="Times New Roman" w:eastAsia="Times New Roman" w:hAnsi="Times New Roman"/>
                <w:sz w:val="24"/>
              </w:rPr>
            </w:pPr>
            <w:r>
              <w:rPr>
                <w:rFonts w:ascii="Times New Roman" w:eastAsia="Times New Roman" w:hAnsi="Times New Roman"/>
                <w:sz w:val="24"/>
              </w:rPr>
              <w:t>TÜRKİYE</w:t>
            </w:r>
          </w:p>
        </w:tc>
        <w:tc>
          <w:tcPr>
            <w:tcW w:w="98"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0"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966" w:type="dxa"/>
            <w:gridSpan w:val="2"/>
            <w:shd w:val="clear" w:color="auto" w:fill="F2DBDB"/>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76,65</w:t>
            </w:r>
          </w:p>
        </w:tc>
        <w:tc>
          <w:tcPr>
            <w:tcW w:w="97"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81"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53" w:type="dxa"/>
            <w:gridSpan w:val="3"/>
            <w:shd w:val="clear" w:color="auto" w:fill="F2DBDB"/>
            <w:vAlign w:val="bottom"/>
          </w:tcPr>
          <w:p w:rsidR="00DC40C0" w:rsidRDefault="00DC40C0" w:rsidP="00A74FE0">
            <w:pPr>
              <w:spacing w:line="0" w:lineRule="atLeast"/>
              <w:ind w:right="20"/>
              <w:jc w:val="center"/>
              <w:rPr>
                <w:rFonts w:ascii="Times New Roman" w:eastAsia="Times New Roman" w:hAnsi="Times New Roman"/>
                <w:w w:val="99"/>
                <w:sz w:val="24"/>
              </w:rPr>
            </w:pPr>
            <w:r>
              <w:rPr>
                <w:rFonts w:ascii="Times New Roman" w:eastAsia="Times New Roman" w:hAnsi="Times New Roman"/>
                <w:w w:val="99"/>
                <w:sz w:val="24"/>
              </w:rPr>
              <w:t>77,22</w:t>
            </w:r>
          </w:p>
        </w:tc>
        <w:tc>
          <w:tcPr>
            <w:tcW w:w="98"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265" w:type="dxa"/>
            <w:tcBorders>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788" w:type="dxa"/>
            <w:shd w:val="clear" w:color="auto" w:fill="F2DBDB"/>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76,05</w:t>
            </w:r>
          </w:p>
        </w:tc>
        <w:tc>
          <w:tcPr>
            <w:tcW w:w="98"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3"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216" w:type="dxa"/>
            <w:tcBorders>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754" w:type="dxa"/>
            <w:shd w:val="clear" w:color="auto" w:fill="F2DBDB"/>
            <w:vAlign w:val="bottom"/>
          </w:tcPr>
          <w:p w:rsidR="00DC40C0" w:rsidRDefault="00DC40C0" w:rsidP="00A74FE0">
            <w:pPr>
              <w:spacing w:line="0" w:lineRule="atLeast"/>
              <w:ind w:left="60"/>
              <w:rPr>
                <w:rFonts w:ascii="Times New Roman" w:eastAsia="Times New Roman" w:hAnsi="Times New Roman"/>
                <w:sz w:val="24"/>
              </w:rPr>
            </w:pPr>
            <w:r>
              <w:rPr>
                <w:rFonts w:ascii="Times New Roman" w:eastAsia="Times New Roman" w:hAnsi="Times New Roman"/>
                <w:sz w:val="24"/>
              </w:rPr>
              <w:t>36,67</w:t>
            </w:r>
          </w:p>
        </w:tc>
        <w:tc>
          <w:tcPr>
            <w:tcW w:w="99"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66"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969" w:type="dxa"/>
            <w:gridSpan w:val="4"/>
            <w:shd w:val="clear" w:color="auto" w:fill="F2DBDB"/>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34,66</w:t>
            </w:r>
          </w:p>
        </w:tc>
        <w:tc>
          <w:tcPr>
            <w:tcW w:w="97"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64" w:type="dxa"/>
            <w:tcBorders>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53"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35" w:type="dxa"/>
            <w:shd w:val="clear" w:color="auto" w:fill="F2DBDB"/>
            <w:vAlign w:val="bottom"/>
          </w:tcPr>
          <w:p w:rsidR="00DC40C0" w:rsidRDefault="00DC40C0" w:rsidP="00A74FE0">
            <w:pPr>
              <w:spacing w:line="0" w:lineRule="atLeast"/>
              <w:ind w:left="160"/>
              <w:rPr>
                <w:rFonts w:ascii="Times New Roman" w:eastAsia="Times New Roman" w:hAnsi="Times New Roman"/>
                <w:sz w:val="24"/>
              </w:rPr>
            </w:pPr>
            <w:r>
              <w:rPr>
                <w:rFonts w:ascii="Times New Roman" w:eastAsia="Times New Roman" w:hAnsi="Times New Roman"/>
                <w:sz w:val="24"/>
              </w:rPr>
              <w:t>38,78</w:t>
            </w:r>
          </w:p>
        </w:tc>
        <w:tc>
          <w:tcPr>
            <w:tcW w:w="99"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032" w:type="dxa"/>
            <w:gridSpan w:val="3"/>
            <w:shd w:val="clear" w:color="auto" w:fill="F2DBDB"/>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39,99</w:t>
            </w:r>
          </w:p>
        </w:tc>
        <w:tc>
          <w:tcPr>
            <w:tcW w:w="131"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098" w:type="dxa"/>
            <w:gridSpan w:val="2"/>
            <w:tcBorders>
              <w:right w:val="single" w:sz="8" w:space="0" w:color="auto"/>
            </w:tcBorders>
            <w:shd w:val="clear" w:color="auto" w:fill="F2DBDB"/>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42,56</w:t>
            </w:r>
          </w:p>
        </w:tc>
        <w:tc>
          <w:tcPr>
            <w:tcW w:w="82"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970" w:type="dxa"/>
            <w:shd w:val="clear" w:color="auto" w:fill="F2DBDB"/>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37,27</w:t>
            </w:r>
          </w:p>
        </w:tc>
        <w:tc>
          <w:tcPr>
            <w:tcW w:w="86"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35" w:type="dxa"/>
            <w:tcBorders>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4"/>
              </w:rPr>
            </w:pPr>
          </w:p>
        </w:tc>
      </w:tr>
      <w:tr w:rsidR="00A4432E" w:rsidTr="00DC40C0">
        <w:trPr>
          <w:gridAfter w:val="1"/>
          <w:wAfter w:w="15" w:type="dxa"/>
          <w:trHeight w:val="88"/>
        </w:trPr>
        <w:tc>
          <w:tcPr>
            <w:tcW w:w="30" w:type="dxa"/>
            <w:tcBorders>
              <w:bottom w:val="single" w:sz="8" w:space="0" w:color="auto"/>
            </w:tcBorders>
            <w:shd w:val="clear" w:color="auto" w:fill="000000"/>
            <w:vAlign w:val="bottom"/>
          </w:tcPr>
          <w:p w:rsidR="00DC40C0" w:rsidRDefault="00DC40C0" w:rsidP="00A74FE0">
            <w:pPr>
              <w:spacing w:line="0" w:lineRule="atLeast"/>
              <w:rPr>
                <w:rFonts w:ascii="Times New Roman" w:eastAsia="Times New Roman" w:hAnsi="Times New Roman"/>
                <w:sz w:val="7"/>
              </w:rPr>
            </w:pPr>
          </w:p>
        </w:tc>
        <w:tc>
          <w:tcPr>
            <w:tcW w:w="80" w:type="dxa"/>
            <w:tcBorders>
              <w:left w:val="single" w:sz="8" w:space="0" w:color="F2DBDB"/>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901"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81"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47"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4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65"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8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16"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4"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6"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7"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64"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53"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6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31"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033"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0"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6"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r>
      <w:tr w:rsidR="00DC40C0" w:rsidTr="00DC40C0">
        <w:trPr>
          <w:gridAfter w:val="1"/>
          <w:wAfter w:w="15" w:type="dxa"/>
          <w:trHeight w:val="336"/>
        </w:trPr>
        <w:tc>
          <w:tcPr>
            <w:tcW w:w="30" w:type="dxa"/>
            <w:shd w:val="clear" w:color="auto" w:fill="000000"/>
            <w:vAlign w:val="bottom"/>
          </w:tcPr>
          <w:p w:rsidR="00DC40C0" w:rsidRDefault="00DC40C0" w:rsidP="00A74FE0">
            <w:pPr>
              <w:spacing w:line="0" w:lineRule="atLeast"/>
              <w:rPr>
                <w:rFonts w:ascii="Times New Roman" w:eastAsia="Times New Roman" w:hAnsi="Times New Roman"/>
                <w:sz w:val="24"/>
              </w:rPr>
            </w:pPr>
          </w:p>
        </w:tc>
        <w:tc>
          <w:tcPr>
            <w:tcW w:w="8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999" w:type="dxa"/>
            <w:gridSpan w:val="2"/>
            <w:tcBorders>
              <w:right w:val="single" w:sz="8" w:space="0" w:color="auto"/>
            </w:tcBorders>
            <w:shd w:val="clear" w:color="auto" w:fill="auto"/>
            <w:vAlign w:val="bottom"/>
          </w:tcPr>
          <w:p w:rsidR="00DC40C0" w:rsidRDefault="00DC40C0" w:rsidP="00A74FE0">
            <w:pPr>
              <w:spacing w:line="0" w:lineRule="atLeast"/>
              <w:ind w:right="140"/>
              <w:jc w:val="center"/>
              <w:rPr>
                <w:rFonts w:ascii="Times New Roman" w:eastAsia="Times New Roman" w:hAnsi="Times New Roman"/>
                <w:w w:val="99"/>
                <w:sz w:val="24"/>
              </w:rPr>
            </w:pPr>
            <w:r>
              <w:rPr>
                <w:rFonts w:ascii="Times New Roman" w:eastAsia="Times New Roman" w:hAnsi="Times New Roman"/>
                <w:w w:val="99"/>
                <w:sz w:val="24"/>
              </w:rPr>
              <w:t>İSTANBUL</w:t>
            </w:r>
          </w:p>
        </w:tc>
        <w:tc>
          <w:tcPr>
            <w:tcW w:w="1046" w:type="dxa"/>
            <w:gridSpan w:val="3"/>
            <w:shd w:val="clear" w:color="auto" w:fill="auto"/>
            <w:vAlign w:val="bottom"/>
          </w:tcPr>
          <w:p w:rsidR="00DC40C0" w:rsidRDefault="00DC40C0" w:rsidP="00A74FE0">
            <w:pPr>
              <w:spacing w:line="0" w:lineRule="atLeast"/>
              <w:ind w:left="420"/>
              <w:rPr>
                <w:rFonts w:ascii="Times New Roman" w:eastAsia="Times New Roman" w:hAnsi="Times New Roman"/>
                <w:sz w:val="24"/>
              </w:rPr>
            </w:pPr>
            <w:r>
              <w:rPr>
                <w:rFonts w:ascii="Times New Roman" w:eastAsia="Times New Roman" w:hAnsi="Times New Roman"/>
                <w:sz w:val="24"/>
              </w:rPr>
              <w:t>81,63</w:t>
            </w:r>
          </w:p>
        </w:tc>
        <w:tc>
          <w:tcPr>
            <w:tcW w:w="97"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81"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53" w:type="dxa"/>
            <w:gridSpan w:val="3"/>
            <w:shd w:val="clear" w:color="auto" w:fill="auto"/>
            <w:vAlign w:val="bottom"/>
          </w:tcPr>
          <w:p w:rsidR="00DC40C0" w:rsidRDefault="00DC40C0" w:rsidP="00A74FE0">
            <w:pPr>
              <w:spacing w:line="0" w:lineRule="atLeast"/>
              <w:ind w:right="20"/>
              <w:jc w:val="center"/>
              <w:rPr>
                <w:rFonts w:ascii="Times New Roman" w:eastAsia="Times New Roman" w:hAnsi="Times New Roman"/>
                <w:w w:val="99"/>
                <w:sz w:val="24"/>
              </w:rPr>
            </w:pPr>
            <w:r>
              <w:rPr>
                <w:rFonts w:ascii="Times New Roman" w:eastAsia="Times New Roman" w:hAnsi="Times New Roman"/>
                <w:w w:val="99"/>
                <w:sz w:val="24"/>
              </w:rPr>
              <w:t>80,77</w:t>
            </w:r>
          </w:p>
        </w:tc>
        <w:tc>
          <w:tcPr>
            <w:tcW w:w="98"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26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788" w:type="dxa"/>
            <w:shd w:val="clear" w:color="auto" w:fill="auto"/>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82,56</w:t>
            </w:r>
          </w:p>
        </w:tc>
        <w:tc>
          <w:tcPr>
            <w:tcW w:w="98"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216"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754" w:type="dxa"/>
            <w:shd w:val="clear" w:color="auto" w:fill="auto"/>
            <w:vAlign w:val="bottom"/>
          </w:tcPr>
          <w:p w:rsidR="00DC40C0" w:rsidRDefault="00DC40C0" w:rsidP="00A74FE0">
            <w:pPr>
              <w:spacing w:line="0" w:lineRule="atLeast"/>
              <w:ind w:left="60"/>
              <w:rPr>
                <w:rFonts w:ascii="Times New Roman" w:eastAsia="Times New Roman" w:hAnsi="Times New Roman"/>
                <w:sz w:val="24"/>
              </w:rPr>
            </w:pPr>
            <w:r>
              <w:rPr>
                <w:rFonts w:ascii="Times New Roman" w:eastAsia="Times New Roman" w:hAnsi="Times New Roman"/>
                <w:sz w:val="24"/>
              </w:rPr>
              <w:t>35,88</w:t>
            </w:r>
          </w:p>
        </w:tc>
        <w:tc>
          <w:tcPr>
            <w:tcW w:w="99"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6"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69" w:type="dxa"/>
            <w:gridSpan w:val="4"/>
            <w:shd w:val="clear" w:color="auto" w:fill="auto"/>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34,41</w:t>
            </w:r>
          </w:p>
        </w:tc>
        <w:tc>
          <w:tcPr>
            <w:tcW w:w="97"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64"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5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35" w:type="dxa"/>
            <w:shd w:val="clear" w:color="auto" w:fill="auto"/>
            <w:vAlign w:val="bottom"/>
          </w:tcPr>
          <w:p w:rsidR="00DC40C0" w:rsidRDefault="00DC40C0" w:rsidP="00A74FE0">
            <w:pPr>
              <w:spacing w:line="0" w:lineRule="atLeast"/>
              <w:ind w:left="160"/>
              <w:rPr>
                <w:rFonts w:ascii="Times New Roman" w:eastAsia="Times New Roman" w:hAnsi="Times New Roman"/>
                <w:sz w:val="24"/>
              </w:rPr>
            </w:pPr>
            <w:r>
              <w:rPr>
                <w:rFonts w:ascii="Times New Roman" w:eastAsia="Times New Roman" w:hAnsi="Times New Roman"/>
                <w:sz w:val="24"/>
              </w:rPr>
              <w:t>37,46</w:t>
            </w:r>
          </w:p>
        </w:tc>
        <w:tc>
          <w:tcPr>
            <w:tcW w:w="99"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32" w:type="dxa"/>
            <w:gridSpan w:val="3"/>
            <w:shd w:val="clear" w:color="auto" w:fill="auto"/>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45,75</w:t>
            </w:r>
          </w:p>
        </w:tc>
        <w:tc>
          <w:tcPr>
            <w:tcW w:w="131"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98" w:type="dxa"/>
            <w:gridSpan w:val="2"/>
            <w:tcBorders>
              <w:right w:val="single" w:sz="8" w:space="0" w:color="auto"/>
            </w:tcBorders>
            <w:shd w:val="clear" w:color="auto" w:fill="auto"/>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46,36</w:t>
            </w:r>
          </w:p>
        </w:tc>
        <w:tc>
          <w:tcPr>
            <w:tcW w:w="1052" w:type="dxa"/>
            <w:gridSpan w:val="2"/>
            <w:shd w:val="clear" w:color="auto" w:fill="auto"/>
            <w:vAlign w:val="bottom"/>
          </w:tcPr>
          <w:p w:rsidR="00DC40C0" w:rsidRDefault="00DC40C0" w:rsidP="00A74FE0">
            <w:pPr>
              <w:spacing w:line="0" w:lineRule="atLeast"/>
              <w:ind w:left="420"/>
              <w:rPr>
                <w:rFonts w:ascii="Times New Roman" w:eastAsia="Times New Roman" w:hAnsi="Times New Roman"/>
                <w:sz w:val="24"/>
              </w:rPr>
            </w:pPr>
            <w:r>
              <w:rPr>
                <w:rFonts w:ascii="Times New Roman" w:eastAsia="Times New Roman" w:hAnsi="Times New Roman"/>
                <w:sz w:val="24"/>
              </w:rPr>
              <w:t>45,10</w:t>
            </w:r>
          </w:p>
        </w:tc>
        <w:tc>
          <w:tcPr>
            <w:tcW w:w="86"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35" w:type="dxa"/>
            <w:tcBorders>
              <w:right w:val="single" w:sz="8" w:space="0" w:color="auto"/>
            </w:tcBorders>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tcPr>
          <w:p w:rsidR="00DC40C0" w:rsidRDefault="00DC40C0" w:rsidP="00A74FE0">
            <w:pPr>
              <w:spacing w:line="0" w:lineRule="atLeast"/>
              <w:rPr>
                <w:rFonts w:ascii="Times New Roman" w:eastAsia="Times New Roman" w:hAnsi="Times New Roman"/>
                <w:sz w:val="24"/>
              </w:rPr>
            </w:pPr>
          </w:p>
        </w:tc>
      </w:tr>
      <w:tr w:rsidR="00DC40C0" w:rsidTr="00DC40C0">
        <w:trPr>
          <w:gridAfter w:val="1"/>
          <w:wAfter w:w="15" w:type="dxa"/>
          <w:trHeight w:val="88"/>
        </w:trPr>
        <w:tc>
          <w:tcPr>
            <w:tcW w:w="30" w:type="dxa"/>
            <w:tcBorders>
              <w:bottom w:val="single" w:sz="8" w:space="0" w:color="auto"/>
            </w:tcBorders>
            <w:shd w:val="clear" w:color="auto" w:fill="000000"/>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999"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75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8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4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4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65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2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78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21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754"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6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75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64"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5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6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31"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033"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1052"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6"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7"/>
              </w:rPr>
            </w:pPr>
          </w:p>
        </w:tc>
      </w:tr>
      <w:tr w:rsidR="00DC40C0" w:rsidTr="00DC40C0">
        <w:trPr>
          <w:gridAfter w:val="1"/>
          <w:wAfter w:w="15" w:type="dxa"/>
          <w:trHeight w:val="578"/>
        </w:trPr>
        <w:tc>
          <w:tcPr>
            <w:tcW w:w="30" w:type="dxa"/>
            <w:shd w:val="clear" w:color="auto" w:fill="000000"/>
            <w:vAlign w:val="bottom"/>
          </w:tcPr>
          <w:p w:rsidR="00DC40C0" w:rsidRDefault="00DC40C0" w:rsidP="00A74FE0">
            <w:pPr>
              <w:spacing w:line="0" w:lineRule="atLeast"/>
              <w:rPr>
                <w:rFonts w:ascii="Times New Roman" w:eastAsia="Times New Roman" w:hAnsi="Times New Roman"/>
                <w:sz w:val="24"/>
              </w:rPr>
            </w:pPr>
          </w:p>
        </w:tc>
        <w:tc>
          <w:tcPr>
            <w:tcW w:w="80" w:type="dxa"/>
            <w:tcBorders>
              <w:lef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901" w:type="dxa"/>
            <w:shd w:val="clear" w:color="auto" w:fill="F2DBDB"/>
            <w:vAlign w:val="bottom"/>
          </w:tcPr>
          <w:p w:rsidR="00DC40C0" w:rsidRDefault="00DC40C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EYÜP</w:t>
            </w:r>
          </w:p>
        </w:tc>
        <w:tc>
          <w:tcPr>
            <w:tcW w:w="98"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0"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966" w:type="dxa"/>
            <w:gridSpan w:val="2"/>
            <w:shd w:val="clear" w:color="auto" w:fill="F2DBDB"/>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84,69</w:t>
            </w:r>
          </w:p>
        </w:tc>
        <w:tc>
          <w:tcPr>
            <w:tcW w:w="97"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81"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53" w:type="dxa"/>
            <w:gridSpan w:val="3"/>
            <w:shd w:val="clear" w:color="auto" w:fill="F2DBDB"/>
            <w:vAlign w:val="bottom"/>
          </w:tcPr>
          <w:p w:rsidR="00DC40C0" w:rsidRDefault="00DC40C0" w:rsidP="00A74FE0">
            <w:pPr>
              <w:spacing w:line="0" w:lineRule="atLeast"/>
              <w:ind w:right="20"/>
              <w:jc w:val="center"/>
              <w:rPr>
                <w:rFonts w:ascii="Times New Roman" w:eastAsia="Times New Roman" w:hAnsi="Times New Roman"/>
                <w:w w:val="99"/>
                <w:sz w:val="24"/>
              </w:rPr>
            </w:pPr>
            <w:r>
              <w:rPr>
                <w:rFonts w:ascii="Times New Roman" w:eastAsia="Times New Roman" w:hAnsi="Times New Roman"/>
                <w:w w:val="99"/>
                <w:sz w:val="24"/>
              </w:rPr>
              <w:t>85,78</w:t>
            </w:r>
          </w:p>
        </w:tc>
        <w:tc>
          <w:tcPr>
            <w:tcW w:w="98"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265" w:type="dxa"/>
            <w:tcBorders>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788" w:type="dxa"/>
            <w:shd w:val="clear" w:color="auto" w:fill="F2DBDB"/>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83,60</w:t>
            </w:r>
          </w:p>
        </w:tc>
        <w:tc>
          <w:tcPr>
            <w:tcW w:w="98"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3"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216" w:type="dxa"/>
            <w:tcBorders>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754" w:type="dxa"/>
            <w:shd w:val="clear" w:color="auto" w:fill="F2DBDB"/>
            <w:vAlign w:val="bottom"/>
          </w:tcPr>
          <w:p w:rsidR="00DC40C0" w:rsidRDefault="00DC40C0" w:rsidP="00A74FE0">
            <w:pPr>
              <w:spacing w:line="0" w:lineRule="atLeast"/>
              <w:ind w:left="60"/>
              <w:rPr>
                <w:rFonts w:ascii="Times New Roman" w:eastAsia="Times New Roman" w:hAnsi="Times New Roman"/>
                <w:sz w:val="24"/>
              </w:rPr>
            </w:pPr>
            <w:r>
              <w:rPr>
                <w:rFonts w:ascii="Times New Roman" w:eastAsia="Times New Roman" w:hAnsi="Times New Roman"/>
                <w:sz w:val="24"/>
              </w:rPr>
              <w:t>38,41</w:t>
            </w:r>
          </w:p>
        </w:tc>
        <w:tc>
          <w:tcPr>
            <w:tcW w:w="99"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66"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969" w:type="dxa"/>
            <w:gridSpan w:val="4"/>
            <w:shd w:val="clear" w:color="auto" w:fill="F2DBDB"/>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36,44</w:t>
            </w:r>
          </w:p>
        </w:tc>
        <w:tc>
          <w:tcPr>
            <w:tcW w:w="97"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64" w:type="dxa"/>
            <w:tcBorders>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53"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35" w:type="dxa"/>
            <w:shd w:val="clear" w:color="auto" w:fill="F2DBDB"/>
            <w:vAlign w:val="bottom"/>
          </w:tcPr>
          <w:p w:rsidR="00DC40C0" w:rsidRDefault="00DC40C0" w:rsidP="00A74FE0">
            <w:pPr>
              <w:spacing w:line="0" w:lineRule="atLeast"/>
              <w:ind w:left="160"/>
              <w:rPr>
                <w:rFonts w:ascii="Times New Roman" w:eastAsia="Times New Roman" w:hAnsi="Times New Roman"/>
                <w:sz w:val="24"/>
              </w:rPr>
            </w:pPr>
            <w:r>
              <w:rPr>
                <w:rFonts w:ascii="Times New Roman" w:eastAsia="Times New Roman" w:hAnsi="Times New Roman"/>
                <w:sz w:val="24"/>
              </w:rPr>
              <w:t>40,38</w:t>
            </w:r>
          </w:p>
        </w:tc>
        <w:tc>
          <w:tcPr>
            <w:tcW w:w="99"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032" w:type="dxa"/>
            <w:gridSpan w:val="3"/>
            <w:shd w:val="clear" w:color="auto" w:fill="F2DBDB"/>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45,28</w:t>
            </w:r>
          </w:p>
        </w:tc>
        <w:tc>
          <w:tcPr>
            <w:tcW w:w="131"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1098" w:type="dxa"/>
            <w:gridSpan w:val="2"/>
            <w:tcBorders>
              <w:right w:val="single" w:sz="8" w:space="0" w:color="auto"/>
            </w:tcBorders>
            <w:shd w:val="clear" w:color="auto" w:fill="F2DBDB"/>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47,34</w:t>
            </w:r>
          </w:p>
        </w:tc>
        <w:tc>
          <w:tcPr>
            <w:tcW w:w="82" w:type="dxa"/>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970" w:type="dxa"/>
            <w:shd w:val="clear" w:color="auto" w:fill="F2DBDB"/>
            <w:vAlign w:val="bottom"/>
          </w:tcPr>
          <w:p w:rsidR="00DC40C0" w:rsidRDefault="00DC40C0" w:rsidP="00A74FE0">
            <w:pPr>
              <w:spacing w:line="0" w:lineRule="atLeast"/>
              <w:ind w:left="320"/>
              <w:rPr>
                <w:rFonts w:ascii="Times New Roman" w:eastAsia="Times New Roman" w:hAnsi="Times New Roman"/>
                <w:sz w:val="24"/>
              </w:rPr>
            </w:pPr>
            <w:r>
              <w:rPr>
                <w:rFonts w:ascii="Times New Roman" w:eastAsia="Times New Roman" w:hAnsi="Times New Roman"/>
                <w:sz w:val="24"/>
              </w:rPr>
              <w:t>43,22</w:t>
            </w:r>
          </w:p>
        </w:tc>
        <w:tc>
          <w:tcPr>
            <w:tcW w:w="86" w:type="dxa"/>
            <w:tcBorders>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4"/>
              </w:rPr>
            </w:pPr>
          </w:p>
        </w:tc>
        <w:tc>
          <w:tcPr>
            <w:tcW w:w="835" w:type="dxa"/>
            <w:tcBorders>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4"/>
              </w:rPr>
            </w:pPr>
          </w:p>
        </w:tc>
      </w:tr>
      <w:tr w:rsidR="00A4432E" w:rsidTr="00982EAA">
        <w:trPr>
          <w:gridAfter w:val="1"/>
          <w:wAfter w:w="15" w:type="dxa"/>
          <w:trHeight w:val="86"/>
        </w:trPr>
        <w:tc>
          <w:tcPr>
            <w:tcW w:w="30" w:type="dxa"/>
            <w:tcBorders>
              <w:bottom w:val="single" w:sz="8" w:space="0" w:color="auto"/>
            </w:tcBorders>
            <w:shd w:val="clear" w:color="auto" w:fill="000000"/>
            <w:vAlign w:val="bottom"/>
          </w:tcPr>
          <w:p w:rsidR="00DC40C0" w:rsidRDefault="00DC40C0" w:rsidP="00A74FE0">
            <w:pPr>
              <w:spacing w:line="0" w:lineRule="atLeast"/>
              <w:rPr>
                <w:rFonts w:ascii="Times New Roman" w:eastAsia="Times New Roman" w:hAnsi="Times New Roman"/>
                <w:sz w:val="7"/>
              </w:rPr>
            </w:pPr>
          </w:p>
        </w:tc>
        <w:tc>
          <w:tcPr>
            <w:tcW w:w="80" w:type="dxa"/>
            <w:tcBorders>
              <w:left w:val="single" w:sz="8" w:space="0" w:color="F2DBDB"/>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901"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r w:rsidRPr="00DC40C0">
              <w:rPr>
                <w:rFonts w:ascii="Times New Roman" w:eastAsia="Times New Roman" w:hAnsi="Times New Roman"/>
              </w:rPr>
              <w:t>EYÜP İMKB M.T.A.L</w:t>
            </w:r>
          </w:p>
        </w:tc>
        <w:tc>
          <w:tcPr>
            <w:tcW w:w="98" w:type="dxa"/>
            <w:tcBorders>
              <w:bottom w:val="single" w:sz="8" w:space="0" w:color="auto"/>
              <w:right w:val="single" w:sz="8" w:space="0" w:color="auto"/>
            </w:tcBorders>
            <w:shd w:val="clear" w:color="auto" w:fill="FFFFFF" w:themeFill="background1"/>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FFFFFF" w:themeFill="background1"/>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755"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97"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181"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147"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48"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658"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98"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265"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788"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98"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83"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216"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754"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99"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66"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65"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82"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65"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757"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97"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164"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53"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835"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99"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82"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82" w:type="dxa"/>
            <w:tcBorders>
              <w:bottom w:val="single" w:sz="8" w:space="0" w:color="auto"/>
              <w:right w:val="single" w:sz="8" w:space="0" w:color="F2DBDB"/>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868"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r>
              <w:rPr>
                <w:rFonts w:ascii="Times New Roman" w:eastAsia="Times New Roman" w:hAnsi="Times New Roman"/>
              </w:rPr>
              <w:t xml:space="preserve">    44.3</w:t>
            </w:r>
          </w:p>
        </w:tc>
        <w:tc>
          <w:tcPr>
            <w:tcW w:w="131"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65"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p>
        </w:tc>
        <w:tc>
          <w:tcPr>
            <w:tcW w:w="1033" w:type="dxa"/>
            <w:tcBorders>
              <w:bottom w:val="single" w:sz="8" w:space="0" w:color="auto"/>
              <w:right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r>
              <w:rPr>
                <w:rFonts w:ascii="Times New Roman" w:eastAsia="Times New Roman" w:hAnsi="Times New Roman"/>
              </w:rPr>
              <w:t xml:space="preserve">       45.6</w:t>
            </w:r>
          </w:p>
        </w:tc>
        <w:tc>
          <w:tcPr>
            <w:tcW w:w="82"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r>
              <w:rPr>
                <w:rFonts w:ascii="Times New Roman" w:eastAsia="Times New Roman" w:hAnsi="Times New Roman"/>
              </w:rPr>
              <w:t xml:space="preserve">          </w:t>
            </w:r>
          </w:p>
        </w:tc>
        <w:tc>
          <w:tcPr>
            <w:tcW w:w="970" w:type="dxa"/>
            <w:tcBorders>
              <w:bottom w:val="single" w:sz="8" w:space="0" w:color="auto"/>
            </w:tcBorders>
            <w:shd w:val="clear" w:color="auto" w:fill="FFFFFF" w:themeFill="background1"/>
            <w:vAlign w:val="bottom"/>
          </w:tcPr>
          <w:p w:rsidR="00DC40C0" w:rsidRPr="00DC40C0" w:rsidRDefault="00DC40C0" w:rsidP="00A74FE0">
            <w:pPr>
              <w:spacing w:line="0" w:lineRule="atLeast"/>
              <w:rPr>
                <w:rFonts w:ascii="Times New Roman" w:eastAsia="Times New Roman" w:hAnsi="Times New Roman"/>
              </w:rPr>
            </w:pPr>
            <w:r>
              <w:rPr>
                <w:rFonts w:ascii="Times New Roman" w:eastAsia="Times New Roman" w:hAnsi="Times New Roman"/>
              </w:rPr>
              <w:t xml:space="preserve">      44.9</w:t>
            </w:r>
          </w:p>
        </w:tc>
        <w:tc>
          <w:tcPr>
            <w:tcW w:w="86" w:type="dxa"/>
            <w:tcBorders>
              <w:bottom w:val="single" w:sz="8" w:space="0" w:color="auto"/>
              <w:right w:val="single" w:sz="8" w:space="0" w:color="auto"/>
            </w:tcBorders>
            <w:shd w:val="clear" w:color="auto" w:fill="FFFFFF" w:themeFill="background1"/>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shd w:val="clear" w:color="auto" w:fill="FFFFFF" w:themeFill="background1"/>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FFFFF" w:themeFill="background1"/>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FFFFF" w:themeFill="background1"/>
          </w:tcPr>
          <w:p w:rsidR="00DC40C0" w:rsidRDefault="00DC40C0" w:rsidP="00A74FE0">
            <w:pPr>
              <w:spacing w:line="0" w:lineRule="atLeast"/>
              <w:rPr>
                <w:rFonts w:ascii="Times New Roman" w:eastAsia="Times New Roman" w:hAnsi="Times New Roman"/>
                <w:sz w:val="7"/>
              </w:rPr>
            </w:pPr>
          </w:p>
        </w:tc>
      </w:tr>
      <w:tr w:rsidR="00DC40C0" w:rsidTr="00DC40C0">
        <w:trPr>
          <w:trHeight w:val="941"/>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006" w:type="dxa"/>
            <w:gridSpan w:val="27"/>
            <w:shd w:val="clear" w:color="auto" w:fill="auto"/>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Tablo 12 Öğretim Yılı Örgün Ve Yaygın Eğitim Kurumları Türkiye-İstanbul-Eyüp Karşılaştırması</w:t>
            </w:r>
          </w:p>
        </w:tc>
        <w:tc>
          <w:tcPr>
            <w:tcW w:w="83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9"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68"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31"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5"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3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7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6"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50" w:type="dxa"/>
            <w:gridSpan w:val="2"/>
          </w:tcPr>
          <w:p w:rsidR="00DC40C0" w:rsidRDefault="00DC40C0" w:rsidP="00A74FE0">
            <w:pPr>
              <w:spacing w:line="0" w:lineRule="atLeast"/>
              <w:rPr>
                <w:rFonts w:ascii="Times New Roman" w:eastAsia="Times New Roman" w:hAnsi="Times New Roman"/>
                <w:sz w:val="24"/>
              </w:rPr>
            </w:pPr>
          </w:p>
        </w:tc>
        <w:tc>
          <w:tcPr>
            <w:tcW w:w="850" w:type="dxa"/>
            <w:gridSpan w:val="2"/>
          </w:tcPr>
          <w:p w:rsidR="00DC40C0" w:rsidRDefault="00DC40C0" w:rsidP="00A74FE0">
            <w:pPr>
              <w:spacing w:line="0" w:lineRule="atLeast"/>
              <w:rPr>
                <w:rFonts w:ascii="Times New Roman" w:eastAsia="Times New Roman" w:hAnsi="Times New Roman"/>
                <w:sz w:val="24"/>
              </w:rPr>
            </w:pPr>
          </w:p>
        </w:tc>
        <w:tc>
          <w:tcPr>
            <w:tcW w:w="850" w:type="dxa"/>
            <w:gridSpan w:val="2"/>
          </w:tcPr>
          <w:p w:rsidR="00DC40C0" w:rsidRDefault="00DC40C0" w:rsidP="00A74FE0">
            <w:pPr>
              <w:spacing w:line="0" w:lineRule="atLeast"/>
              <w:rPr>
                <w:rFonts w:ascii="Times New Roman" w:eastAsia="Times New Roman" w:hAnsi="Times New Roman"/>
                <w:sz w:val="24"/>
              </w:rPr>
            </w:pPr>
          </w:p>
        </w:tc>
      </w:tr>
      <w:tr w:rsidR="00DC40C0" w:rsidTr="00DC40C0">
        <w:trPr>
          <w:gridAfter w:val="1"/>
          <w:wAfter w:w="15" w:type="dxa"/>
          <w:trHeight w:val="203"/>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90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9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21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75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9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8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4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4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021"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78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9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21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754"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99"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6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018"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5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3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99"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6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31"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6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103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2"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970"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7"/>
              </w:rPr>
            </w:pPr>
          </w:p>
        </w:tc>
        <w:tc>
          <w:tcPr>
            <w:tcW w:w="835" w:type="dxa"/>
            <w:tcBorders>
              <w:bottom w:val="single" w:sz="8" w:space="0" w:color="auto"/>
            </w:tcBorders>
          </w:tcPr>
          <w:p w:rsidR="00DC40C0" w:rsidRDefault="00DC40C0" w:rsidP="00A74FE0">
            <w:pPr>
              <w:spacing w:line="0" w:lineRule="atLeast"/>
              <w:rPr>
                <w:rFonts w:ascii="Times New Roman" w:eastAsia="Times New Roman" w:hAnsi="Times New Roman"/>
                <w:sz w:val="17"/>
              </w:rPr>
            </w:pPr>
          </w:p>
        </w:tc>
        <w:tc>
          <w:tcPr>
            <w:tcW w:w="850" w:type="dxa"/>
            <w:gridSpan w:val="2"/>
            <w:tcBorders>
              <w:bottom w:val="single" w:sz="8" w:space="0" w:color="auto"/>
            </w:tcBorders>
          </w:tcPr>
          <w:p w:rsidR="00DC40C0" w:rsidRDefault="00DC40C0" w:rsidP="00A74FE0">
            <w:pPr>
              <w:spacing w:line="0" w:lineRule="atLeast"/>
              <w:rPr>
                <w:rFonts w:ascii="Times New Roman" w:eastAsia="Times New Roman" w:hAnsi="Times New Roman"/>
                <w:sz w:val="17"/>
              </w:rPr>
            </w:pPr>
          </w:p>
        </w:tc>
        <w:tc>
          <w:tcPr>
            <w:tcW w:w="850" w:type="dxa"/>
            <w:gridSpan w:val="2"/>
            <w:tcBorders>
              <w:bottom w:val="single" w:sz="8" w:space="0" w:color="auto"/>
            </w:tcBorders>
          </w:tcPr>
          <w:p w:rsidR="00DC40C0" w:rsidRDefault="00DC40C0" w:rsidP="00A74FE0">
            <w:pPr>
              <w:spacing w:line="0" w:lineRule="atLeast"/>
              <w:rPr>
                <w:rFonts w:ascii="Times New Roman" w:eastAsia="Times New Roman" w:hAnsi="Times New Roman"/>
                <w:sz w:val="17"/>
              </w:rPr>
            </w:pPr>
          </w:p>
        </w:tc>
      </w:tr>
      <w:tr w:rsidR="00982EAA" w:rsidRPr="00DC40C0" w:rsidTr="00365745">
        <w:trPr>
          <w:gridAfter w:val="1"/>
          <w:wAfter w:w="15" w:type="dxa"/>
          <w:trHeight w:val="75"/>
        </w:trPr>
        <w:tc>
          <w:tcPr>
            <w:tcW w:w="30" w:type="dxa"/>
            <w:shd w:val="clear" w:color="auto" w:fill="auto"/>
            <w:vAlign w:val="bottom"/>
          </w:tcPr>
          <w:p w:rsidR="00982EAA" w:rsidRDefault="00982EAA" w:rsidP="00A74FE0">
            <w:pPr>
              <w:spacing w:line="0" w:lineRule="atLeast"/>
              <w:rPr>
                <w:rFonts w:ascii="Times New Roman" w:eastAsia="Times New Roman" w:hAnsi="Times New Roman"/>
                <w:sz w:val="6"/>
              </w:rPr>
            </w:pPr>
          </w:p>
        </w:tc>
        <w:tc>
          <w:tcPr>
            <w:tcW w:w="80" w:type="dxa"/>
            <w:tcBorders>
              <w:left w:val="single" w:sz="8" w:space="0" w:color="auto"/>
            </w:tcBorders>
            <w:shd w:val="clear" w:color="auto" w:fill="632423"/>
            <w:vAlign w:val="bottom"/>
          </w:tcPr>
          <w:p w:rsidR="00982EAA" w:rsidRDefault="00982EAA" w:rsidP="00A74FE0">
            <w:pPr>
              <w:spacing w:line="0" w:lineRule="atLeast"/>
              <w:rPr>
                <w:rFonts w:ascii="Times New Roman" w:eastAsia="Times New Roman" w:hAnsi="Times New Roman"/>
                <w:sz w:val="6"/>
              </w:rPr>
            </w:pPr>
          </w:p>
        </w:tc>
        <w:tc>
          <w:tcPr>
            <w:tcW w:w="1999" w:type="dxa"/>
            <w:gridSpan w:val="2"/>
            <w:vMerge w:val="restart"/>
            <w:tcBorders>
              <w:right w:val="single" w:sz="8" w:space="0" w:color="632423"/>
            </w:tcBorders>
            <w:shd w:val="clear" w:color="auto" w:fill="632423"/>
            <w:vAlign w:val="bottom"/>
          </w:tcPr>
          <w:p w:rsidR="00982EAA" w:rsidRPr="00DC40C0" w:rsidRDefault="00982EAA" w:rsidP="00A74FE0">
            <w:pPr>
              <w:spacing w:line="0" w:lineRule="atLeast"/>
              <w:ind w:left="1060"/>
              <w:rPr>
                <w:rFonts w:ascii="Times New Roman" w:eastAsia="Times New Roman" w:hAnsi="Times New Roman"/>
                <w:color w:val="FFFFFF"/>
                <w:sz w:val="20"/>
                <w:szCs w:val="20"/>
              </w:rPr>
            </w:pPr>
            <w:r w:rsidRPr="00DC40C0">
              <w:rPr>
                <w:rFonts w:ascii="Times New Roman" w:eastAsia="Times New Roman" w:hAnsi="Times New Roman"/>
                <w:color w:val="FFFFFF"/>
                <w:sz w:val="20"/>
                <w:szCs w:val="20"/>
              </w:rPr>
              <w:t>SAYI</w:t>
            </w:r>
          </w:p>
        </w:tc>
        <w:tc>
          <w:tcPr>
            <w:tcW w:w="80"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11" w:type="dxa"/>
            <w:tcBorders>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755"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7" w:type="dxa"/>
            <w:tcBorders>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81"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47" w:type="dxa"/>
            <w:tcBorders>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48"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021" w:type="dxa"/>
            <w:gridSpan w:val="3"/>
            <w:vMerge w:val="restart"/>
            <w:tcBorders>
              <w:right w:val="single" w:sz="8" w:space="0" w:color="632423"/>
            </w:tcBorders>
            <w:shd w:val="clear" w:color="auto" w:fill="632423"/>
            <w:vAlign w:val="bottom"/>
          </w:tcPr>
          <w:p w:rsidR="00982EAA" w:rsidRPr="00DC40C0" w:rsidRDefault="00982EAA" w:rsidP="00A74FE0">
            <w:pPr>
              <w:spacing w:line="0" w:lineRule="atLeast"/>
              <w:ind w:left="60"/>
              <w:rPr>
                <w:rFonts w:ascii="Times New Roman" w:eastAsia="Times New Roman" w:hAnsi="Times New Roman"/>
                <w:color w:val="FFFFFF"/>
                <w:sz w:val="20"/>
                <w:szCs w:val="20"/>
              </w:rPr>
            </w:pPr>
            <w:r w:rsidRPr="00DC40C0">
              <w:rPr>
                <w:rFonts w:ascii="Times New Roman" w:eastAsia="Times New Roman" w:hAnsi="Times New Roman"/>
                <w:color w:val="FFFFFF"/>
                <w:sz w:val="20"/>
                <w:szCs w:val="20"/>
              </w:rPr>
              <w:t>TÜRKİYE</w:t>
            </w:r>
          </w:p>
        </w:tc>
        <w:tc>
          <w:tcPr>
            <w:tcW w:w="788"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8" w:type="dxa"/>
            <w:tcBorders>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3"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16" w:type="dxa"/>
            <w:tcBorders>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3037" w:type="dxa"/>
            <w:gridSpan w:val="11"/>
            <w:vMerge w:val="restart"/>
            <w:shd w:val="clear" w:color="auto" w:fill="FFFFFF" w:themeFill="background1"/>
            <w:vAlign w:val="bottom"/>
          </w:tcPr>
          <w:p w:rsidR="00982EAA" w:rsidRPr="00982EAA" w:rsidRDefault="00982EAA" w:rsidP="00982EAA">
            <w:pPr>
              <w:spacing w:line="0" w:lineRule="atLeast"/>
              <w:jc w:val="center"/>
              <w:rPr>
                <w:rFonts w:ascii="Times New Roman" w:eastAsia="Times New Roman" w:hAnsi="Times New Roman"/>
                <w:sz w:val="20"/>
                <w:szCs w:val="20"/>
              </w:rPr>
            </w:pPr>
            <w:r w:rsidRPr="00982EAA">
              <w:rPr>
                <w:rFonts w:ascii="Times New Roman" w:eastAsia="Times New Roman" w:hAnsi="Times New Roman"/>
                <w:sz w:val="20"/>
                <w:szCs w:val="20"/>
              </w:rPr>
              <w:t>İSTANBUL</w:t>
            </w:r>
          </w:p>
        </w:tc>
        <w:tc>
          <w:tcPr>
            <w:tcW w:w="99" w:type="dxa"/>
            <w:tcBorders>
              <w:right w:val="single" w:sz="8" w:space="0" w:color="632423"/>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right w:val="single" w:sz="8" w:space="0" w:color="auto"/>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68"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31" w:type="dxa"/>
            <w:tcBorders>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65"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033" w:type="dxa"/>
            <w:vMerge w:val="restart"/>
            <w:tcBorders>
              <w:right w:val="single" w:sz="8" w:space="0" w:color="632423"/>
            </w:tcBorders>
            <w:shd w:val="clear" w:color="auto" w:fill="632423"/>
            <w:vAlign w:val="bottom"/>
          </w:tcPr>
          <w:p w:rsidR="00982EAA" w:rsidRPr="00DC40C0" w:rsidRDefault="00982EAA" w:rsidP="00A74FE0">
            <w:pPr>
              <w:spacing w:line="0" w:lineRule="atLeast"/>
              <w:ind w:left="340"/>
              <w:rPr>
                <w:rFonts w:ascii="Times New Roman" w:eastAsia="Times New Roman" w:hAnsi="Times New Roman"/>
                <w:color w:val="FFFFFF"/>
                <w:sz w:val="20"/>
                <w:szCs w:val="20"/>
              </w:rPr>
            </w:pPr>
            <w:r w:rsidRPr="00DC40C0">
              <w:rPr>
                <w:rFonts w:ascii="Times New Roman" w:eastAsia="Times New Roman" w:hAnsi="Times New Roman"/>
                <w:color w:val="FFFFFF"/>
                <w:sz w:val="20"/>
                <w:szCs w:val="20"/>
              </w:rPr>
              <w:t>EYÜP</w:t>
            </w:r>
          </w:p>
        </w:tc>
        <w:tc>
          <w:tcPr>
            <w:tcW w:w="82"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70" w:type="dxa"/>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6" w:type="dxa"/>
            <w:tcBorders>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535" w:type="dxa"/>
            <w:gridSpan w:val="5"/>
            <w:vMerge w:val="restart"/>
            <w:tcBorders>
              <w:right w:val="single" w:sz="8" w:space="0" w:color="auto"/>
            </w:tcBorders>
            <w:shd w:val="clear" w:color="auto" w:fill="FFFFFF" w:themeFill="background1"/>
          </w:tcPr>
          <w:p w:rsidR="00982EAA" w:rsidRDefault="00982EAA" w:rsidP="00A74FE0">
            <w:pPr>
              <w:spacing w:line="0" w:lineRule="atLeast"/>
              <w:rPr>
                <w:rFonts w:ascii="Times New Roman" w:eastAsia="Times New Roman" w:hAnsi="Times New Roman"/>
                <w:sz w:val="20"/>
                <w:szCs w:val="20"/>
              </w:rPr>
            </w:pPr>
            <w:r>
              <w:rPr>
                <w:rFonts w:ascii="Times New Roman" w:eastAsia="Times New Roman" w:hAnsi="Times New Roman"/>
                <w:sz w:val="20"/>
                <w:szCs w:val="20"/>
              </w:rPr>
              <w:t xml:space="preserve"> </w:t>
            </w:r>
          </w:p>
          <w:p w:rsidR="00982EAA" w:rsidRPr="00DC40C0" w:rsidRDefault="00982EAA" w:rsidP="00A74FE0">
            <w:pPr>
              <w:spacing w:line="0" w:lineRule="atLeast"/>
              <w:rPr>
                <w:rFonts w:ascii="Times New Roman" w:eastAsia="Times New Roman" w:hAnsi="Times New Roman"/>
                <w:sz w:val="20"/>
                <w:szCs w:val="20"/>
              </w:rPr>
            </w:pPr>
            <w:r>
              <w:rPr>
                <w:rFonts w:ascii="Times New Roman" w:eastAsia="Times New Roman" w:hAnsi="Times New Roman"/>
                <w:sz w:val="20"/>
                <w:szCs w:val="20"/>
              </w:rPr>
              <w:t xml:space="preserve">    EYÜP İMKB M.T.A.L</w:t>
            </w:r>
          </w:p>
        </w:tc>
      </w:tr>
      <w:tr w:rsidR="00982EAA" w:rsidRPr="00DC40C0" w:rsidTr="00365745">
        <w:trPr>
          <w:gridAfter w:val="1"/>
          <w:wAfter w:w="15" w:type="dxa"/>
          <w:trHeight w:val="251"/>
        </w:trPr>
        <w:tc>
          <w:tcPr>
            <w:tcW w:w="30" w:type="dxa"/>
            <w:shd w:val="clear" w:color="auto" w:fill="auto"/>
            <w:vAlign w:val="bottom"/>
          </w:tcPr>
          <w:p w:rsidR="00982EAA" w:rsidRDefault="00982EAA" w:rsidP="00A74FE0">
            <w:pPr>
              <w:spacing w:line="0" w:lineRule="atLeast"/>
              <w:rPr>
                <w:rFonts w:ascii="Times New Roman" w:eastAsia="Times New Roman" w:hAnsi="Times New Roman"/>
              </w:rPr>
            </w:pPr>
          </w:p>
        </w:tc>
        <w:tc>
          <w:tcPr>
            <w:tcW w:w="80" w:type="dxa"/>
            <w:tcBorders>
              <w:left w:val="single" w:sz="8" w:space="0" w:color="auto"/>
              <w:bottom w:val="single" w:sz="8" w:space="0" w:color="632423"/>
            </w:tcBorders>
            <w:shd w:val="clear" w:color="auto" w:fill="632423"/>
            <w:vAlign w:val="bottom"/>
          </w:tcPr>
          <w:p w:rsidR="00982EAA" w:rsidRDefault="00982EAA" w:rsidP="00A74FE0">
            <w:pPr>
              <w:spacing w:line="0" w:lineRule="atLeast"/>
              <w:rPr>
                <w:rFonts w:ascii="Times New Roman" w:eastAsia="Times New Roman" w:hAnsi="Times New Roman"/>
              </w:rPr>
            </w:pPr>
          </w:p>
        </w:tc>
        <w:tc>
          <w:tcPr>
            <w:tcW w:w="1999" w:type="dxa"/>
            <w:gridSpan w:val="2"/>
            <w:vMerge/>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0"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11" w:type="dxa"/>
            <w:tcBorders>
              <w:bottom w:val="single" w:sz="8" w:space="0" w:color="632423"/>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755"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7" w:type="dxa"/>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81"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47" w:type="dxa"/>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48"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021" w:type="dxa"/>
            <w:gridSpan w:val="3"/>
            <w:vMerge/>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788"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8" w:type="dxa"/>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3"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16" w:type="dxa"/>
            <w:tcBorders>
              <w:bottom w:val="single" w:sz="8" w:space="0" w:color="632423"/>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3037" w:type="dxa"/>
            <w:gridSpan w:val="11"/>
            <w:vMerge/>
            <w:tcBorders>
              <w:bottom w:val="single" w:sz="8" w:space="0" w:color="632423"/>
            </w:tcBorders>
            <w:shd w:val="clear" w:color="auto" w:fill="FFFFFF" w:themeFill="background1"/>
            <w:vAlign w:val="bottom"/>
          </w:tcPr>
          <w:p w:rsidR="00982EAA" w:rsidRPr="00982EAA" w:rsidRDefault="00982EAA" w:rsidP="00A74FE0">
            <w:pPr>
              <w:spacing w:line="0" w:lineRule="atLeast"/>
              <w:rPr>
                <w:rFonts w:ascii="Times New Roman" w:eastAsia="Times New Roman" w:hAnsi="Times New Roman"/>
                <w:sz w:val="20"/>
                <w:szCs w:val="20"/>
              </w:rPr>
            </w:pPr>
          </w:p>
        </w:tc>
        <w:tc>
          <w:tcPr>
            <w:tcW w:w="99" w:type="dxa"/>
            <w:tcBorders>
              <w:bottom w:val="single" w:sz="8" w:space="0" w:color="632423"/>
              <w:right w:val="single" w:sz="8" w:space="0" w:color="632423"/>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bottom w:val="single" w:sz="8" w:space="0" w:color="632423"/>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bottom w:val="single" w:sz="8" w:space="0" w:color="632423"/>
              <w:right w:val="single" w:sz="8" w:space="0" w:color="auto"/>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68"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31" w:type="dxa"/>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65"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033" w:type="dxa"/>
            <w:vMerge/>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70"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6" w:type="dxa"/>
            <w:tcBorders>
              <w:bottom w:val="single" w:sz="8" w:space="0" w:color="632423"/>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535" w:type="dxa"/>
            <w:gridSpan w:val="5"/>
            <w:vMerge/>
            <w:tcBorders>
              <w:right w:val="single" w:sz="8" w:space="0" w:color="auto"/>
            </w:tcBorders>
            <w:shd w:val="clear" w:color="auto" w:fill="FFFFFF" w:themeFill="background1"/>
          </w:tcPr>
          <w:p w:rsidR="00982EAA" w:rsidRPr="00DC40C0" w:rsidRDefault="00982EAA" w:rsidP="00A74FE0">
            <w:pPr>
              <w:spacing w:line="0" w:lineRule="atLeast"/>
              <w:rPr>
                <w:rFonts w:ascii="Times New Roman" w:eastAsia="Times New Roman" w:hAnsi="Times New Roman"/>
                <w:sz w:val="20"/>
                <w:szCs w:val="20"/>
              </w:rPr>
            </w:pPr>
          </w:p>
        </w:tc>
      </w:tr>
      <w:tr w:rsidR="00982EAA" w:rsidRPr="00DC40C0" w:rsidTr="00365745">
        <w:trPr>
          <w:gridAfter w:val="1"/>
          <w:wAfter w:w="15" w:type="dxa"/>
          <w:trHeight w:val="82"/>
        </w:trPr>
        <w:tc>
          <w:tcPr>
            <w:tcW w:w="30" w:type="dxa"/>
            <w:shd w:val="clear" w:color="auto" w:fill="auto"/>
            <w:vAlign w:val="bottom"/>
          </w:tcPr>
          <w:p w:rsidR="00982EAA" w:rsidRDefault="00982EAA" w:rsidP="00A74FE0">
            <w:pPr>
              <w:spacing w:line="0" w:lineRule="atLeast"/>
              <w:rPr>
                <w:rFonts w:ascii="Times New Roman" w:eastAsia="Times New Roman" w:hAnsi="Times New Roman"/>
                <w:sz w:val="7"/>
              </w:rPr>
            </w:pPr>
          </w:p>
        </w:tc>
        <w:tc>
          <w:tcPr>
            <w:tcW w:w="80" w:type="dxa"/>
            <w:tcBorders>
              <w:left w:val="single" w:sz="8" w:space="0" w:color="auto"/>
              <w:bottom w:val="single" w:sz="8" w:space="0" w:color="632423"/>
            </w:tcBorders>
            <w:shd w:val="clear" w:color="auto" w:fill="632423"/>
            <w:vAlign w:val="bottom"/>
          </w:tcPr>
          <w:p w:rsidR="00982EAA" w:rsidRDefault="00982EAA" w:rsidP="00A74FE0">
            <w:pPr>
              <w:spacing w:line="0" w:lineRule="atLeast"/>
              <w:rPr>
                <w:rFonts w:ascii="Times New Roman" w:eastAsia="Times New Roman" w:hAnsi="Times New Roman"/>
                <w:sz w:val="7"/>
              </w:rPr>
            </w:pPr>
          </w:p>
        </w:tc>
        <w:tc>
          <w:tcPr>
            <w:tcW w:w="1999" w:type="dxa"/>
            <w:gridSpan w:val="2"/>
            <w:vMerge/>
            <w:tcBorders>
              <w:bottom w:val="single" w:sz="8" w:space="0" w:color="632423"/>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0" w:type="dxa"/>
            <w:tcBorders>
              <w:bottom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11" w:type="dxa"/>
            <w:tcBorders>
              <w:bottom w:val="single" w:sz="8" w:space="0" w:color="632423"/>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755"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7"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81"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47"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48"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658"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8"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65"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788"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8"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3"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16" w:type="dxa"/>
            <w:tcBorders>
              <w:bottom w:val="single" w:sz="8" w:space="0" w:color="auto"/>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3037" w:type="dxa"/>
            <w:gridSpan w:val="11"/>
            <w:tcBorders>
              <w:bottom w:val="single" w:sz="8" w:space="0" w:color="auto"/>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99" w:type="dxa"/>
            <w:tcBorders>
              <w:bottom w:val="single" w:sz="8" w:space="0" w:color="auto"/>
              <w:right w:val="single" w:sz="8" w:space="0" w:color="632423"/>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bottom w:val="single" w:sz="8" w:space="0" w:color="auto"/>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bottom w:val="single" w:sz="8" w:space="0" w:color="auto"/>
              <w:right w:val="single" w:sz="8" w:space="0" w:color="auto"/>
            </w:tcBorders>
            <w:shd w:val="clear" w:color="auto" w:fill="FFFFFF" w:themeFill="background1"/>
            <w:vAlign w:val="bottom"/>
          </w:tcPr>
          <w:p w:rsidR="00982EAA" w:rsidRPr="00DC40C0" w:rsidRDefault="00982EAA" w:rsidP="00A74FE0">
            <w:pPr>
              <w:spacing w:line="0" w:lineRule="atLeast"/>
              <w:rPr>
                <w:rFonts w:ascii="Times New Roman" w:eastAsia="Times New Roman" w:hAnsi="Times New Roman"/>
                <w:sz w:val="20"/>
                <w:szCs w:val="20"/>
              </w:rPr>
            </w:pPr>
          </w:p>
        </w:tc>
        <w:tc>
          <w:tcPr>
            <w:tcW w:w="868"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31"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65"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1033" w:type="dxa"/>
            <w:tcBorders>
              <w:bottom w:val="single" w:sz="8" w:space="0" w:color="auto"/>
              <w:right w:val="single" w:sz="8" w:space="0" w:color="632423"/>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2"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970" w:type="dxa"/>
            <w:tcBorders>
              <w:bottom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86" w:type="dxa"/>
            <w:tcBorders>
              <w:bottom w:val="single" w:sz="8" w:space="0" w:color="auto"/>
              <w:right w:val="single" w:sz="8" w:space="0" w:color="auto"/>
            </w:tcBorders>
            <w:shd w:val="clear" w:color="auto" w:fill="632423"/>
            <w:vAlign w:val="bottom"/>
          </w:tcPr>
          <w:p w:rsidR="00982EAA" w:rsidRPr="00DC40C0" w:rsidRDefault="00982EAA" w:rsidP="00A74FE0">
            <w:pPr>
              <w:spacing w:line="0" w:lineRule="atLeast"/>
              <w:rPr>
                <w:rFonts w:ascii="Times New Roman" w:eastAsia="Times New Roman" w:hAnsi="Times New Roman"/>
                <w:sz w:val="20"/>
                <w:szCs w:val="20"/>
              </w:rPr>
            </w:pPr>
          </w:p>
        </w:tc>
        <w:tc>
          <w:tcPr>
            <w:tcW w:w="2535" w:type="dxa"/>
            <w:gridSpan w:val="5"/>
            <w:vMerge/>
            <w:tcBorders>
              <w:bottom w:val="single" w:sz="8" w:space="0" w:color="auto"/>
              <w:right w:val="single" w:sz="8" w:space="0" w:color="auto"/>
            </w:tcBorders>
            <w:shd w:val="clear" w:color="auto" w:fill="FFFFFF" w:themeFill="background1"/>
          </w:tcPr>
          <w:p w:rsidR="00982EAA" w:rsidRPr="00DC40C0" w:rsidRDefault="00982EAA" w:rsidP="00A74FE0">
            <w:pPr>
              <w:spacing w:line="0" w:lineRule="atLeast"/>
              <w:rPr>
                <w:rFonts w:ascii="Times New Roman" w:eastAsia="Times New Roman" w:hAnsi="Times New Roman"/>
                <w:sz w:val="20"/>
                <w:szCs w:val="20"/>
              </w:rPr>
            </w:pPr>
          </w:p>
        </w:tc>
      </w:tr>
      <w:tr w:rsidR="00A4432E" w:rsidRPr="00DC40C0" w:rsidTr="00982EAA">
        <w:trPr>
          <w:gridAfter w:val="1"/>
          <w:wAfter w:w="15" w:type="dxa"/>
          <w:trHeight w:val="77"/>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6"/>
              </w:rPr>
            </w:pPr>
          </w:p>
        </w:tc>
        <w:tc>
          <w:tcPr>
            <w:tcW w:w="80" w:type="dxa"/>
            <w:tcBorders>
              <w:lef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6"/>
              </w:rPr>
            </w:pPr>
          </w:p>
        </w:tc>
        <w:tc>
          <w:tcPr>
            <w:tcW w:w="1999" w:type="dxa"/>
            <w:gridSpan w:val="2"/>
            <w:vMerge/>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0"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211"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75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7"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81"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47"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48"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658"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8"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265"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788"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8"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3"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216"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754"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9"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66"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6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2"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6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757"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7"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64"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53"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3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9"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2"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2"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68"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31"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6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033"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2"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70"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6"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35" w:type="dxa"/>
            <w:tcBorders>
              <w:right w:val="single" w:sz="8" w:space="0" w:color="auto"/>
            </w:tcBorders>
            <w:shd w:val="clear" w:color="auto" w:fill="632423"/>
          </w:tcPr>
          <w:p w:rsidR="00DC40C0" w:rsidRPr="00DC40C0" w:rsidRDefault="00DC40C0" w:rsidP="00A74FE0">
            <w:pPr>
              <w:spacing w:line="0" w:lineRule="atLeast"/>
              <w:rPr>
                <w:rFonts w:ascii="Times New Roman" w:eastAsia="Times New Roman" w:hAnsi="Times New Roman"/>
                <w:sz w:val="20"/>
                <w:szCs w:val="20"/>
              </w:rPr>
            </w:pPr>
          </w:p>
        </w:tc>
        <w:tc>
          <w:tcPr>
            <w:tcW w:w="850" w:type="dxa"/>
            <w:gridSpan w:val="2"/>
            <w:tcBorders>
              <w:right w:val="single" w:sz="8" w:space="0" w:color="auto"/>
            </w:tcBorders>
            <w:shd w:val="clear" w:color="auto" w:fill="632423"/>
          </w:tcPr>
          <w:p w:rsidR="00DC40C0" w:rsidRPr="00DC40C0" w:rsidRDefault="00DC40C0" w:rsidP="00A74FE0">
            <w:pPr>
              <w:spacing w:line="0" w:lineRule="atLeast"/>
              <w:rPr>
                <w:rFonts w:ascii="Times New Roman" w:eastAsia="Times New Roman" w:hAnsi="Times New Roman"/>
                <w:sz w:val="20"/>
                <w:szCs w:val="20"/>
              </w:rPr>
            </w:pPr>
          </w:p>
        </w:tc>
        <w:tc>
          <w:tcPr>
            <w:tcW w:w="850" w:type="dxa"/>
            <w:gridSpan w:val="2"/>
            <w:tcBorders>
              <w:right w:val="single" w:sz="8" w:space="0" w:color="auto"/>
            </w:tcBorders>
            <w:shd w:val="clear" w:color="auto" w:fill="C00000"/>
          </w:tcPr>
          <w:p w:rsidR="00DC40C0" w:rsidRPr="00DC40C0" w:rsidRDefault="00DC40C0" w:rsidP="00A74FE0">
            <w:pPr>
              <w:spacing w:line="0" w:lineRule="atLeast"/>
              <w:rPr>
                <w:rFonts w:ascii="Times New Roman" w:eastAsia="Times New Roman" w:hAnsi="Times New Roman"/>
                <w:sz w:val="20"/>
                <w:szCs w:val="20"/>
              </w:rPr>
            </w:pPr>
          </w:p>
        </w:tc>
      </w:tr>
      <w:tr w:rsidR="00DC40C0" w:rsidTr="00DC40C0">
        <w:trPr>
          <w:trHeight w:val="270"/>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3"/>
              </w:rPr>
            </w:pPr>
          </w:p>
        </w:tc>
        <w:tc>
          <w:tcPr>
            <w:tcW w:w="80" w:type="dxa"/>
            <w:tcBorders>
              <w:lef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23"/>
              </w:rPr>
            </w:pPr>
          </w:p>
        </w:tc>
        <w:tc>
          <w:tcPr>
            <w:tcW w:w="1901"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8" w:type="dxa"/>
            <w:tcBorders>
              <w:right w:val="single" w:sz="8" w:space="0" w:color="632423"/>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0"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211"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033" w:type="dxa"/>
            <w:gridSpan w:val="3"/>
            <w:shd w:val="clear" w:color="auto" w:fill="632423"/>
            <w:vAlign w:val="bottom"/>
          </w:tcPr>
          <w:p w:rsidR="00DC40C0" w:rsidRPr="00DC40C0" w:rsidRDefault="00DC40C0" w:rsidP="00A74FE0">
            <w:pPr>
              <w:spacing w:line="273" w:lineRule="exact"/>
              <w:ind w:left="80"/>
              <w:rPr>
                <w:rFonts w:ascii="Arial" w:eastAsia="Arial" w:hAnsi="Arial"/>
                <w:b/>
                <w:color w:val="FFFFFF"/>
                <w:sz w:val="20"/>
                <w:szCs w:val="20"/>
              </w:rPr>
            </w:pPr>
            <w:r w:rsidRPr="00DC40C0">
              <w:rPr>
                <w:rFonts w:ascii="Arial" w:eastAsia="Arial" w:hAnsi="Arial"/>
                <w:b/>
                <w:color w:val="FFFFFF"/>
                <w:sz w:val="20"/>
                <w:szCs w:val="20"/>
              </w:rPr>
              <w:t>ÖRGÜN</w:t>
            </w:r>
          </w:p>
        </w:tc>
        <w:tc>
          <w:tcPr>
            <w:tcW w:w="147"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48"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021" w:type="dxa"/>
            <w:gridSpan w:val="3"/>
            <w:tcBorders>
              <w:right w:val="single" w:sz="8" w:space="0" w:color="auto"/>
            </w:tcBorders>
            <w:shd w:val="clear" w:color="auto" w:fill="632423"/>
            <w:vAlign w:val="bottom"/>
          </w:tcPr>
          <w:p w:rsidR="00DC40C0" w:rsidRPr="00DC40C0" w:rsidRDefault="00DC40C0" w:rsidP="00A74FE0">
            <w:pPr>
              <w:spacing w:line="273" w:lineRule="exact"/>
              <w:rPr>
                <w:rFonts w:ascii="Arial" w:eastAsia="Arial" w:hAnsi="Arial"/>
                <w:b/>
                <w:color w:val="FFFFFF"/>
                <w:sz w:val="20"/>
                <w:szCs w:val="20"/>
                <w:shd w:val="clear" w:color="auto" w:fill="632423"/>
              </w:rPr>
            </w:pPr>
            <w:r w:rsidRPr="00DC40C0">
              <w:rPr>
                <w:rFonts w:ascii="Arial" w:eastAsia="Arial" w:hAnsi="Arial"/>
                <w:b/>
                <w:color w:val="FFFFFF"/>
                <w:sz w:val="20"/>
                <w:szCs w:val="20"/>
                <w:shd w:val="clear" w:color="auto" w:fill="632423"/>
              </w:rPr>
              <w:t>YAYGIN</w:t>
            </w:r>
          </w:p>
        </w:tc>
        <w:tc>
          <w:tcPr>
            <w:tcW w:w="1185" w:type="dxa"/>
            <w:gridSpan w:val="4"/>
            <w:tcBorders>
              <w:right w:val="single" w:sz="8" w:space="0" w:color="auto"/>
            </w:tcBorders>
            <w:shd w:val="clear" w:color="auto" w:fill="632423"/>
            <w:vAlign w:val="bottom"/>
          </w:tcPr>
          <w:p w:rsidR="00DC40C0" w:rsidRPr="00DC40C0" w:rsidRDefault="00DC40C0" w:rsidP="00A74FE0">
            <w:pPr>
              <w:spacing w:line="273" w:lineRule="exact"/>
              <w:ind w:left="80"/>
              <w:rPr>
                <w:rFonts w:ascii="Arial" w:eastAsia="Arial" w:hAnsi="Arial"/>
                <w:b/>
                <w:color w:val="FFFFFF"/>
                <w:sz w:val="20"/>
                <w:szCs w:val="20"/>
              </w:rPr>
            </w:pPr>
            <w:r w:rsidRPr="00DC40C0">
              <w:rPr>
                <w:rFonts w:ascii="Arial" w:eastAsia="Arial" w:hAnsi="Arial"/>
                <w:b/>
                <w:color w:val="FFFFFF"/>
                <w:sz w:val="20"/>
                <w:szCs w:val="20"/>
              </w:rPr>
              <w:t>TOPLAM</w:t>
            </w:r>
          </w:p>
        </w:tc>
        <w:tc>
          <w:tcPr>
            <w:tcW w:w="919" w:type="dxa"/>
            <w:gridSpan w:val="3"/>
            <w:shd w:val="clear" w:color="auto" w:fill="632423"/>
            <w:vAlign w:val="bottom"/>
          </w:tcPr>
          <w:p w:rsidR="00DC40C0" w:rsidRPr="00DC40C0" w:rsidRDefault="00DC40C0" w:rsidP="00A74FE0">
            <w:pPr>
              <w:spacing w:line="273" w:lineRule="exact"/>
              <w:ind w:left="80"/>
              <w:rPr>
                <w:rFonts w:ascii="Arial" w:eastAsia="Arial" w:hAnsi="Arial"/>
                <w:b/>
                <w:color w:val="FFFFFF"/>
                <w:sz w:val="20"/>
                <w:szCs w:val="20"/>
              </w:rPr>
            </w:pPr>
            <w:r w:rsidRPr="00DC40C0">
              <w:rPr>
                <w:rFonts w:ascii="Arial" w:eastAsia="Arial" w:hAnsi="Arial"/>
                <w:b/>
                <w:color w:val="FFFFFF"/>
                <w:sz w:val="20"/>
                <w:szCs w:val="20"/>
              </w:rPr>
              <w:t>ÖRGÜN</w:t>
            </w:r>
          </w:p>
        </w:tc>
        <w:tc>
          <w:tcPr>
            <w:tcW w:w="6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2"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6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018" w:type="dxa"/>
            <w:gridSpan w:val="3"/>
            <w:tcBorders>
              <w:right w:val="single" w:sz="8" w:space="0" w:color="auto"/>
            </w:tcBorders>
            <w:shd w:val="clear" w:color="auto" w:fill="632423"/>
            <w:vAlign w:val="bottom"/>
          </w:tcPr>
          <w:p w:rsidR="00DC40C0" w:rsidRPr="00DC40C0" w:rsidRDefault="00DC40C0" w:rsidP="00A74FE0">
            <w:pPr>
              <w:spacing w:line="273" w:lineRule="exact"/>
              <w:rPr>
                <w:rFonts w:ascii="Arial" w:eastAsia="Arial" w:hAnsi="Arial"/>
                <w:b/>
                <w:color w:val="FFFFFF"/>
                <w:sz w:val="20"/>
                <w:szCs w:val="20"/>
                <w:shd w:val="clear" w:color="auto" w:fill="632423"/>
              </w:rPr>
            </w:pPr>
            <w:r w:rsidRPr="00DC40C0">
              <w:rPr>
                <w:rFonts w:ascii="Arial" w:eastAsia="Arial" w:hAnsi="Arial"/>
                <w:b/>
                <w:color w:val="FFFFFF"/>
                <w:sz w:val="20"/>
                <w:szCs w:val="20"/>
                <w:shd w:val="clear" w:color="auto" w:fill="632423"/>
              </w:rPr>
              <w:t>YAYGIN</w:t>
            </w:r>
          </w:p>
        </w:tc>
        <w:tc>
          <w:tcPr>
            <w:tcW w:w="53"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34" w:type="dxa"/>
            <w:gridSpan w:val="2"/>
            <w:tcBorders>
              <w:right w:val="single" w:sz="8" w:space="0" w:color="632423"/>
            </w:tcBorders>
            <w:shd w:val="clear" w:color="auto" w:fill="632423"/>
            <w:vAlign w:val="bottom"/>
          </w:tcPr>
          <w:p w:rsidR="00DC40C0" w:rsidRPr="00DC40C0" w:rsidRDefault="00DC40C0" w:rsidP="00A74FE0">
            <w:pPr>
              <w:spacing w:line="273" w:lineRule="exact"/>
              <w:rPr>
                <w:rFonts w:ascii="Arial" w:eastAsia="Arial" w:hAnsi="Arial"/>
                <w:b/>
                <w:color w:val="FFFFFF"/>
                <w:sz w:val="20"/>
                <w:szCs w:val="20"/>
                <w:shd w:val="clear" w:color="auto" w:fill="632423"/>
              </w:rPr>
            </w:pPr>
            <w:r w:rsidRPr="00DC40C0">
              <w:rPr>
                <w:rFonts w:ascii="Arial" w:eastAsia="Arial" w:hAnsi="Arial"/>
                <w:b/>
                <w:color w:val="FFFFFF"/>
                <w:sz w:val="20"/>
                <w:szCs w:val="20"/>
                <w:shd w:val="clear" w:color="auto" w:fill="632423"/>
              </w:rPr>
              <w:t>TOPLAM</w:t>
            </w:r>
          </w:p>
        </w:tc>
        <w:tc>
          <w:tcPr>
            <w:tcW w:w="82"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2"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99" w:type="dxa"/>
            <w:gridSpan w:val="2"/>
            <w:tcBorders>
              <w:right w:val="single" w:sz="8" w:space="0" w:color="auto"/>
            </w:tcBorders>
            <w:shd w:val="clear" w:color="auto" w:fill="632423"/>
            <w:vAlign w:val="bottom"/>
          </w:tcPr>
          <w:p w:rsidR="00DC40C0" w:rsidRPr="00DC40C0" w:rsidRDefault="00DC40C0" w:rsidP="00A74FE0">
            <w:pPr>
              <w:spacing w:line="273" w:lineRule="exact"/>
              <w:ind w:left="160"/>
              <w:rPr>
                <w:rFonts w:ascii="Arial" w:eastAsia="Arial" w:hAnsi="Arial"/>
                <w:b/>
                <w:color w:val="FFFFFF"/>
                <w:sz w:val="20"/>
                <w:szCs w:val="20"/>
                <w:shd w:val="clear" w:color="auto" w:fill="632423"/>
              </w:rPr>
            </w:pPr>
            <w:r w:rsidRPr="00DC40C0">
              <w:rPr>
                <w:rFonts w:ascii="Arial" w:eastAsia="Arial" w:hAnsi="Arial"/>
                <w:b/>
                <w:color w:val="FFFFFF"/>
                <w:sz w:val="20"/>
                <w:szCs w:val="20"/>
                <w:shd w:val="clear" w:color="auto" w:fill="632423"/>
              </w:rPr>
              <w:t>ÖRGÜN</w:t>
            </w:r>
          </w:p>
        </w:tc>
        <w:tc>
          <w:tcPr>
            <w:tcW w:w="65"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1033" w:type="dxa"/>
            <w:tcBorders>
              <w:right w:val="single" w:sz="8" w:space="0" w:color="auto"/>
            </w:tcBorders>
            <w:shd w:val="clear" w:color="auto" w:fill="632423"/>
            <w:vAlign w:val="bottom"/>
          </w:tcPr>
          <w:p w:rsidR="00DC40C0" w:rsidRPr="00DC40C0" w:rsidRDefault="00DC40C0" w:rsidP="00A74FE0">
            <w:pPr>
              <w:spacing w:line="273" w:lineRule="exact"/>
              <w:jc w:val="center"/>
              <w:rPr>
                <w:rFonts w:ascii="Arial" w:eastAsia="Arial" w:hAnsi="Arial"/>
                <w:b/>
                <w:color w:val="FFFFFF"/>
                <w:sz w:val="20"/>
                <w:szCs w:val="20"/>
                <w:shd w:val="clear" w:color="auto" w:fill="632423"/>
              </w:rPr>
            </w:pPr>
            <w:r w:rsidRPr="00DC40C0">
              <w:rPr>
                <w:rFonts w:ascii="Arial" w:eastAsia="Arial" w:hAnsi="Arial"/>
                <w:b/>
                <w:color w:val="FFFFFF"/>
                <w:sz w:val="20"/>
                <w:szCs w:val="20"/>
                <w:shd w:val="clear" w:color="auto" w:fill="632423"/>
              </w:rPr>
              <w:t>YAYGIN</w:t>
            </w:r>
          </w:p>
        </w:tc>
        <w:tc>
          <w:tcPr>
            <w:tcW w:w="82" w:type="dxa"/>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970" w:type="dxa"/>
            <w:shd w:val="clear" w:color="auto" w:fill="632423"/>
            <w:vAlign w:val="bottom"/>
          </w:tcPr>
          <w:p w:rsidR="00DC40C0" w:rsidRPr="00DC40C0" w:rsidRDefault="00DC40C0" w:rsidP="00A74FE0">
            <w:pPr>
              <w:spacing w:line="273" w:lineRule="exact"/>
              <w:jc w:val="center"/>
              <w:rPr>
                <w:rFonts w:ascii="Arial" w:eastAsia="Arial" w:hAnsi="Arial"/>
                <w:b/>
                <w:color w:val="FFFFFF"/>
                <w:sz w:val="20"/>
                <w:szCs w:val="20"/>
                <w:shd w:val="clear" w:color="auto" w:fill="632423"/>
              </w:rPr>
            </w:pPr>
            <w:r w:rsidRPr="00DC40C0">
              <w:rPr>
                <w:rFonts w:ascii="Arial" w:eastAsia="Arial" w:hAnsi="Arial"/>
                <w:b/>
                <w:color w:val="FFFFFF"/>
                <w:sz w:val="20"/>
                <w:szCs w:val="20"/>
                <w:shd w:val="clear" w:color="auto" w:fill="632423"/>
              </w:rPr>
              <w:t>TOPLAM</w:t>
            </w:r>
          </w:p>
        </w:tc>
        <w:tc>
          <w:tcPr>
            <w:tcW w:w="86" w:type="dxa"/>
            <w:tcBorders>
              <w:right w:val="single" w:sz="8" w:space="0" w:color="auto"/>
            </w:tcBorders>
            <w:shd w:val="clear" w:color="auto" w:fill="632423"/>
            <w:vAlign w:val="bottom"/>
          </w:tcPr>
          <w:p w:rsidR="00DC40C0" w:rsidRPr="00DC40C0" w:rsidRDefault="00DC40C0" w:rsidP="00A74FE0">
            <w:pPr>
              <w:spacing w:line="0" w:lineRule="atLeast"/>
              <w:rPr>
                <w:rFonts w:ascii="Times New Roman" w:eastAsia="Times New Roman" w:hAnsi="Times New Roman"/>
                <w:sz w:val="20"/>
                <w:szCs w:val="20"/>
              </w:rPr>
            </w:pPr>
          </w:p>
        </w:tc>
        <w:tc>
          <w:tcPr>
            <w:tcW w:w="850" w:type="dxa"/>
            <w:gridSpan w:val="2"/>
            <w:tcBorders>
              <w:right w:val="single" w:sz="8" w:space="0" w:color="auto"/>
            </w:tcBorders>
            <w:shd w:val="clear" w:color="auto" w:fill="632423"/>
          </w:tcPr>
          <w:p w:rsidR="00DC40C0" w:rsidRPr="00DC40C0" w:rsidRDefault="008E47AF" w:rsidP="00A74FE0">
            <w:pPr>
              <w:spacing w:line="0" w:lineRule="atLeast"/>
              <w:rPr>
                <w:rFonts w:ascii="Times New Roman" w:eastAsia="Times New Roman" w:hAnsi="Times New Roman"/>
                <w:sz w:val="20"/>
                <w:szCs w:val="20"/>
              </w:rPr>
            </w:pPr>
            <w:r>
              <w:rPr>
                <w:rFonts w:ascii="Times New Roman" w:eastAsia="Times New Roman" w:hAnsi="Times New Roman"/>
                <w:sz w:val="20"/>
                <w:szCs w:val="20"/>
              </w:rPr>
              <w:t>ÖRGÜN</w:t>
            </w:r>
          </w:p>
        </w:tc>
        <w:tc>
          <w:tcPr>
            <w:tcW w:w="850" w:type="dxa"/>
            <w:gridSpan w:val="2"/>
            <w:shd w:val="clear" w:color="auto" w:fill="632423"/>
          </w:tcPr>
          <w:p w:rsidR="00DC40C0" w:rsidRPr="00DC40C0" w:rsidRDefault="008E47AF" w:rsidP="00A74FE0">
            <w:pPr>
              <w:spacing w:line="0" w:lineRule="atLeast"/>
              <w:rPr>
                <w:rFonts w:ascii="Times New Roman" w:eastAsia="Times New Roman" w:hAnsi="Times New Roman"/>
                <w:sz w:val="20"/>
                <w:szCs w:val="20"/>
              </w:rPr>
            </w:pPr>
            <w:r>
              <w:rPr>
                <w:rFonts w:ascii="Times New Roman" w:eastAsia="Times New Roman" w:hAnsi="Times New Roman"/>
                <w:sz w:val="20"/>
                <w:szCs w:val="20"/>
              </w:rPr>
              <w:t>YAYGIN</w:t>
            </w:r>
          </w:p>
        </w:tc>
        <w:tc>
          <w:tcPr>
            <w:tcW w:w="850" w:type="dxa"/>
            <w:gridSpan w:val="2"/>
            <w:tcBorders>
              <w:right w:val="single" w:sz="8" w:space="0" w:color="auto"/>
            </w:tcBorders>
            <w:shd w:val="clear" w:color="auto" w:fill="632423"/>
          </w:tcPr>
          <w:p w:rsidR="00DC40C0" w:rsidRPr="00DC40C0" w:rsidRDefault="008E47AF" w:rsidP="00A74FE0">
            <w:pPr>
              <w:spacing w:line="0" w:lineRule="atLeast"/>
              <w:rPr>
                <w:rFonts w:ascii="Times New Roman" w:eastAsia="Times New Roman" w:hAnsi="Times New Roman"/>
                <w:sz w:val="20"/>
                <w:szCs w:val="20"/>
              </w:rPr>
            </w:pPr>
            <w:r>
              <w:rPr>
                <w:rFonts w:ascii="Times New Roman" w:eastAsia="Times New Roman" w:hAnsi="Times New Roman"/>
                <w:sz w:val="20"/>
                <w:szCs w:val="20"/>
              </w:rPr>
              <w:t>TOPLAM</w:t>
            </w:r>
          </w:p>
        </w:tc>
      </w:tr>
      <w:tr w:rsidR="00A4432E" w:rsidTr="00DC40C0">
        <w:trPr>
          <w:gridAfter w:val="1"/>
          <w:wAfter w:w="15" w:type="dxa"/>
          <w:trHeight w:val="82"/>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0" w:type="dxa"/>
            <w:tcBorders>
              <w:left w:val="single" w:sz="8" w:space="0" w:color="auto"/>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901"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5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81"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47"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4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265"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8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3"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216"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54"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6"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757"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64"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53"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632423"/>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68"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31"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1033"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970" w:type="dxa"/>
            <w:tcBorders>
              <w:bottom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6" w:type="dxa"/>
            <w:tcBorders>
              <w:bottom w:val="single" w:sz="8" w:space="0" w:color="auto"/>
              <w:right w:val="single" w:sz="8" w:space="0" w:color="auto"/>
            </w:tcBorders>
            <w:shd w:val="clear" w:color="auto" w:fill="632423"/>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632423"/>
          </w:tcPr>
          <w:p w:rsidR="00DC40C0" w:rsidRDefault="00DC40C0" w:rsidP="00A74FE0">
            <w:pPr>
              <w:spacing w:line="0" w:lineRule="atLeast"/>
              <w:rPr>
                <w:rFonts w:ascii="Times New Roman" w:eastAsia="Times New Roman" w:hAnsi="Times New Roman"/>
                <w:sz w:val="7"/>
              </w:rPr>
            </w:pPr>
          </w:p>
        </w:tc>
      </w:tr>
      <w:tr w:rsidR="00DC40C0" w:rsidTr="00DC40C0">
        <w:trPr>
          <w:gridAfter w:val="1"/>
          <w:wAfter w:w="15" w:type="dxa"/>
          <w:trHeight w:val="343"/>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2079" w:type="dxa"/>
            <w:gridSpan w:val="3"/>
            <w:tcBorders>
              <w:left w:val="single" w:sz="8" w:space="0" w:color="auto"/>
            </w:tcBorders>
            <w:shd w:val="clear" w:color="auto" w:fill="auto"/>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OKUL</w:t>
            </w:r>
          </w:p>
        </w:tc>
        <w:tc>
          <w:tcPr>
            <w:tcW w:w="291" w:type="dxa"/>
            <w:gridSpan w:val="2"/>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33" w:type="dxa"/>
            <w:gridSpan w:val="3"/>
            <w:shd w:val="clear" w:color="auto" w:fill="auto"/>
            <w:vAlign w:val="bottom"/>
          </w:tcPr>
          <w:p w:rsidR="00DC40C0" w:rsidRDefault="00DC40C0" w:rsidP="00A74FE0">
            <w:pPr>
              <w:spacing w:line="0" w:lineRule="atLeast"/>
              <w:ind w:left="40"/>
              <w:jc w:val="center"/>
              <w:rPr>
                <w:rFonts w:ascii="Times New Roman" w:eastAsia="Times New Roman" w:hAnsi="Times New Roman"/>
                <w:w w:val="99"/>
                <w:sz w:val="24"/>
              </w:rPr>
            </w:pPr>
            <w:r>
              <w:rPr>
                <w:rFonts w:ascii="Times New Roman" w:eastAsia="Times New Roman" w:hAnsi="Times New Roman"/>
                <w:w w:val="99"/>
                <w:sz w:val="24"/>
              </w:rPr>
              <w:t>61.590</w:t>
            </w:r>
          </w:p>
        </w:tc>
        <w:tc>
          <w:tcPr>
            <w:tcW w:w="147"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04" w:type="dxa"/>
            <w:gridSpan w:val="3"/>
            <w:shd w:val="clear" w:color="auto" w:fill="auto"/>
            <w:vAlign w:val="bottom"/>
          </w:tcPr>
          <w:p w:rsidR="00DC40C0" w:rsidRDefault="00DC40C0" w:rsidP="00A74FE0">
            <w:pPr>
              <w:spacing w:line="0" w:lineRule="atLeast"/>
              <w:ind w:left="200"/>
              <w:jc w:val="center"/>
              <w:rPr>
                <w:rFonts w:ascii="Times New Roman" w:eastAsia="Times New Roman" w:hAnsi="Times New Roman"/>
                <w:w w:val="99"/>
                <w:sz w:val="24"/>
              </w:rPr>
            </w:pPr>
            <w:r>
              <w:rPr>
                <w:rFonts w:ascii="Times New Roman" w:eastAsia="Times New Roman" w:hAnsi="Times New Roman"/>
                <w:w w:val="99"/>
                <w:sz w:val="24"/>
              </w:rPr>
              <w:t>13.732</w:t>
            </w:r>
          </w:p>
        </w:tc>
        <w:tc>
          <w:tcPr>
            <w:tcW w:w="265"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86" w:type="dxa"/>
            <w:gridSpan w:val="2"/>
            <w:shd w:val="clear" w:color="auto" w:fill="auto"/>
            <w:vAlign w:val="bottom"/>
          </w:tcPr>
          <w:p w:rsidR="00DC40C0" w:rsidRDefault="00DC40C0" w:rsidP="00A74FE0">
            <w:pPr>
              <w:spacing w:line="0" w:lineRule="atLeast"/>
              <w:ind w:left="220"/>
              <w:jc w:val="center"/>
              <w:rPr>
                <w:rFonts w:ascii="Times New Roman" w:eastAsia="Times New Roman" w:hAnsi="Times New Roman"/>
                <w:w w:val="99"/>
                <w:sz w:val="24"/>
              </w:rPr>
            </w:pPr>
            <w:r>
              <w:rPr>
                <w:rFonts w:ascii="Times New Roman" w:eastAsia="Times New Roman" w:hAnsi="Times New Roman"/>
                <w:w w:val="99"/>
                <w:sz w:val="24"/>
              </w:rPr>
              <w:t>75.322</w:t>
            </w:r>
          </w:p>
        </w:tc>
        <w:tc>
          <w:tcPr>
            <w:tcW w:w="8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216"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754" w:type="dxa"/>
            <w:shd w:val="clear" w:color="auto" w:fill="auto"/>
            <w:vAlign w:val="bottom"/>
          </w:tcPr>
          <w:p w:rsidR="00DC40C0" w:rsidRDefault="00DC40C0" w:rsidP="00A74FE0">
            <w:pPr>
              <w:spacing w:line="0" w:lineRule="atLeast"/>
              <w:ind w:left="220"/>
              <w:jc w:val="center"/>
              <w:rPr>
                <w:rFonts w:ascii="Times New Roman" w:eastAsia="Times New Roman" w:hAnsi="Times New Roman"/>
                <w:w w:val="99"/>
                <w:sz w:val="24"/>
              </w:rPr>
            </w:pPr>
            <w:r>
              <w:rPr>
                <w:rFonts w:ascii="Times New Roman" w:eastAsia="Times New Roman" w:hAnsi="Times New Roman"/>
                <w:w w:val="99"/>
                <w:sz w:val="24"/>
              </w:rPr>
              <w:t>5.382</w:t>
            </w:r>
          </w:p>
        </w:tc>
        <w:tc>
          <w:tcPr>
            <w:tcW w:w="99"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66"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47" w:type="dxa"/>
            <w:gridSpan w:val="2"/>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2" w:type="dxa"/>
            <w:gridSpan w:val="2"/>
            <w:shd w:val="clear" w:color="auto" w:fill="auto"/>
            <w:vAlign w:val="bottom"/>
          </w:tcPr>
          <w:p w:rsidR="00DC40C0" w:rsidRDefault="00DC40C0" w:rsidP="00A74FE0">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2.574</w:t>
            </w:r>
          </w:p>
        </w:tc>
        <w:tc>
          <w:tcPr>
            <w:tcW w:w="97"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64"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5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35" w:type="dxa"/>
            <w:shd w:val="clear" w:color="auto" w:fill="auto"/>
            <w:vAlign w:val="bottom"/>
          </w:tcPr>
          <w:p w:rsidR="00DC40C0" w:rsidRDefault="00DC40C0" w:rsidP="00A74FE0">
            <w:pPr>
              <w:spacing w:line="0" w:lineRule="atLeast"/>
              <w:ind w:left="120"/>
              <w:jc w:val="center"/>
              <w:rPr>
                <w:rFonts w:ascii="Times New Roman" w:eastAsia="Times New Roman" w:hAnsi="Times New Roman"/>
                <w:w w:val="99"/>
                <w:sz w:val="24"/>
              </w:rPr>
            </w:pPr>
            <w:r>
              <w:rPr>
                <w:rFonts w:ascii="Times New Roman" w:eastAsia="Times New Roman" w:hAnsi="Times New Roman"/>
                <w:w w:val="99"/>
                <w:sz w:val="24"/>
              </w:rPr>
              <w:t>7.956</w:t>
            </w:r>
          </w:p>
        </w:tc>
        <w:tc>
          <w:tcPr>
            <w:tcW w:w="99"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64" w:type="dxa"/>
            <w:gridSpan w:val="2"/>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68" w:type="dxa"/>
            <w:shd w:val="clear" w:color="auto" w:fill="auto"/>
            <w:vAlign w:val="bottom"/>
          </w:tcPr>
          <w:p w:rsidR="00DC40C0" w:rsidRDefault="00DC40C0" w:rsidP="00A74FE0">
            <w:pPr>
              <w:spacing w:line="0" w:lineRule="atLeast"/>
              <w:ind w:left="20"/>
              <w:jc w:val="center"/>
              <w:rPr>
                <w:rFonts w:ascii="Times New Roman" w:eastAsia="Times New Roman" w:hAnsi="Times New Roman"/>
                <w:w w:val="99"/>
                <w:sz w:val="24"/>
              </w:rPr>
            </w:pPr>
            <w:r>
              <w:rPr>
                <w:rFonts w:ascii="Times New Roman" w:eastAsia="Times New Roman" w:hAnsi="Times New Roman"/>
                <w:w w:val="99"/>
                <w:sz w:val="24"/>
              </w:rPr>
              <w:t>107</w:t>
            </w:r>
          </w:p>
        </w:tc>
        <w:tc>
          <w:tcPr>
            <w:tcW w:w="131"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98" w:type="dxa"/>
            <w:gridSpan w:val="2"/>
            <w:tcBorders>
              <w:right w:val="single" w:sz="8" w:space="0" w:color="auto"/>
            </w:tcBorders>
            <w:shd w:val="clear" w:color="auto" w:fill="auto"/>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1052" w:type="dxa"/>
            <w:gridSpan w:val="2"/>
            <w:shd w:val="clear" w:color="auto" w:fill="auto"/>
            <w:vAlign w:val="bottom"/>
          </w:tcPr>
          <w:p w:rsidR="00DC40C0" w:rsidRDefault="00DC40C0" w:rsidP="00A74FE0">
            <w:pPr>
              <w:spacing w:line="0" w:lineRule="atLeast"/>
              <w:ind w:right="320"/>
              <w:jc w:val="right"/>
              <w:rPr>
                <w:rFonts w:ascii="Times New Roman" w:eastAsia="Times New Roman" w:hAnsi="Times New Roman"/>
                <w:sz w:val="24"/>
              </w:rPr>
            </w:pPr>
            <w:r>
              <w:rPr>
                <w:rFonts w:ascii="Times New Roman" w:eastAsia="Times New Roman" w:hAnsi="Times New Roman"/>
                <w:sz w:val="24"/>
              </w:rPr>
              <w:t>108</w:t>
            </w:r>
          </w:p>
        </w:tc>
        <w:tc>
          <w:tcPr>
            <w:tcW w:w="86"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35" w:type="dxa"/>
            <w:tcBorders>
              <w:right w:val="single" w:sz="8" w:space="0" w:color="auto"/>
            </w:tcBorders>
          </w:tcPr>
          <w:p w:rsidR="00DC40C0" w:rsidRDefault="00DC40C0" w:rsidP="00A74FE0">
            <w:pPr>
              <w:spacing w:line="0" w:lineRule="atLeast"/>
              <w:rPr>
                <w:rFonts w:ascii="Times New Roman" w:eastAsia="Times New Roman" w:hAnsi="Times New Roman"/>
                <w:sz w:val="24"/>
              </w:rPr>
            </w:pPr>
          </w:p>
          <w:p w:rsidR="008E47AF"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1</w:t>
            </w:r>
          </w:p>
        </w:tc>
        <w:tc>
          <w:tcPr>
            <w:tcW w:w="850" w:type="dxa"/>
            <w:gridSpan w:val="2"/>
            <w:tcBorders>
              <w:right w:val="single" w:sz="8" w:space="0" w:color="auto"/>
            </w:tcBorders>
          </w:tcPr>
          <w:p w:rsidR="00DC40C0"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w:t>
            </w:r>
          </w:p>
          <w:p w:rsidR="008E47AF"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0</w:t>
            </w:r>
          </w:p>
        </w:tc>
        <w:tc>
          <w:tcPr>
            <w:tcW w:w="850" w:type="dxa"/>
            <w:gridSpan w:val="2"/>
            <w:tcBorders>
              <w:right w:val="single" w:sz="8" w:space="0" w:color="auto"/>
            </w:tcBorders>
          </w:tcPr>
          <w:p w:rsidR="00DC40C0" w:rsidRDefault="00DC40C0" w:rsidP="00A74FE0">
            <w:pPr>
              <w:spacing w:line="0" w:lineRule="atLeast"/>
              <w:rPr>
                <w:rFonts w:ascii="Times New Roman" w:eastAsia="Times New Roman" w:hAnsi="Times New Roman"/>
                <w:sz w:val="24"/>
              </w:rPr>
            </w:pPr>
          </w:p>
          <w:p w:rsidR="008E47AF"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1</w:t>
            </w:r>
          </w:p>
        </w:tc>
      </w:tr>
      <w:tr w:rsidR="00DC40C0" w:rsidTr="00DC40C0">
        <w:trPr>
          <w:gridAfter w:val="1"/>
          <w:wAfter w:w="15" w:type="dxa"/>
          <w:trHeight w:val="171"/>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2079" w:type="dxa"/>
            <w:gridSpan w:val="3"/>
            <w:tcBorders>
              <w:left w:val="single" w:sz="8" w:space="0" w:color="auto"/>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291"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33"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47"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04"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265"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969"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216"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53"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66"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47"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22"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97"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64"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5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35"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99"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64"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6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31"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98"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52"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6"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35" w:type="dxa"/>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14"/>
              </w:rPr>
            </w:pPr>
          </w:p>
        </w:tc>
        <w:tc>
          <w:tcPr>
            <w:tcW w:w="850" w:type="dxa"/>
            <w:gridSpan w:val="2"/>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14"/>
              </w:rPr>
            </w:pPr>
          </w:p>
        </w:tc>
        <w:tc>
          <w:tcPr>
            <w:tcW w:w="850" w:type="dxa"/>
            <w:gridSpan w:val="2"/>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14"/>
              </w:rPr>
            </w:pPr>
          </w:p>
        </w:tc>
      </w:tr>
      <w:tr w:rsidR="00DC40C0" w:rsidTr="00DC40C0">
        <w:trPr>
          <w:gridAfter w:val="1"/>
          <w:wAfter w:w="15" w:type="dxa"/>
          <w:trHeight w:val="268"/>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3"/>
              </w:rPr>
            </w:pPr>
          </w:p>
        </w:tc>
        <w:tc>
          <w:tcPr>
            <w:tcW w:w="80" w:type="dxa"/>
            <w:tcBorders>
              <w:top w:val="single" w:sz="8" w:space="0" w:color="F2DBDB"/>
              <w:lef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999" w:type="dxa"/>
            <w:gridSpan w:val="2"/>
            <w:tcBorders>
              <w:top w:val="single" w:sz="8" w:space="0" w:color="F2DBDB"/>
              <w:right w:val="single" w:sz="8" w:space="0" w:color="F2DBDB"/>
            </w:tcBorders>
            <w:shd w:val="clear" w:color="auto" w:fill="F2DBDB"/>
            <w:vAlign w:val="bottom"/>
          </w:tcPr>
          <w:p w:rsidR="00DC40C0" w:rsidRDefault="00DC40C0" w:rsidP="00A74FE0">
            <w:pPr>
              <w:spacing w:line="268" w:lineRule="exact"/>
              <w:rPr>
                <w:rFonts w:ascii="Times New Roman" w:eastAsia="Times New Roman" w:hAnsi="Times New Roman"/>
                <w:sz w:val="24"/>
              </w:rPr>
            </w:pPr>
            <w:r>
              <w:rPr>
                <w:rFonts w:ascii="Times New Roman" w:eastAsia="Times New Roman" w:hAnsi="Times New Roman"/>
                <w:sz w:val="24"/>
              </w:rPr>
              <w:t>DERSLİK</w:t>
            </w:r>
          </w:p>
        </w:tc>
        <w:tc>
          <w:tcPr>
            <w:tcW w:w="80"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211"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033" w:type="dxa"/>
            <w:gridSpan w:val="3"/>
            <w:tcBorders>
              <w:top w:val="single" w:sz="8" w:space="0" w:color="F2DBDB"/>
            </w:tcBorders>
            <w:shd w:val="clear" w:color="auto" w:fill="F2DBDB"/>
            <w:vAlign w:val="bottom"/>
          </w:tcPr>
          <w:p w:rsidR="00DC40C0" w:rsidRDefault="00DC40C0" w:rsidP="00A74FE0">
            <w:pPr>
              <w:spacing w:line="268" w:lineRule="exact"/>
              <w:ind w:left="40"/>
              <w:jc w:val="center"/>
              <w:rPr>
                <w:rFonts w:ascii="Times New Roman" w:eastAsia="Times New Roman" w:hAnsi="Times New Roman"/>
                <w:w w:val="99"/>
                <w:sz w:val="24"/>
              </w:rPr>
            </w:pPr>
            <w:r>
              <w:rPr>
                <w:rFonts w:ascii="Times New Roman" w:eastAsia="Times New Roman" w:hAnsi="Times New Roman"/>
                <w:w w:val="99"/>
                <w:sz w:val="24"/>
              </w:rPr>
              <w:t>538.442</w:t>
            </w:r>
          </w:p>
        </w:tc>
        <w:tc>
          <w:tcPr>
            <w:tcW w:w="147"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48"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756" w:type="dxa"/>
            <w:gridSpan w:val="2"/>
            <w:tcBorders>
              <w:top w:val="single" w:sz="8" w:space="0" w:color="F2DBDB"/>
              <w:right w:val="single" w:sz="8" w:space="0" w:color="F2DBDB"/>
            </w:tcBorders>
            <w:shd w:val="clear" w:color="auto" w:fill="F2DBDB"/>
            <w:vAlign w:val="bottom"/>
          </w:tcPr>
          <w:p w:rsidR="00DC40C0" w:rsidRDefault="00DC40C0" w:rsidP="00A74FE0">
            <w:pPr>
              <w:spacing w:line="268" w:lineRule="exact"/>
              <w:ind w:left="140"/>
              <w:jc w:val="center"/>
              <w:rPr>
                <w:rFonts w:ascii="Times New Roman" w:eastAsia="Times New Roman" w:hAnsi="Times New Roman"/>
                <w:w w:val="99"/>
                <w:sz w:val="24"/>
              </w:rPr>
            </w:pPr>
            <w:r>
              <w:rPr>
                <w:rFonts w:ascii="Times New Roman" w:eastAsia="Times New Roman" w:hAnsi="Times New Roman"/>
                <w:w w:val="99"/>
                <w:sz w:val="24"/>
              </w:rPr>
              <w:t>85.540</w:t>
            </w:r>
          </w:p>
        </w:tc>
        <w:tc>
          <w:tcPr>
            <w:tcW w:w="265"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969" w:type="dxa"/>
            <w:gridSpan w:val="3"/>
            <w:tcBorders>
              <w:top w:val="single" w:sz="8" w:space="0" w:color="F2DBDB"/>
            </w:tcBorders>
            <w:shd w:val="clear" w:color="auto" w:fill="F2DBDB"/>
            <w:vAlign w:val="bottom"/>
          </w:tcPr>
          <w:p w:rsidR="00DC40C0" w:rsidRDefault="00DC40C0" w:rsidP="00A74FE0">
            <w:pPr>
              <w:spacing w:line="268" w:lineRule="exact"/>
              <w:ind w:left="120"/>
              <w:jc w:val="center"/>
              <w:rPr>
                <w:rFonts w:ascii="Times New Roman" w:eastAsia="Times New Roman" w:hAnsi="Times New Roman"/>
                <w:w w:val="99"/>
                <w:sz w:val="24"/>
              </w:rPr>
            </w:pPr>
            <w:r>
              <w:rPr>
                <w:rFonts w:ascii="Times New Roman" w:eastAsia="Times New Roman" w:hAnsi="Times New Roman"/>
                <w:w w:val="99"/>
                <w:sz w:val="24"/>
              </w:rPr>
              <w:t>623.982</w:t>
            </w:r>
          </w:p>
        </w:tc>
        <w:tc>
          <w:tcPr>
            <w:tcW w:w="216"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53" w:type="dxa"/>
            <w:gridSpan w:val="2"/>
            <w:tcBorders>
              <w:top w:val="single" w:sz="8" w:space="0" w:color="F2DBDB"/>
              <w:right w:val="single" w:sz="8" w:space="0" w:color="F2DBDB"/>
            </w:tcBorders>
            <w:shd w:val="clear" w:color="auto" w:fill="F2DBDB"/>
            <w:vAlign w:val="bottom"/>
          </w:tcPr>
          <w:p w:rsidR="00DC40C0" w:rsidRDefault="00DC40C0" w:rsidP="00A74FE0">
            <w:pPr>
              <w:spacing w:line="268" w:lineRule="exact"/>
              <w:ind w:left="100"/>
              <w:jc w:val="center"/>
              <w:rPr>
                <w:rFonts w:ascii="Times New Roman" w:eastAsia="Times New Roman" w:hAnsi="Times New Roman"/>
                <w:w w:val="99"/>
                <w:sz w:val="24"/>
              </w:rPr>
            </w:pPr>
            <w:r>
              <w:rPr>
                <w:rFonts w:ascii="Times New Roman" w:eastAsia="Times New Roman" w:hAnsi="Times New Roman"/>
                <w:w w:val="99"/>
                <w:sz w:val="24"/>
              </w:rPr>
              <w:t>71.724</w:t>
            </w:r>
          </w:p>
        </w:tc>
        <w:tc>
          <w:tcPr>
            <w:tcW w:w="66"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65"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2"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65"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757" w:type="dxa"/>
            <w:tcBorders>
              <w:top w:val="single" w:sz="8" w:space="0" w:color="F2DBDB"/>
            </w:tcBorders>
            <w:shd w:val="clear" w:color="auto" w:fill="F2DBDB"/>
            <w:vAlign w:val="bottom"/>
          </w:tcPr>
          <w:p w:rsidR="00DC40C0" w:rsidRDefault="00DC40C0" w:rsidP="00A74FE0">
            <w:pPr>
              <w:spacing w:line="268" w:lineRule="exact"/>
              <w:ind w:left="100"/>
              <w:jc w:val="center"/>
              <w:rPr>
                <w:rFonts w:ascii="Times New Roman" w:eastAsia="Times New Roman" w:hAnsi="Times New Roman"/>
                <w:w w:val="99"/>
                <w:sz w:val="24"/>
              </w:rPr>
            </w:pPr>
            <w:r>
              <w:rPr>
                <w:rFonts w:ascii="Times New Roman" w:eastAsia="Times New Roman" w:hAnsi="Times New Roman"/>
                <w:w w:val="99"/>
                <w:sz w:val="24"/>
              </w:rPr>
              <w:t>14.878</w:t>
            </w:r>
          </w:p>
        </w:tc>
        <w:tc>
          <w:tcPr>
            <w:tcW w:w="97" w:type="dxa"/>
            <w:tcBorders>
              <w:top w:val="single" w:sz="8" w:space="0" w:color="F2DBDB"/>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64"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53"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35" w:type="dxa"/>
            <w:tcBorders>
              <w:top w:val="single" w:sz="8" w:space="0" w:color="F2DBDB"/>
            </w:tcBorders>
            <w:shd w:val="clear" w:color="auto" w:fill="F2DBDB"/>
            <w:vAlign w:val="bottom"/>
          </w:tcPr>
          <w:p w:rsidR="00DC40C0" w:rsidRDefault="00DC40C0" w:rsidP="00A74FE0">
            <w:pPr>
              <w:spacing w:line="268" w:lineRule="exact"/>
              <w:ind w:left="120"/>
              <w:jc w:val="center"/>
              <w:rPr>
                <w:rFonts w:ascii="Times New Roman" w:eastAsia="Times New Roman" w:hAnsi="Times New Roman"/>
                <w:w w:val="99"/>
                <w:sz w:val="24"/>
              </w:rPr>
            </w:pPr>
            <w:r>
              <w:rPr>
                <w:rFonts w:ascii="Times New Roman" w:eastAsia="Times New Roman" w:hAnsi="Times New Roman"/>
                <w:w w:val="99"/>
                <w:sz w:val="24"/>
              </w:rPr>
              <w:t>86.602</w:t>
            </w:r>
          </w:p>
        </w:tc>
        <w:tc>
          <w:tcPr>
            <w:tcW w:w="99" w:type="dxa"/>
            <w:tcBorders>
              <w:top w:val="single" w:sz="8" w:space="0" w:color="F2DBDB"/>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2"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2"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68" w:type="dxa"/>
            <w:tcBorders>
              <w:top w:val="single" w:sz="8" w:space="0" w:color="F2DBDB"/>
            </w:tcBorders>
            <w:shd w:val="clear" w:color="auto" w:fill="F2DBDB"/>
            <w:vAlign w:val="bottom"/>
          </w:tcPr>
          <w:p w:rsidR="00DC40C0" w:rsidRDefault="00DC40C0" w:rsidP="00A74FE0">
            <w:pPr>
              <w:spacing w:line="268" w:lineRule="exact"/>
              <w:ind w:left="20"/>
              <w:jc w:val="center"/>
              <w:rPr>
                <w:rFonts w:ascii="Times New Roman" w:eastAsia="Times New Roman" w:hAnsi="Times New Roman"/>
                <w:w w:val="99"/>
                <w:sz w:val="24"/>
              </w:rPr>
            </w:pPr>
            <w:r>
              <w:rPr>
                <w:rFonts w:ascii="Times New Roman" w:eastAsia="Times New Roman" w:hAnsi="Times New Roman"/>
                <w:w w:val="99"/>
                <w:sz w:val="24"/>
              </w:rPr>
              <w:t>1595</w:t>
            </w:r>
          </w:p>
        </w:tc>
        <w:tc>
          <w:tcPr>
            <w:tcW w:w="131"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65"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033" w:type="dxa"/>
            <w:tcBorders>
              <w:top w:val="single" w:sz="8" w:space="0" w:color="F2DBDB"/>
              <w:right w:val="single" w:sz="8" w:space="0" w:color="auto"/>
            </w:tcBorders>
            <w:shd w:val="clear" w:color="auto" w:fill="F2DBDB"/>
            <w:vAlign w:val="bottom"/>
          </w:tcPr>
          <w:p w:rsidR="00DC40C0" w:rsidRDefault="00DC40C0" w:rsidP="00A74FE0">
            <w:pPr>
              <w:spacing w:line="268" w:lineRule="exact"/>
              <w:ind w:right="20"/>
              <w:jc w:val="center"/>
              <w:rPr>
                <w:rFonts w:ascii="Times New Roman" w:eastAsia="Times New Roman" w:hAnsi="Times New Roman"/>
                <w:w w:val="99"/>
                <w:sz w:val="24"/>
              </w:rPr>
            </w:pPr>
            <w:r>
              <w:rPr>
                <w:rFonts w:ascii="Times New Roman" w:eastAsia="Times New Roman" w:hAnsi="Times New Roman"/>
                <w:w w:val="99"/>
                <w:sz w:val="24"/>
              </w:rPr>
              <w:t>4</w:t>
            </w:r>
          </w:p>
        </w:tc>
        <w:tc>
          <w:tcPr>
            <w:tcW w:w="1052" w:type="dxa"/>
            <w:gridSpan w:val="2"/>
            <w:tcBorders>
              <w:top w:val="single" w:sz="8" w:space="0" w:color="F2DBDB"/>
            </w:tcBorders>
            <w:shd w:val="clear" w:color="auto" w:fill="F2DBDB"/>
            <w:vAlign w:val="bottom"/>
          </w:tcPr>
          <w:p w:rsidR="00DC40C0" w:rsidRDefault="00DC40C0" w:rsidP="00A74FE0">
            <w:pPr>
              <w:spacing w:line="268" w:lineRule="exact"/>
              <w:ind w:left="420"/>
              <w:rPr>
                <w:rFonts w:ascii="Times New Roman" w:eastAsia="Times New Roman" w:hAnsi="Times New Roman"/>
                <w:sz w:val="24"/>
              </w:rPr>
            </w:pPr>
            <w:r>
              <w:rPr>
                <w:rFonts w:ascii="Times New Roman" w:eastAsia="Times New Roman" w:hAnsi="Times New Roman"/>
                <w:sz w:val="24"/>
              </w:rPr>
              <w:t>1599</w:t>
            </w:r>
          </w:p>
        </w:tc>
        <w:tc>
          <w:tcPr>
            <w:tcW w:w="86"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35" w:type="dxa"/>
            <w:tcBorders>
              <w:top w:val="single" w:sz="8" w:space="0" w:color="F2DBDB"/>
              <w:right w:val="single" w:sz="8" w:space="0" w:color="auto"/>
            </w:tcBorders>
            <w:shd w:val="clear" w:color="auto" w:fill="F2DBDB"/>
          </w:tcPr>
          <w:p w:rsidR="008E47AF" w:rsidRDefault="008E47AF" w:rsidP="00A74FE0">
            <w:pPr>
              <w:spacing w:line="0" w:lineRule="atLeast"/>
              <w:rPr>
                <w:rFonts w:ascii="Times New Roman" w:eastAsia="Times New Roman" w:hAnsi="Times New Roman"/>
                <w:sz w:val="23"/>
              </w:rPr>
            </w:pPr>
          </w:p>
          <w:p w:rsidR="008E47AF" w:rsidRDefault="008E47AF" w:rsidP="00A74FE0">
            <w:pPr>
              <w:spacing w:line="0" w:lineRule="atLeast"/>
              <w:rPr>
                <w:rFonts w:ascii="Times New Roman" w:eastAsia="Times New Roman" w:hAnsi="Times New Roman"/>
                <w:sz w:val="23"/>
              </w:rPr>
            </w:pPr>
            <w:r>
              <w:rPr>
                <w:rFonts w:ascii="Times New Roman" w:eastAsia="Times New Roman" w:hAnsi="Times New Roman"/>
                <w:sz w:val="23"/>
              </w:rPr>
              <w:t xml:space="preserve">   12</w:t>
            </w:r>
          </w:p>
          <w:p w:rsidR="008E47AF" w:rsidRDefault="008E47AF" w:rsidP="00A74FE0">
            <w:pPr>
              <w:spacing w:line="0" w:lineRule="atLeast"/>
              <w:rPr>
                <w:rFonts w:ascii="Times New Roman" w:eastAsia="Times New Roman" w:hAnsi="Times New Roman"/>
                <w:sz w:val="23"/>
              </w:rPr>
            </w:pPr>
          </w:p>
        </w:tc>
        <w:tc>
          <w:tcPr>
            <w:tcW w:w="850" w:type="dxa"/>
            <w:gridSpan w:val="2"/>
            <w:tcBorders>
              <w:top w:val="single" w:sz="8" w:space="0" w:color="F2DBDB"/>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3"/>
              </w:rPr>
            </w:pPr>
          </w:p>
          <w:p w:rsidR="008E47AF" w:rsidRDefault="008E47AF" w:rsidP="00A74FE0">
            <w:pPr>
              <w:spacing w:line="0" w:lineRule="atLeast"/>
              <w:rPr>
                <w:rFonts w:ascii="Times New Roman" w:eastAsia="Times New Roman" w:hAnsi="Times New Roman"/>
                <w:sz w:val="23"/>
              </w:rPr>
            </w:pPr>
            <w:r>
              <w:rPr>
                <w:rFonts w:ascii="Times New Roman" w:eastAsia="Times New Roman" w:hAnsi="Times New Roman"/>
                <w:sz w:val="23"/>
              </w:rPr>
              <w:t xml:space="preserve">    2</w:t>
            </w:r>
          </w:p>
        </w:tc>
        <w:tc>
          <w:tcPr>
            <w:tcW w:w="850" w:type="dxa"/>
            <w:gridSpan w:val="2"/>
            <w:tcBorders>
              <w:top w:val="single" w:sz="8" w:space="0" w:color="F2DBDB"/>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3"/>
              </w:rPr>
            </w:pPr>
          </w:p>
          <w:p w:rsidR="008E47AF" w:rsidRDefault="008E47AF" w:rsidP="00A74FE0">
            <w:pPr>
              <w:spacing w:line="0" w:lineRule="atLeast"/>
              <w:rPr>
                <w:rFonts w:ascii="Times New Roman" w:eastAsia="Times New Roman" w:hAnsi="Times New Roman"/>
                <w:sz w:val="23"/>
              </w:rPr>
            </w:pPr>
            <w:r>
              <w:rPr>
                <w:rFonts w:ascii="Times New Roman" w:eastAsia="Times New Roman" w:hAnsi="Times New Roman"/>
                <w:sz w:val="23"/>
              </w:rPr>
              <w:t xml:space="preserve">   14</w:t>
            </w:r>
          </w:p>
        </w:tc>
      </w:tr>
      <w:tr w:rsidR="00A4432E" w:rsidTr="00DC40C0">
        <w:trPr>
          <w:gridAfter w:val="1"/>
          <w:wAfter w:w="15" w:type="dxa"/>
          <w:trHeight w:val="85"/>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0" w:type="dxa"/>
            <w:tcBorders>
              <w:left w:val="single" w:sz="8" w:space="0" w:color="auto"/>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901"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81"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47"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4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65"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8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16"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4"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6"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7"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64"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53"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6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31"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033"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0"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6"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r>
      <w:tr w:rsidR="00DC40C0" w:rsidTr="00DC40C0">
        <w:trPr>
          <w:trHeight w:val="343"/>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2079" w:type="dxa"/>
            <w:gridSpan w:val="3"/>
            <w:tcBorders>
              <w:left w:val="single" w:sz="8" w:space="0" w:color="auto"/>
            </w:tcBorders>
            <w:shd w:val="clear" w:color="auto" w:fill="auto"/>
            <w:vAlign w:val="bottom"/>
          </w:tcPr>
          <w:p w:rsidR="00DC40C0" w:rsidRDefault="00DC40C0" w:rsidP="00A74FE0">
            <w:pPr>
              <w:spacing w:line="0" w:lineRule="atLeast"/>
              <w:ind w:left="100"/>
              <w:rPr>
                <w:rFonts w:ascii="Times New Roman" w:eastAsia="Times New Roman" w:hAnsi="Times New Roman"/>
                <w:sz w:val="24"/>
              </w:rPr>
            </w:pPr>
            <w:r>
              <w:rPr>
                <w:rFonts w:ascii="Times New Roman" w:eastAsia="Times New Roman" w:hAnsi="Times New Roman"/>
                <w:sz w:val="24"/>
              </w:rPr>
              <w:t>ÖĞRETMEN</w:t>
            </w:r>
          </w:p>
        </w:tc>
        <w:tc>
          <w:tcPr>
            <w:tcW w:w="291" w:type="dxa"/>
            <w:gridSpan w:val="2"/>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33" w:type="dxa"/>
            <w:gridSpan w:val="3"/>
            <w:shd w:val="clear" w:color="auto" w:fill="auto"/>
            <w:vAlign w:val="bottom"/>
          </w:tcPr>
          <w:p w:rsidR="00DC40C0" w:rsidRDefault="00DC40C0" w:rsidP="00A74FE0">
            <w:pPr>
              <w:spacing w:line="0" w:lineRule="atLeast"/>
              <w:ind w:left="40"/>
              <w:jc w:val="center"/>
              <w:rPr>
                <w:rFonts w:ascii="Times New Roman" w:eastAsia="Times New Roman" w:hAnsi="Times New Roman"/>
                <w:w w:val="99"/>
                <w:sz w:val="24"/>
              </w:rPr>
            </w:pPr>
            <w:r>
              <w:rPr>
                <w:rFonts w:ascii="Times New Roman" w:eastAsia="Times New Roman" w:hAnsi="Times New Roman"/>
                <w:w w:val="99"/>
                <w:sz w:val="24"/>
              </w:rPr>
              <w:t>832.726</w:t>
            </w:r>
          </w:p>
        </w:tc>
        <w:tc>
          <w:tcPr>
            <w:tcW w:w="147"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69" w:type="dxa"/>
            <w:gridSpan w:val="4"/>
            <w:tcBorders>
              <w:right w:val="single" w:sz="8" w:space="0" w:color="auto"/>
            </w:tcBorders>
            <w:shd w:val="clear" w:color="auto" w:fill="auto"/>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111.274</w:t>
            </w:r>
          </w:p>
        </w:tc>
        <w:tc>
          <w:tcPr>
            <w:tcW w:w="969" w:type="dxa"/>
            <w:gridSpan w:val="3"/>
            <w:shd w:val="clear" w:color="auto" w:fill="auto"/>
            <w:vAlign w:val="bottom"/>
          </w:tcPr>
          <w:p w:rsidR="00DC40C0" w:rsidRDefault="00DC40C0" w:rsidP="00A74FE0">
            <w:pPr>
              <w:spacing w:line="0" w:lineRule="atLeast"/>
              <w:ind w:left="120"/>
              <w:jc w:val="center"/>
              <w:rPr>
                <w:rFonts w:ascii="Times New Roman" w:eastAsia="Times New Roman" w:hAnsi="Times New Roman"/>
                <w:w w:val="99"/>
                <w:sz w:val="24"/>
              </w:rPr>
            </w:pPr>
            <w:r>
              <w:rPr>
                <w:rFonts w:ascii="Times New Roman" w:eastAsia="Times New Roman" w:hAnsi="Times New Roman"/>
                <w:w w:val="99"/>
                <w:sz w:val="24"/>
              </w:rPr>
              <w:t>944.000</w:t>
            </w:r>
          </w:p>
        </w:tc>
        <w:tc>
          <w:tcPr>
            <w:tcW w:w="216"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19" w:type="dxa"/>
            <w:gridSpan w:val="3"/>
            <w:shd w:val="clear" w:color="auto" w:fill="auto"/>
            <w:vAlign w:val="bottom"/>
          </w:tcPr>
          <w:p w:rsidR="00DC40C0" w:rsidRDefault="00DC40C0" w:rsidP="00A74FE0">
            <w:pPr>
              <w:spacing w:line="0" w:lineRule="atLeast"/>
              <w:ind w:left="20"/>
              <w:jc w:val="center"/>
              <w:rPr>
                <w:rFonts w:ascii="Times New Roman" w:eastAsia="Times New Roman" w:hAnsi="Times New Roman"/>
                <w:w w:val="99"/>
                <w:sz w:val="24"/>
              </w:rPr>
            </w:pPr>
            <w:r>
              <w:rPr>
                <w:rFonts w:ascii="Times New Roman" w:eastAsia="Times New Roman" w:hAnsi="Times New Roman"/>
                <w:w w:val="99"/>
                <w:sz w:val="24"/>
              </w:rPr>
              <w:t>123.494</w:t>
            </w:r>
          </w:p>
        </w:tc>
        <w:tc>
          <w:tcPr>
            <w:tcW w:w="147" w:type="dxa"/>
            <w:gridSpan w:val="2"/>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22" w:type="dxa"/>
            <w:gridSpan w:val="2"/>
            <w:shd w:val="clear" w:color="auto" w:fill="auto"/>
            <w:vAlign w:val="bottom"/>
          </w:tcPr>
          <w:p w:rsidR="00DC40C0" w:rsidRDefault="00DC40C0" w:rsidP="00A74FE0">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29.593</w:t>
            </w:r>
          </w:p>
        </w:tc>
        <w:tc>
          <w:tcPr>
            <w:tcW w:w="97"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64"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53" w:type="dxa"/>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934" w:type="dxa"/>
            <w:gridSpan w:val="2"/>
            <w:shd w:val="clear" w:color="auto" w:fill="auto"/>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153.087</w:t>
            </w:r>
          </w:p>
        </w:tc>
        <w:tc>
          <w:tcPr>
            <w:tcW w:w="164" w:type="dxa"/>
            <w:gridSpan w:val="2"/>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68" w:type="dxa"/>
            <w:shd w:val="clear" w:color="auto" w:fill="auto"/>
            <w:vAlign w:val="bottom"/>
          </w:tcPr>
          <w:p w:rsidR="00DC40C0" w:rsidRDefault="00DC40C0" w:rsidP="00A74FE0">
            <w:pPr>
              <w:spacing w:line="0" w:lineRule="atLeast"/>
              <w:ind w:left="20"/>
              <w:jc w:val="center"/>
              <w:rPr>
                <w:rFonts w:ascii="Times New Roman" w:eastAsia="Times New Roman" w:hAnsi="Times New Roman"/>
                <w:w w:val="99"/>
                <w:sz w:val="24"/>
              </w:rPr>
            </w:pPr>
            <w:r>
              <w:rPr>
                <w:rFonts w:ascii="Times New Roman" w:eastAsia="Times New Roman" w:hAnsi="Times New Roman"/>
                <w:w w:val="99"/>
                <w:sz w:val="24"/>
              </w:rPr>
              <w:t>2260</w:t>
            </w:r>
          </w:p>
        </w:tc>
        <w:tc>
          <w:tcPr>
            <w:tcW w:w="131"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1098" w:type="dxa"/>
            <w:gridSpan w:val="2"/>
            <w:tcBorders>
              <w:right w:val="single" w:sz="8" w:space="0" w:color="auto"/>
            </w:tcBorders>
            <w:shd w:val="clear" w:color="auto" w:fill="auto"/>
            <w:vAlign w:val="bottom"/>
          </w:tcPr>
          <w:p w:rsidR="00DC40C0" w:rsidRDefault="00DC40C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52" w:type="dxa"/>
            <w:gridSpan w:val="2"/>
            <w:shd w:val="clear" w:color="auto" w:fill="auto"/>
            <w:vAlign w:val="bottom"/>
          </w:tcPr>
          <w:p w:rsidR="00DC40C0" w:rsidRDefault="00DC40C0" w:rsidP="00A74FE0">
            <w:pPr>
              <w:spacing w:line="0" w:lineRule="atLeast"/>
              <w:ind w:left="420"/>
              <w:rPr>
                <w:rFonts w:ascii="Times New Roman" w:eastAsia="Times New Roman" w:hAnsi="Times New Roman"/>
                <w:sz w:val="24"/>
              </w:rPr>
            </w:pPr>
            <w:r>
              <w:rPr>
                <w:rFonts w:ascii="Times New Roman" w:eastAsia="Times New Roman" w:hAnsi="Times New Roman"/>
                <w:sz w:val="24"/>
              </w:rPr>
              <w:t>2265</w:t>
            </w:r>
          </w:p>
        </w:tc>
        <w:tc>
          <w:tcPr>
            <w:tcW w:w="86" w:type="dxa"/>
            <w:tcBorders>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24"/>
              </w:rPr>
            </w:pPr>
          </w:p>
        </w:tc>
        <w:tc>
          <w:tcPr>
            <w:tcW w:w="850" w:type="dxa"/>
            <w:gridSpan w:val="2"/>
            <w:tcBorders>
              <w:right w:val="single" w:sz="8" w:space="0" w:color="auto"/>
            </w:tcBorders>
          </w:tcPr>
          <w:p w:rsidR="00DC40C0" w:rsidRDefault="00DC40C0" w:rsidP="00A74FE0">
            <w:pPr>
              <w:spacing w:line="0" w:lineRule="atLeast"/>
              <w:rPr>
                <w:rFonts w:ascii="Times New Roman" w:eastAsia="Times New Roman" w:hAnsi="Times New Roman"/>
                <w:sz w:val="24"/>
              </w:rPr>
            </w:pPr>
          </w:p>
          <w:p w:rsidR="008E47AF"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36</w:t>
            </w:r>
          </w:p>
        </w:tc>
        <w:tc>
          <w:tcPr>
            <w:tcW w:w="850" w:type="dxa"/>
            <w:gridSpan w:val="2"/>
          </w:tcPr>
          <w:p w:rsidR="00DC40C0" w:rsidRDefault="00DC40C0" w:rsidP="00A74FE0">
            <w:pPr>
              <w:spacing w:line="0" w:lineRule="atLeast"/>
              <w:rPr>
                <w:rFonts w:ascii="Times New Roman" w:eastAsia="Times New Roman" w:hAnsi="Times New Roman"/>
                <w:sz w:val="24"/>
              </w:rPr>
            </w:pPr>
          </w:p>
          <w:p w:rsidR="008E47AF"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4</w:t>
            </w:r>
          </w:p>
        </w:tc>
        <w:tc>
          <w:tcPr>
            <w:tcW w:w="850" w:type="dxa"/>
            <w:gridSpan w:val="2"/>
            <w:tcBorders>
              <w:right w:val="single" w:sz="8" w:space="0" w:color="auto"/>
            </w:tcBorders>
          </w:tcPr>
          <w:p w:rsidR="00DC40C0" w:rsidRDefault="00DC40C0" w:rsidP="00A74FE0">
            <w:pPr>
              <w:spacing w:line="0" w:lineRule="atLeast"/>
              <w:rPr>
                <w:rFonts w:ascii="Times New Roman" w:eastAsia="Times New Roman" w:hAnsi="Times New Roman"/>
                <w:sz w:val="24"/>
              </w:rPr>
            </w:pPr>
          </w:p>
          <w:p w:rsidR="008E47AF" w:rsidRDefault="008E47AF" w:rsidP="00A74FE0">
            <w:pPr>
              <w:spacing w:line="0" w:lineRule="atLeast"/>
              <w:rPr>
                <w:rFonts w:ascii="Times New Roman" w:eastAsia="Times New Roman" w:hAnsi="Times New Roman"/>
                <w:sz w:val="24"/>
              </w:rPr>
            </w:pPr>
            <w:r>
              <w:rPr>
                <w:rFonts w:ascii="Times New Roman" w:eastAsia="Times New Roman" w:hAnsi="Times New Roman"/>
                <w:sz w:val="24"/>
              </w:rPr>
              <w:t xml:space="preserve">   40</w:t>
            </w:r>
          </w:p>
        </w:tc>
      </w:tr>
      <w:tr w:rsidR="00DC40C0" w:rsidTr="00DC40C0">
        <w:trPr>
          <w:trHeight w:val="171"/>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2079" w:type="dxa"/>
            <w:gridSpan w:val="3"/>
            <w:tcBorders>
              <w:left w:val="single" w:sz="8" w:space="0" w:color="auto"/>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291"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33"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47"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69" w:type="dxa"/>
            <w:gridSpan w:val="4"/>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185" w:type="dxa"/>
            <w:gridSpan w:val="4"/>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919" w:type="dxa"/>
            <w:gridSpan w:val="3"/>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47"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83" w:type="dxa"/>
            <w:gridSpan w:val="4"/>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53"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934"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64"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68" w:type="dxa"/>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31"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98" w:type="dxa"/>
            <w:gridSpan w:val="2"/>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1052" w:type="dxa"/>
            <w:gridSpan w:val="2"/>
            <w:tcBorders>
              <w:bottom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6" w:type="dxa"/>
            <w:tcBorders>
              <w:bottom w:val="single" w:sz="8" w:space="0" w:color="auto"/>
              <w:right w:val="single" w:sz="8" w:space="0" w:color="auto"/>
            </w:tcBorders>
            <w:shd w:val="clear" w:color="auto" w:fill="auto"/>
            <w:vAlign w:val="bottom"/>
          </w:tcPr>
          <w:p w:rsidR="00DC40C0" w:rsidRDefault="00DC40C0" w:rsidP="00A74FE0">
            <w:pPr>
              <w:spacing w:line="0" w:lineRule="atLeast"/>
              <w:rPr>
                <w:rFonts w:ascii="Times New Roman" w:eastAsia="Times New Roman" w:hAnsi="Times New Roman"/>
                <w:sz w:val="14"/>
              </w:rPr>
            </w:pPr>
          </w:p>
        </w:tc>
        <w:tc>
          <w:tcPr>
            <w:tcW w:w="850" w:type="dxa"/>
            <w:gridSpan w:val="2"/>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14"/>
              </w:rPr>
            </w:pPr>
          </w:p>
        </w:tc>
        <w:tc>
          <w:tcPr>
            <w:tcW w:w="850" w:type="dxa"/>
            <w:gridSpan w:val="2"/>
            <w:tcBorders>
              <w:bottom w:val="single" w:sz="8" w:space="0" w:color="auto"/>
            </w:tcBorders>
          </w:tcPr>
          <w:p w:rsidR="00DC40C0" w:rsidRDefault="00DC40C0" w:rsidP="00A74FE0">
            <w:pPr>
              <w:spacing w:line="0" w:lineRule="atLeast"/>
              <w:rPr>
                <w:rFonts w:ascii="Times New Roman" w:eastAsia="Times New Roman" w:hAnsi="Times New Roman"/>
                <w:sz w:val="14"/>
              </w:rPr>
            </w:pPr>
          </w:p>
        </w:tc>
        <w:tc>
          <w:tcPr>
            <w:tcW w:w="850" w:type="dxa"/>
            <w:gridSpan w:val="2"/>
            <w:tcBorders>
              <w:bottom w:val="single" w:sz="8" w:space="0" w:color="auto"/>
              <w:right w:val="single" w:sz="8" w:space="0" w:color="auto"/>
            </w:tcBorders>
          </w:tcPr>
          <w:p w:rsidR="00DC40C0" w:rsidRDefault="00DC40C0" w:rsidP="00A74FE0">
            <w:pPr>
              <w:spacing w:line="0" w:lineRule="atLeast"/>
              <w:rPr>
                <w:rFonts w:ascii="Times New Roman" w:eastAsia="Times New Roman" w:hAnsi="Times New Roman"/>
                <w:sz w:val="14"/>
              </w:rPr>
            </w:pPr>
          </w:p>
        </w:tc>
      </w:tr>
      <w:tr w:rsidR="00DC40C0" w:rsidTr="00DC40C0">
        <w:trPr>
          <w:trHeight w:val="268"/>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23"/>
              </w:rPr>
            </w:pPr>
          </w:p>
        </w:tc>
        <w:tc>
          <w:tcPr>
            <w:tcW w:w="80" w:type="dxa"/>
            <w:tcBorders>
              <w:top w:val="single" w:sz="8" w:space="0" w:color="F2DBDB"/>
              <w:lef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999" w:type="dxa"/>
            <w:gridSpan w:val="2"/>
            <w:tcBorders>
              <w:top w:val="single" w:sz="8" w:space="0" w:color="F2DBDB"/>
              <w:right w:val="single" w:sz="8" w:space="0" w:color="F2DBDB"/>
            </w:tcBorders>
            <w:shd w:val="clear" w:color="auto" w:fill="F2DBDB"/>
            <w:vAlign w:val="bottom"/>
          </w:tcPr>
          <w:p w:rsidR="00DC40C0" w:rsidRDefault="00DC40C0" w:rsidP="00A74FE0">
            <w:pPr>
              <w:spacing w:line="268" w:lineRule="exact"/>
              <w:rPr>
                <w:rFonts w:ascii="Times New Roman" w:eastAsia="Times New Roman" w:hAnsi="Times New Roman"/>
                <w:sz w:val="24"/>
              </w:rPr>
            </w:pPr>
            <w:r>
              <w:rPr>
                <w:rFonts w:ascii="Times New Roman" w:eastAsia="Times New Roman" w:hAnsi="Times New Roman"/>
                <w:sz w:val="24"/>
              </w:rPr>
              <w:t>ÖĞRENCİ/KURSİYER</w:t>
            </w:r>
          </w:p>
        </w:tc>
        <w:tc>
          <w:tcPr>
            <w:tcW w:w="80"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211"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033" w:type="dxa"/>
            <w:gridSpan w:val="3"/>
            <w:tcBorders>
              <w:top w:val="single" w:sz="8" w:space="0" w:color="F2DBDB"/>
            </w:tcBorders>
            <w:shd w:val="clear" w:color="auto" w:fill="F2DBDB"/>
            <w:vAlign w:val="bottom"/>
          </w:tcPr>
          <w:p w:rsidR="00DC40C0" w:rsidRDefault="00DC40C0" w:rsidP="00A74FE0">
            <w:pPr>
              <w:spacing w:line="268" w:lineRule="exact"/>
              <w:ind w:left="20"/>
              <w:jc w:val="center"/>
              <w:rPr>
                <w:rFonts w:ascii="Times New Roman" w:eastAsia="Times New Roman" w:hAnsi="Times New Roman"/>
                <w:w w:val="99"/>
                <w:sz w:val="24"/>
              </w:rPr>
            </w:pPr>
            <w:r>
              <w:rPr>
                <w:rFonts w:ascii="Times New Roman" w:eastAsia="Times New Roman" w:hAnsi="Times New Roman"/>
                <w:w w:val="99"/>
                <w:sz w:val="24"/>
              </w:rPr>
              <w:t>15.852.766</w:t>
            </w:r>
          </w:p>
        </w:tc>
        <w:tc>
          <w:tcPr>
            <w:tcW w:w="147"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48"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021" w:type="dxa"/>
            <w:gridSpan w:val="3"/>
            <w:tcBorders>
              <w:top w:val="single" w:sz="8" w:space="0" w:color="F2DBDB"/>
              <w:right w:val="single" w:sz="8" w:space="0" w:color="auto"/>
            </w:tcBorders>
            <w:shd w:val="clear" w:color="auto" w:fill="F2DBDB"/>
            <w:vAlign w:val="bottom"/>
          </w:tcPr>
          <w:p w:rsidR="00DC40C0" w:rsidRDefault="00DC40C0" w:rsidP="00A74FE0">
            <w:pPr>
              <w:spacing w:line="268" w:lineRule="exact"/>
              <w:ind w:right="80"/>
              <w:jc w:val="center"/>
              <w:rPr>
                <w:rFonts w:ascii="Times New Roman" w:eastAsia="Times New Roman" w:hAnsi="Times New Roman"/>
                <w:w w:val="99"/>
                <w:sz w:val="24"/>
              </w:rPr>
            </w:pPr>
            <w:r>
              <w:rPr>
                <w:rFonts w:ascii="Times New Roman" w:eastAsia="Times New Roman" w:hAnsi="Times New Roman"/>
                <w:w w:val="99"/>
                <w:sz w:val="24"/>
              </w:rPr>
              <w:t>8.071.508</w:t>
            </w:r>
          </w:p>
        </w:tc>
        <w:tc>
          <w:tcPr>
            <w:tcW w:w="1185" w:type="dxa"/>
            <w:gridSpan w:val="4"/>
            <w:tcBorders>
              <w:top w:val="single" w:sz="8" w:space="0" w:color="F2DBDB"/>
              <w:right w:val="single" w:sz="8" w:space="0" w:color="auto"/>
            </w:tcBorders>
            <w:shd w:val="clear" w:color="auto" w:fill="F2DBDB"/>
            <w:vAlign w:val="bottom"/>
          </w:tcPr>
          <w:p w:rsidR="00DC40C0" w:rsidRDefault="00DC40C0" w:rsidP="00A74FE0">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23.924.274</w:t>
            </w:r>
          </w:p>
        </w:tc>
        <w:tc>
          <w:tcPr>
            <w:tcW w:w="919" w:type="dxa"/>
            <w:gridSpan w:val="3"/>
            <w:tcBorders>
              <w:top w:val="single" w:sz="8" w:space="0" w:color="F2DBDB"/>
            </w:tcBorders>
            <w:shd w:val="clear" w:color="auto" w:fill="F2DBDB"/>
            <w:vAlign w:val="bottom"/>
          </w:tcPr>
          <w:p w:rsidR="00DC40C0" w:rsidRDefault="00DC40C0" w:rsidP="00A74FE0">
            <w:pPr>
              <w:spacing w:line="268" w:lineRule="exact"/>
              <w:ind w:left="40"/>
              <w:jc w:val="center"/>
              <w:rPr>
                <w:rFonts w:ascii="Times New Roman" w:eastAsia="Times New Roman" w:hAnsi="Times New Roman"/>
                <w:w w:val="99"/>
                <w:sz w:val="24"/>
              </w:rPr>
            </w:pPr>
            <w:r>
              <w:rPr>
                <w:rFonts w:ascii="Times New Roman" w:eastAsia="Times New Roman" w:hAnsi="Times New Roman"/>
                <w:w w:val="99"/>
                <w:sz w:val="24"/>
              </w:rPr>
              <w:t>2.681.800</w:t>
            </w:r>
          </w:p>
        </w:tc>
        <w:tc>
          <w:tcPr>
            <w:tcW w:w="65"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2"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65"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018" w:type="dxa"/>
            <w:gridSpan w:val="3"/>
            <w:tcBorders>
              <w:top w:val="single" w:sz="8" w:space="0" w:color="F2DBDB"/>
              <w:right w:val="single" w:sz="8" w:space="0" w:color="auto"/>
            </w:tcBorders>
            <w:shd w:val="clear" w:color="auto" w:fill="F2DBDB"/>
            <w:vAlign w:val="bottom"/>
          </w:tcPr>
          <w:p w:rsidR="00DC40C0" w:rsidRDefault="00DC40C0" w:rsidP="00A74FE0">
            <w:pPr>
              <w:spacing w:line="268" w:lineRule="exact"/>
              <w:ind w:right="120"/>
              <w:jc w:val="center"/>
              <w:rPr>
                <w:rFonts w:ascii="Times New Roman" w:eastAsia="Times New Roman" w:hAnsi="Times New Roman"/>
                <w:w w:val="99"/>
                <w:sz w:val="24"/>
              </w:rPr>
            </w:pPr>
            <w:r>
              <w:rPr>
                <w:rFonts w:ascii="Times New Roman" w:eastAsia="Times New Roman" w:hAnsi="Times New Roman"/>
                <w:w w:val="99"/>
                <w:sz w:val="24"/>
              </w:rPr>
              <w:t>1.052.055</w:t>
            </w:r>
          </w:p>
        </w:tc>
        <w:tc>
          <w:tcPr>
            <w:tcW w:w="53"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934" w:type="dxa"/>
            <w:gridSpan w:val="2"/>
            <w:tcBorders>
              <w:top w:val="single" w:sz="8" w:space="0" w:color="F2DBDB"/>
              <w:right w:val="single" w:sz="8" w:space="0" w:color="F2DBDB"/>
            </w:tcBorders>
            <w:shd w:val="clear" w:color="auto" w:fill="F2DBDB"/>
            <w:vAlign w:val="bottom"/>
          </w:tcPr>
          <w:p w:rsidR="00DC40C0" w:rsidRDefault="00DC40C0" w:rsidP="00A74FE0">
            <w:pPr>
              <w:spacing w:line="268" w:lineRule="exact"/>
              <w:ind w:left="140"/>
              <w:rPr>
                <w:rFonts w:ascii="Times New Roman" w:eastAsia="Times New Roman" w:hAnsi="Times New Roman"/>
                <w:w w:val="99"/>
                <w:sz w:val="24"/>
              </w:rPr>
            </w:pPr>
            <w:r>
              <w:rPr>
                <w:rFonts w:ascii="Times New Roman" w:eastAsia="Times New Roman" w:hAnsi="Times New Roman"/>
                <w:w w:val="99"/>
                <w:sz w:val="24"/>
              </w:rPr>
              <w:t>3.733.855</w:t>
            </w:r>
          </w:p>
        </w:tc>
        <w:tc>
          <w:tcPr>
            <w:tcW w:w="82"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2"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68" w:type="dxa"/>
            <w:tcBorders>
              <w:top w:val="single" w:sz="8" w:space="0" w:color="F2DBDB"/>
            </w:tcBorders>
            <w:shd w:val="clear" w:color="auto" w:fill="F2DBDB"/>
            <w:vAlign w:val="bottom"/>
          </w:tcPr>
          <w:p w:rsidR="00DC40C0" w:rsidRDefault="00DC40C0" w:rsidP="00A74FE0">
            <w:pPr>
              <w:spacing w:line="268" w:lineRule="exact"/>
              <w:ind w:left="20"/>
              <w:jc w:val="center"/>
              <w:rPr>
                <w:rFonts w:ascii="Times New Roman" w:eastAsia="Times New Roman" w:hAnsi="Times New Roman"/>
                <w:w w:val="99"/>
                <w:sz w:val="24"/>
              </w:rPr>
            </w:pPr>
            <w:r>
              <w:rPr>
                <w:rFonts w:ascii="Times New Roman" w:eastAsia="Times New Roman" w:hAnsi="Times New Roman"/>
                <w:w w:val="99"/>
                <w:sz w:val="24"/>
              </w:rPr>
              <w:t>65735</w:t>
            </w:r>
          </w:p>
        </w:tc>
        <w:tc>
          <w:tcPr>
            <w:tcW w:w="131"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65" w:type="dxa"/>
            <w:tcBorders>
              <w:top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1033" w:type="dxa"/>
            <w:tcBorders>
              <w:top w:val="single" w:sz="8" w:space="0" w:color="F2DBDB"/>
              <w:right w:val="single" w:sz="8" w:space="0" w:color="auto"/>
            </w:tcBorders>
            <w:shd w:val="clear" w:color="auto" w:fill="F2DBDB"/>
            <w:vAlign w:val="bottom"/>
          </w:tcPr>
          <w:p w:rsidR="00DC40C0" w:rsidRDefault="00DC40C0" w:rsidP="00A74FE0">
            <w:pPr>
              <w:spacing w:line="268" w:lineRule="exact"/>
              <w:ind w:right="20"/>
              <w:jc w:val="center"/>
              <w:rPr>
                <w:rFonts w:ascii="Times New Roman" w:eastAsia="Times New Roman" w:hAnsi="Times New Roman"/>
                <w:w w:val="99"/>
                <w:sz w:val="24"/>
              </w:rPr>
            </w:pPr>
            <w:r>
              <w:rPr>
                <w:rFonts w:ascii="Times New Roman" w:eastAsia="Times New Roman" w:hAnsi="Times New Roman"/>
                <w:w w:val="99"/>
                <w:sz w:val="24"/>
              </w:rPr>
              <w:t>14762</w:t>
            </w:r>
          </w:p>
        </w:tc>
        <w:tc>
          <w:tcPr>
            <w:tcW w:w="1052" w:type="dxa"/>
            <w:gridSpan w:val="2"/>
            <w:tcBorders>
              <w:top w:val="single" w:sz="8" w:space="0" w:color="F2DBDB"/>
            </w:tcBorders>
            <w:shd w:val="clear" w:color="auto" w:fill="F2DBDB"/>
            <w:vAlign w:val="bottom"/>
          </w:tcPr>
          <w:p w:rsidR="00DC40C0" w:rsidRDefault="00DC40C0" w:rsidP="00A74FE0">
            <w:pPr>
              <w:spacing w:line="268" w:lineRule="exact"/>
              <w:ind w:right="200"/>
              <w:jc w:val="right"/>
              <w:rPr>
                <w:rFonts w:ascii="Times New Roman" w:eastAsia="Times New Roman" w:hAnsi="Times New Roman"/>
                <w:sz w:val="24"/>
              </w:rPr>
            </w:pPr>
            <w:r>
              <w:rPr>
                <w:rFonts w:ascii="Times New Roman" w:eastAsia="Times New Roman" w:hAnsi="Times New Roman"/>
                <w:sz w:val="24"/>
              </w:rPr>
              <w:t>80497</w:t>
            </w:r>
          </w:p>
        </w:tc>
        <w:tc>
          <w:tcPr>
            <w:tcW w:w="86" w:type="dxa"/>
            <w:tcBorders>
              <w:top w:val="single" w:sz="8" w:space="0" w:color="F2DBDB"/>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23"/>
              </w:rPr>
            </w:pPr>
          </w:p>
        </w:tc>
        <w:tc>
          <w:tcPr>
            <w:tcW w:w="850" w:type="dxa"/>
            <w:gridSpan w:val="2"/>
            <w:tcBorders>
              <w:top w:val="single" w:sz="8" w:space="0" w:color="F2DBDB"/>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3"/>
              </w:rPr>
            </w:pPr>
          </w:p>
          <w:p w:rsidR="008E47AF" w:rsidRDefault="008E47AF" w:rsidP="00A74FE0">
            <w:pPr>
              <w:spacing w:line="0" w:lineRule="atLeast"/>
              <w:rPr>
                <w:rFonts w:ascii="Times New Roman" w:eastAsia="Times New Roman" w:hAnsi="Times New Roman"/>
                <w:sz w:val="23"/>
              </w:rPr>
            </w:pPr>
            <w:r>
              <w:rPr>
                <w:rFonts w:ascii="Times New Roman" w:eastAsia="Times New Roman" w:hAnsi="Times New Roman"/>
                <w:sz w:val="23"/>
              </w:rPr>
              <w:t xml:space="preserve">   880</w:t>
            </w:r>
          </w:p>
        </w:tc>
        <w:tc>
          <w:tcPr>
            <w:tcW w:w="850" w:type="dxa"/>
            <w:gridSpan w:val="2"/>
            <w:tcBorders>
              <w:top w:val="single" w:sz="8" w:space="0" w:color="F2DBDB"/>
            </w:tcBorders>
            <w:shd w:val="clear" w:color="auto" w:fill="F2DBDB"/>
          </w:tcPr>
          <w:p w:rsidR="00DC40C0" w:rsidRDefault="00DC40C0" w:rsidP="00A74FE0">
            <w:pPr>
              <w:spacing w:line="0" w:lineRule="atLeast"/>
              <w:rPr>
                <w:rFonts w:ascii="Times New Roman" w:eastAsia="Times New Roman" w:hAnsi="Times New Roman"/>
                <w:sz w:val="23"/>
              </w:rPr>
            </w:pPr>
          </w:p>
          <w:p w:rsidR="008E47AF" w:rsidRDefault="008E47AF" w:rsidP="00A74FE0">
            <w:pPr>
              <w:spacing w:line="0" w:lineRule="atLeast"/>
              <w:rPr>
                <w:rFonts w:ascii="Times New Roman" w:eastAsia="Times New Roman" w:hAnsi="Times New Roman"/>
                <w:sz w:val="23"/>
              </w:rPr>
            </w:pPr>
            <w:r>
              <w:rPr>
                <w:rFonts w:ascii="Times New Roman" w:eastAsia="Times New Roman" w:hAnsi="Times New Roman"/>
                <w:sz w:val="23"/>
              </w:rPr>
              <w:t xml:space="preserve">   50</w:t>
            </w:r>
          </w:p>
        </w:tc>
        <w:tc>
          <w:tcPr>
            <w:tcW w:w="850" w:type="dxa"/>
            <w:gridSpan w:val="2"/>
            <w:tcBorders>
              <w:top w:val="single" w:sz="8" w:space="0" w:color="F2DBDB"/>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23"/>
              </w:rPr>
            </w:pPr>
          </w:p>
          <w:p w:rsidR="008E47AF" w:rsidRDefault="008E47AF" w:rsidP="00A74FE0">
            <w:pPr>
              <w:spacing w:line="0" w:lineRule="atLeast"/>
              <w:rPr>
                <w:rFonts w:ascii="Times New Roman" w:eastAsia="Times New Roman" w:hAnsi="Times New Roman"/>
                <w:sz w:val="23"/>
              </w:rPr>
            </w:pPr>
            <w:r>
              <w:rPr>
                <w:rFonts w:ascii="Times New Roman" w:eastAsia="Times New Roman" w:hAnsi="Times New Roman"/>
                <w:sz w:val="23"/>
              </w:rPr>
              <w:t>930</w:t>
            </w:r>
          </w:p>
        </w:tc>
      </w:tr>
      <w:tr w:rsidR="00A4432E" w:rsidTr="00DC40C0">
        <w:trPr>
          <w:gridAfter w:val="1"/>
          <w:wAfter w:w="15" w:type="dxa"/>
          <w:trHeight w:val="85"/>
        </w:trPr>
        <w:tc>
          <w:tcPr>
            <w:tcW w:w="30" w:type="dxa"/>
            <w:shd w:val="clear" w:color="auto" w:fill="auto"/>
            <w:vAlign w:val="bottom"/>
          </w:tcPr>
          <w:p w:rsidR="00DC40C0" w:rsidRDefault="00DC40C0" w:rsidP="00A74FE0">
            <w:pPr>
              <w:spacing w:line="0" w:lineRule="atLeast"/>
              <w:rPr>
                <w:rFonts w:ascii="Times New Roman" w:eastAsia="Times New Roman" w:hAnsi="Times New Roman"/>
                <w:sz w:val="7"/>
              </w:rPr>
            </w:pPr>
          </w:p>
        </w:tc>
        <w:tc>
          <w:tcPr>
            <w:tcW w:w="80" w:type="dxa"/>
            <w:tcBorders>
              <w:left w:val="single" w:sz="8" w:space="0" w:color="auto"/>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901"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0"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11"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81"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47"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4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65"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8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8"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216"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4"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6"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757"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64"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53"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9" w:type="dxa"/>
            <w:tcBorders>
              <w:bottom w:val="single" w:sz="8" w:space="0" w:color="auto"/>
              <w:right w:val="single" w:sz="8" w:space="0" w:color="F2DBDB"/>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68"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31"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65"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1033"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2"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970" w:type="dxa"/>
            <w:tcBorders>
              <w:bottom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6" w:type="dxa"/>
            <w:tcBorders>
              <w:bottom w:val="single" w:sz="8" w:space="0" w:color="auto"/>
              <w:right w:val="single" w:sz="8" w:space="0" w:color="auto"/>
            </w:tcBorders>
            <w:shd w:val="clear" w:color="auto" w:fill="F2DBDB"/>
            <w:vAlign w:val="bottom"/>
          </w:tcPr>
          <w:p w:rsidR="00DC40C0" w:rsidRDefault="00DC40C0" w:rsidP="00A74FE0">
            <w:pPr>
              <w:spacing w:line="0" w:lineRule="atLeast"/>
              <w:rPr>
                <w:rFonts w:ascii="Times New Roman" w:eastAsia="Times New Roman" w:hAnsi="Times New Roman"/>
                <w:sz w:val="7"/>
              </w:rPr>
            </w:pPr>
          </w:p>
        </w:tc>
        <w:tc>
          <w:tcPr>
            <w:tcW w:w="835" w:type="dxa"/>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c>
          <w:tcPr>
            <w:tcW w:w="850" w:type="dxa"/>
            <w:gridSpan w:val="2"/>
            <w:tcBorders>
              <w:bottom w:val="single" w:sz="8" w:space="0" w:color="auto"/>
              <w:right w:val="single" w:sz="8" w:space="0" w:color="auto"/>
            </w:tcBorders>
            <w:shd w:val="clear" w:color="auto" w:fill="F2DBDB"/>
          </w:tcPr>
          <w:p w:rsidR="00DC40C0" w:rsidRDefault="00DC40C0" w:rsidP="00A74FE0">
            <w:pPr>
              <w:spacing w:line="0" w:lineRule="atLeast"/>
              <w:rPr>
                <w:rFonts w:ascii="Times New Roman" w:eastAsia="Times New Roman" w:hAnsi="Times New Roman"/>
                <w:sz w:val="7"/>
              </w:rPr>
            </w:pPr>
          </w:p>
        </w:tc>
      </w:tr>
    </w:tbl>
    <w:p w:rsidR="00707BD7" w:rsidRDefault="00707BD7"/>
    <w:p w:rsidR="008E47AF" w:rsidRDefault="008E47AF" w:rsidP="008E47AF">
      <w:pPr>
        <w:spacing w:line="0" w:lineRule="atLeast"/>
        <w:ind w:left="100"/>
        <w:rPr>
          <w:rFonts w:ascii="Arial" w:eastAsia="Arial" w:hAnsi="Arial"/>
          <w:b/>
          <w:sz w:val="24"/>
        </w:rPr>
      </w:pPr>
      <w:r>
        <w:rPr>
          <w:rFonts w:ascii="Arial" w:eastAsia="Arial" w:hAnsi="Arial"/>
          <w:b/>
          <w:sz w:val="24"/>
        </w:rPr>
        <w:lastRenderedPageBreak/>
        <w:t>Teknolojik Kaynaklar</w:t>
      </w:r>
    </w:p>
    <w:p w:rsidR="008E47AF" w:rsidRDefault="008E47AF" w:rsidP="008E47AF">
      <w:pPr>
        <w:spacing w:line="331" w:lineRule="exact"/>
        <w:rPr>
          <w:rFonts w:ascii="Times New Roman" w:eastAsia="Times New Roman" w:hAnsi="Times New Roman"/>
        </w:rPr>
      </w:pPr>
    </w:p>
    <w:p w:rsidR="008E47AF" w:rsidRDefault="008E47AF" w:rsidP="008E47AF">
      <w:pPr>
        <w:spacing w:line="235" w:lineRule="auto"/>
        <w:ind w:firstLine="708"/>
        <w:jc w:val="both"/>
        <w:rPr>
          <w:rFonts w:ascii="Times New Roman" w:eastAsia="Times New Roman" w:hAnsi="Times New Roman"/>
          <w:sz w:val="24"/>
        </w:rPr>
      </w:pPr>
      <w:r>
        <w:rPr>
          <w:rFonts w:ascii="Times New Roman" w:eastAsia="Times New Roman" w:hAnsi="Times New Roman"/>
          <w:sz w:val="24"/>
        </w:rPr>
        <w:t>Okulumuz , sunmuş olduğu hizmetlerin yararlanıcılara daha hızlı ve etkili şekilde ulaştırılmasını sağlayacak nitelikte güncel teknolojik araçları kullanmaktadır. Okulumuz Milli Eğitim Bakanlığı Bilgi İşlem Sistemi (</w:t>
      </w:r>
      <w:r>
        <w:rPr>
          <w:rFonts w:ascii="Times New Roman" w:eastAsia="Times New Roman" w:hAnsi="Times New Roman"/>
          <w:color w:val="0000FF"/>
          <w:sz w:val="24"/>
          <w:u w:val="single"/>
        </w:rPr>
        <w:t>MEBBİS</w:t>
      </w:r>
      <w:r>
        <w:rPr>
          <w:rFonts w:ascii="Times New Roman" w:eastAsia="Times New Roman" w:hAnsi="Times New Roman"/>
          <w:sz w:val="24"/>
        </w:rPr>
        <w:t>), MEİS, TEFBİS, Döküman Yönetim Sistemi (DYS), BİMER, MEB Bilgi Edinme, Alo 147 gibi sistemleri kullanmaktadır. Ayrıca okulumuz ilçe milli eğitim müdürlüğü bünyesinde  MOS (Milli Eğitim Otomasyon Sistemi) kullanmaktadır.</w:t>
      </w:r>
    </w:p>
    <w:p w:rsidR="008E47AF" w:rsidRPr="008E47AF" w:rsidRDefault="008E47AF" w:rsidP="008E47AF">
      <w:pPr>
        <w:spacing w:line="235" w:lineRule="auto"/>
        <w:ind w:firstLine="708"/>
        <w:jc w:val="both"/>
        <w:rPr>
          <w:rFonts w:ascii="Times New Roman" w:eastAsia="Times New Roman" w:hAnsi="Times New Roman"/>
          <w:sz w:val="24"/>
        </w:rPr>
      </w:pPr>
      <w:r>
        <w:rPr>
          <w:rFonts w:ascii="Times New Roman" w:eastAsia="Times New Roman" w:hAnsi="Times New Roman"/>
          <w:sz w:val="24"/>
        </w:rPr>
        <w:t xml:space="preserve">Okulumuzda ayrıca 2015-2016 eğitim öğretim yılında 4 </w:t>
      </w:r>
      <w:r w:rsidR="00B44360">
        <w:rPr>
          <w:rFonts w:ascii="Times New Roman" w:eastAsia="Times New Roman" w:hAnsi="Times New Roman"/>
          <w:sz w:val="24"/>
        </w:rPr>
        <w:t>turnikeli</w:t>
      </w:r>
      <w:r>
        <w:rPr>
          <w:rFonts w:ascii="Times New Roman" w:eastAsia="Times New Roman" w:hAnsi="Times New Roman"/>
          <w:sz w:val="24"/>
        </w:rPr>
        <w:t xml:space="preserve"> elektronik kartlı giriş çıkış sistemine </w:t>
      </w:r>
      <w:r w:rsidR="00B44360">
        <w:rPr>
          <w:rFonts w:ascii="Times New Roman" w:eastAsia="Times New Roman" w:hAnsi="Times New Roman"/>
          <w:sz w:val="24"/>
        </w:rPr>
        <w:t>geçilmiştir. Okula</w:t>
      </w:r>
      <w:r>
        <w:rPr>
          <w:rFonts w:ascii="Times New Roman" w:eastAsia="Times New Roman" w:hAnsi="Times New Roman"/>
          <w:sz w:val="24"/>
        </w:rPr>
        <w:t xml:space="preserve"> giriş yapmayan öğrencilerin velisine otomatik olarak sms ile bilgilendirme yapılmaktadır.</w:t>
      </w:r>
    </w:p>
    <w:p w:rsidR="008E47AF" w:rsidRPr="008E47AF" w:rsidRDefault="008E47AF" w:rsidP="008E47AF">
      <w:pPr>
        <w:spacing w:line="231" w:lineRule="auto"/>
        <w:ind w:firstLine="708"/>
        <w:jc w:val="both"/>
        <w:rPr>
          <w:rFonts w:ascii="Times New Roman" w:eastAsia="Times New Roman" w:hAnsi="Times New Roman"/>
          <w:sz w:val="24"/>
        </w:rPr>
      </w:pPr>
      <w:r>
        <w:rPr>
          <w:rFonts w:ascii="Times New Roman" w:eastAsia="Times New Roman" w:hAnsi="Times New Roman"/>
          <w:sz w:val="24"/>
        </w:rPr>
        <w:t>MOS, ilçemiz genelinde hizmet veren resmi/özel okul ve kurumlara; müdürlüğümüz bünyesindeki bölümlerden talep edilen verilerin girilmesine, giriş ve raporlamaların dijital ortamda yapılmasına imkân vererek önemli miktarda kâğıt ve zaman tasarrufunu sağlayan bir sistemdir.</w:t>
      </w:r>
    </w:p>
    <w:p w:rsidR="008E47AF" w:rsidRPr="008E47AF" w:rsidRDefault="008E47AF" w:rsidP="008E47AF">
      <w:pPr>
        <w:spacing w:line="0" w:lineRule="atLeast"/>
        <w:rPr>
          <w:rFonts w:ascii="Times New Roman" w:eastAsia="Times New Roman" w:hAnsi="Times New Roman"/>
          <w:sz w:val="24"/>
        </w:rPr>
      </w:pPr>
      <w:r>
        <w:rPr>
          <w:rFonts w:ascii="Times New Roman" w:eastAsia="Times New Roman" w:hAnsi="Times New Roman"/>
          <w:sz w:val="24"/>
        </w:rPr>
        <w:t>MOS kapsamında, şu ana kadar hazırlanan modüller aşağıdadır:</w:t>
      </w: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Puantaj Takip</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Sınav Görevi</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Veri İstatistik</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Performans Hesaplama</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Ders Dağıtım</w:t>
      </w:r>
    </w:p>
    <w:p w:rsidR="008E47AF" w:rsidRDefault="008E47AF" w:rsidP="008E47AF">
      <w:pPr>
        <w:spacing w:line="121"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Mutemet İşlemleri</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SMS Gönderim</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Symbol" w:eastAsia="Symbol" w:hAnsi="Symbol"/>
          <w:sz w:val="24"/>
        </w:rPr>
      </w:pPr>
      <w:r>
        <w:rPr>
          <w:rFonts w:ascii="Times New Roman" w:eastAsia="Times New Roman" w:hAnsi="Times New Roman"/>
          <w:sz w:val="24"/>
        </w:rPr>
        <w:t>Dekont Takip</w:t>
      </w:r>
    </w:p>
    <w:p w:rsidR="008E47AF" w:rsidRDefault="008E47AF" w:rsidP="008E47AF">
      <w:pPr>
        <w:spacing w:line="118" w:lineRule="exact"/>
        <w:rPr>
          <w:rFonts w:ascii="Symbol" w:eastAsia="Symbol" w:hAnsi="Symbol"/>
          <w:sz w:val="24"/>
        </w:rPr>
      </w:pPr>
    </w:p>
    <w:p w:rsidR="008E47AF" w:rsidRDefault="008E47AF" w:rsidP="004F7309">
      <w:pPr>
        <w:numPr>
          <w:ilvl w:val="0"/>
          <w:numId w:val="7"/>
        </w:numPr>
        <w:tabs>
          <w:tab w:val="left" w:pos="700"/>
        </w:tabs>
        <w:spacing w:after="0" w:line="0" w:lineRule="atLeast"/>
        <w:ind w:left="700" w:hanging="280"/>
        <w:jc w:val="both"/>
        <w:rPr>
          <w:rFonts w:ascii="Times New Roman" w:eastAsia="Times New Roman" w:hAnsi="Times New Roman"/>
          <w:sz w:val="24"/>
        </w:rPr>
        <w:sectPr w:rsidR="008E47AF">
          <w:pgSz w:w="16840" w:h="11900" w:orient="landscape"/>
          <w:pgMar w:top="1415" w:right="860" w:bottom="1440" w:left="1140" w:header="0" w:footer="0" w:gutter="0"/>
          <w:cols w:space="0" w:equalWidth="0">
            <w:col w:w="14840"/>
          </w:cols>
          <w:docGrid w:linePitch="360"/>
        </w:sectPr>
      </w:pPr>
      <w:r>
        <w:rPr>
          <w:rFonts w:ascii="Times New Roman" w:eastAsia="Times New Roman" w:hAnsi="Times New Roman"/>
          <w:sz w:val="24"/>
        </w:rPr>
        <w:t>İhtiyaç Fazlası Malzeme Takip</w:t>
      </w:r>
    </w:p>
    <w:p w:rsidR="008E47AF" w:rsidRPr="008E47AF" w:rsidRDefault="008E47AF" w:rsidP="004F7309">
      <w:pPr>
        <w:pStyle w:val="ListeParagraf"/>
        <w:numPr>
          <w:ilvl w:val="0"/>
          <w:numId w:val="7"/>
        </w:numPr>
        <w:spacing w:line="0" w:lineRule="atLeast"/>
        <w:rPr>
          <w:rFonts w:ascii="Times New Roman" w:eastAsia="Times New Roman" w:hAnsi="Times New Roman"/>
          <w:sz w:val="24"/>
        </w:rPr>
      </w:pPr>
      <w:r w:rsidRPr="008E47AF">
        <w:rPr>
          <w:rFonts w:ascii="Times New Roman" w:eastAsia="Times New Roman" w:hAnsi="Times New Roman"/>
          <w:sz w:val="24"/>
        </w:rPr>
        <w:lastRenderedPageBreak/>
        <w:t>Tablo 14 : Yıllara Göre Eyüp İlçe Milli Eğitim Müdürlüğü Bütçesinin İl Milli Eğitim Müdürlüğü Bütçesine Oranı (%)</w:t>
      </w:r>
    </w:p>
    <w:p w:rsidR="008E47AF" w:rsidRDefault="008E47AF" w:rsidP="008E47AF">
      <w:pPr>
        <w:tabs>
          <w:tab w:val="left" w:pos="700"/>
        </w:tabs>
        <w:rPr>
          <w:rFonts w:ascii="Times New Roman" w:eastAsia="Times New Roman" w:hAnsi="Times New Roman"/>
          <w:sz w:val="24"/>
        </w:rPr>
      </w:pPr>
      <w:r>
        <w:rPr>
          <w:rFonts w:ascii="Times New Roman" w:eastAsia="Times New Roman" w:hAnsi="Times New Roman"/>
          <w:sz w:val="24"/>
        </w:rPr>
        <w:tab/>
      </w:r>
    </w:p>
    <w:tbl>
      <w:tblPr>
        <w:tblW w:w="0" w:type="auto"/>
        <w:tblInd w:w="10" w:type="dxa"/>
        <w:tblLayout w:type="fixed"/>
        <w:tblCellMar>
          <w:left w:w="0" w:type="dxa"/>
          <w:right w:w="0" w:type="dxa"/>
        </w:tblCellMar>
        <w:tblLook w:val="0000" w:firstRow="0" w:lastRow="0" w:firstColumn="0" w:lastColumn="0" w:noHBand="0" w:noVBand="0"/>
      </w:tblPr>
      <w:tblGrid>
        <w:gridCol w:w="120"/>
        <w:gridCol w:w="1400"/>
        <w:gridCol w:w="120"/>
        <w:gridCol w:w="100"/>
        <w:gridCol w:w="3880"/>
        <w:gridCol w:w="120"/>
        <w:gridCol w:w="100"/>
        <w:gridCol w:w="3660"/>
        <w:gridCol w:w="120"/>
        <w:gridCol w:w="100"/>
        <w:gridCol w:w="5020"/>
        <w:gridCol w:w="120"/>
      </w:tblGrid>
      <w:tr w:rsidR="008E47AF" w:rsidTr="00A74FE0">
        <w:trPr>
          <w:trHeight w:val="361"/>
        </w:trPr>
        <w:tc>
          <w:tcPr>
            <w:tcW w:w="120" w:type="dxa"/>
            <w:tcBorders>
              <w:top w:val="single" w:sz="8" w:space="0" w:color="auto"/>
              <w:lef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1400" w:type="dxa"/>
            <w:tcBorders>
              <w:top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100" w:type="dxa"/>
            <w:tcBorders>
              <w:top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3880" w:type="dxa"/>
            <w:vMerge w:val="restart"/>
            <w:tcBorders>
              <w:top w:val="single" w:sz="8" w:space="0" w:color="auto"/>
            </w:tcBorders>
            <w:shd w:val="clear" w:color="auto" w:fill="632423"/>
            <w:vAlign w:val="bottom"/>
          </w:tcPr>
          <w:p w:rsidR="008E47AF" w:rsidRDefault="008E47AF" w:rsidP="00A74FE0">
            <w:pPr>
              <w:spacing w:line="230" w:lineRule="exact"/>
              <w:jc w:val="center"/>
              <w:rPr>
                <w:rFonts w:ascii="Arial" w:eastAsia="Arial" w:hAnsi="Arial"/>
                <w:b/>
                <w:color w:val="FFFFFF"/>
              </w:rPr>
            </w:pPr>
            <w:r>
              <w:rPr>
                <w:rFonts w:ascii="Times New Roman" w:eastAsia="Times New Roman" w:hAnsi="Times New Roman"/>
                <w:b/>
                <w:color w:val="FFFFFF"/>
              </w:rPr>
              <w:t>İ</w:t>
            </w:r>
            <w:r>
              <w:rPr>
                <w:rFonts w:ascii="Arial" w:eastAsia="Arial" w:hAnsi="Arial"/>
                <w:b/>
                <w:color w:val="FFFFFF"/>
              </w:rPr>
              <w:t>L M</w:t>
            </w:r>
            <w:r>
              <w:rPr>
                <w:rFonts w:ascii="Times New Roman" w:eastAsia="Times New Roman" w:hAnsi="Times New Roman"/>
                <w:b/>
                <w:color w:val="FFFFFF"/>
              </w:rPr>
              <w:t>İ</w:t>
            </w:r>
            <w:r>
              <w:rPr>
                <w:rFonts w:ascii="Arial" w:eastAsia="Arial" w:hAnsi="Arial"/>
                <w:b/>
                <w:color w:val="FFFFFF"/>
              </w:rPr>
              <w:t>LL</w:t>
            </w:r>
            <w:r>
              <w:rPr>
                <w:rFonts w:ascii="Times New Roman" w:eastAsia="Times New Roman" w:hAnsi="Times New Roman"/>
                <w:b/>
                <w:color w:val="FFFFFF"/>
              </w:rPr>
              <w:t xml:space="preserve">İ </w:t>
            </w:r>
            <w:r>
              <w:rPr>
                <w:rFonts w:ascii="Arial" w:eastAsia="Arial" w:hAnsi="Arial"/>
                <w:b/>
                <w:color w:val="FFFFFF"/>
              </w:rPr>
              <w:t>E</w:t>
            </w:r>
            <w:r>
              <w:rPr>
                <w:rFonts w:ascii="Times New Roman" w:eastAsia="Times New Roman" w:hAnsi="Times New Roman"/>
                <w:b/>
                <w:color w:val="FFFFFF"/>
              </w:rPr>
              <w:t>Ğİ</w:t>
            </w:r>
            <w:r>
              <w:rPr>
                <w:rFonts w:ascii="Arial" w:eastAsia="Arial" w:hAnsi="Arial"/>
                <w:b/>
                <w:color w:val="FFFFFF"/>
              </w:rPr>
              <w:t>T</w:t>
            </w:r>
            <w:r>
              <w:rPr>
                <w:rFonts w:ascii="Times New Roman" w:eastAsia="Times New Roman" w:hAnsi="Times New Roman"/>
                <w:b/>
                <w:color w:val="FFFFFF"/>
              </w:rPr>
              <w:t>İ</w:t>
            </w:r>
            <w:r>
              <w:rPr>
                <w:rFonts w:ascii="Arial" w:eastAsia="Arial" w:hAnsi="Arial"/>
                <w:b/>
                <w:color w:val="FFFFFF"/>
              </w:rPr>
              <w:t>M MÜDÜRLÜ</w:t>
            </w:r>
            <w:r>
              <w:rPr>
                <w:rFonts w:ascii="Times New Roman" w:eastAsia="Times New Roman" w:hAnsi="Times New Roman"/>
                <w:b/>
                <w:color w:val="FFFFFF"/>
              </w:rPr>
              <w:t>Ğ</w:t>
            </w:r>
            <w:r>
              <w:rPr>
                <w:rFonts w:ascii="Arial" w:eastAsia="Arial" w:hAnsi="Arial"/>
                <w:b/>
                <w:color w:val="FFFFFF"/>
              </w:rPr>
              <w:t>Ü</w:t>
            </w:r>
          </w:p>
        </w:tc>
        <w:tc>
          <w:tcPr>
            <w:tcW w:w="120" w:type="dxa"/>
            <w:tcBorders>
              <w:top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100" w:type="dxa"/>
            <w:tcBorders>
              <w:top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3660" w:type="dxa"/>
            <w:vMerge w:val="restart"/>
            <w:tcBorders>
              <w:top w:val="single" w:sz="8" w:space="0" w:color="auto"/>
            </w:tcBorders>
            <w:shd w:val="clear" w:color="auto" w:fill="632423"/>
            <w:vAlign w:val="bottom"/>
          </w:tcPr>
          <w:p w:rsidR="008E47AF" w:rsidRDefault="008E47AF" w:rsidP="00A74FE0">
            <w:pPr>
              <w:spacing w:line="230" w:lineRule="exact"/>
              <w:jc w:val="center"/>
              <w:rPr>
                <w:rFonts w:ascii="Arial" w:eastAsia="Arial" w:hAnsi="Arial"/>
                <w:b/>
                <w:color w:val="FFFFFF"/>
              </w:rPr>
            </w:pPr>
            <w:r>
              <w:rPr>
                <w:rFonts w:ascii="Times New Roman" w:eastAsia="Times New Roman" w:hAnsi="Times New Roman"/>
                <w:b/>
                <w:color w:val="FFFFFF"/>
              </w:rPr>
              <w:t>İ</w:t>
            </w:r>
            <w:r>
              <w:rPr>
                <w:rFonts w:ascii="Arial" w:eastAsia="Arial" w:hAnsi="Arial"/>
                <w:b/>
                <w:color w:val="FFFFFF"/>
              </w:rPr>
              <w:t>LÇE M</w:t>
            </w:r>
            <w:r>
              <w:rPr>
                <w:rFonts w:ascii="Times New Roman" w:eastAsia="Times New Roman" w:hAnsi="Times New Roman"/>
                <w:b/>
                <w:color w:val="FFFFFF"/>
              </w:rPr>
              <w:t>İ</w:t>
            </w:r>
            <w:r>
              <w:rPr>
                <w:rFonts w:ascii="Arial" w:eastAsia="Arial" w:hAnsi="Arial"/>
                <w:b/>
                <w:color w:val="FFFFFF"/>
              </w:rPr>
              <w:t>LL</w:t>
            </w:r>
            <w:r>
              <w:rPr>
                <w:rFonts w:ascii="Times New Roman" w:eastAsia="Times New Roman" w:hAnsi="Times New Roman"/>
                <w:b/>
                <w:color w:val="FFFFFF"/>
              </w:rPr>
              <w:t xml:space="preserve">İ </w:t>
            </w:r>
            <w:r>
              <w:rPr>
                <w:rFonts w:ascii="Arial" w:eastAsia="Arial" w:hAnsi="Arial"/>
                <w:b/>
                <w:color w:val="FFFFFF"/>
              </w:rPr>
              <w:t>E</w:t>
            </w:r>
            <w:r>
              <w:rPr>
                <w:rFonts w:ascii="Times New Roman" w:eastAsia="Times New Roman" w:hAnsi="Times New Roman"/>
                <w:b/>
                <w:color w:val="FFFFFF"/>
              </w:rPr>
              <w:t>Ğİ</w:t>
            </w:r>
            <w:r>
              <w:rPr>
                <w:rFonts w:ascii="Arial" w:eastAsia="Arial" w:hAnsi="Arial"/>
                <w:b/>
                <w:color w:val="FFFFFF"/>
              </w:rPr>
              <w:t>T</w:t>
            </w:r>
            <w:r>
              <w:rPr>
                <w:rFonts w:ascii="Times New Roman" w:eastAsia="Times New Roman" w:hAnsi="Times New Roman"/>
                <w:b/>
                <w:color w:val="FFFFFF"/>
              </w:rPr>
              <w:t>İ</w:t>
            </w:r>
            <w:r>
              <w:rPr>
                <w:rFonts w:ascii="Arial" w:eastAsia="Arial" w:hAnsi="Arial"/>
                <w:b/>
                <w:color w:val="FFFFFF"/>
              </w:rPr>
              <w:t>M MÜDÜRLÜ</w:t>
            </w:r>
            <w:r>
              <w:rPr>
                <w:rFonts w:ascii="Times New Roman" w:eastAsia="Times New Roman" w:hAnsi="Times New Roman"/>
                <w:b/>
                <w:color w:val="FFFFFF"/>
              </w:rPr>
              <w:t>Ğ</w:t>
            </w:r>
            <w:r>
              <w:rPr>
                <w:rFonts w:ascii="Arial" w:eastAsia="Arial" w:hAnsi="Arial"/>
                <w:b/>
                <w:color w:val="FFFFFF"/>
              </w:rPr>
              <w:t>Ü</w:t>
            </w:r>
          </w:p>
        </w:tc>
        <w:tc>
          <w:tcPr>
            <w:tcW w:w="120" w:type="dxa"/>
            <w:tcBorders>
              <w:top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100" w:type="dxa"/>
            <w:tcBorders>
              <w:top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c>
          <w:tcPr>
            <w:tcW w:w="5020" w:type="dxa"/>
            <w:tcBorders>
              <w:top w:val="single" w:sz="8" w:space="0" w:color="auto"/>
            </w:tcBorders>
            <w:shd w:val="clear" w:color="auto" w:fill="632423"/>
            <w:vAlign w:val="bottom"/>
          </w:tcPr>
          <w:p w:rsidR="008E47AF" w:rsidRDefault="008E47AF" w:rsidP="00A74FE0">
            <w:pPr>
              <w:spacing w:line="230" w:lineRule="exact"/>
              <w:jc w:val="center"/>
              <w:rPr>
                <w:rFonts w:ascii="Arial" w:eastAsia="Arial" w:hAnsi="Arial"/>
                <w:b/>
                <w:color w:val="FFFFFF"/>
              </w:rPr>
            </w:pPr>
            <w:r>
              <w:rPr>
                <w:rFonts w:ascii="Arial" w:eastAsia="Arial" w:hAnsi="Arial"/>
                <w:b/>
                <w:color w:val="FFFFFF"/>
              </w:rPr>
              <w:t>EYÜP M</w:t>
            </w:r>
            <w:r>
              <w:rPr>
                <w:rFonts w:ascii="Times New Roman" w:eastAsia="Times New Roman" w:hAnsi="Times New Roman"/>
                <w:b/>
                <w:color w:val="FFFFFF"/>
              </w:rPr>
              <w:t>İ</w:t>
            </w:r>
            <w:r>
              <w:rPr>
                <w:rFonts w:ascii="Arial" w:eastAsia="Arial" w:hAnsi="Arial"/>
                <w:b/>
                <w:color w:val="FFFFFF"/>
              </w:rPr>
              <w:t>LL</w:t>
            </w:r>
            <w:r>
              <w:rPr>
                <w:rFonts w:ascii="Times New Roman" w:eastAsia="Times New Roman" w:hAnsi="Times New Roman"/>
                <w:b/>
                <w:color w:val="FFFFFF"/>
              </w:rPr>
              <w:t>İ</w:t>
            </w:r>
            <w:r>
              <w:rPr>
                <w:rFonts w:ascii="Arial" w:eastAsia="Arial" w:hAnsi="Arial"/>
                <w:b/>
                <w:color w:val="FFFFFF"/>
              </w:rPr>
              <w:t xml:space="preserve"> E</w:t>
            </w:r>
            <w:r>
              <w:rPr>
                <w:rFonts w:ascii="Times New Roman" w:eastAsia="Times New Roman" w:hAnsi="Times New Roman"/>
                <w:b/>
                <w:color w:val="FFFFFF"/>
              </w:rPr>
              <w:t>Ğİ</w:t>
            </w:r>
            <w:r>
              <w:rPr>
                <w:rFonts w:ascii="Arial" w:eastAsia="Arial" w:hAnsi="Arial"/>
                <w:b/>
                <w:color w:val="FFFFFF"/>
              </w:rPr>
              <w:t>T</w:t>
            </w:r>
            <w:r>
              <w:rPr>
                <w:rFonts w:ascii="Times New Roman" w:eastAsia="Times New Roman" w:hAnsi="Times New Roman"/>
                <w:b/>
                <w:color w:val="FFFFFF"/>
              </w:rPr>
              <w:t>İ</w:t>
            </w:r>
            <w:r>
              <w:rPr>
                <w:rFonts w:ascii="Arial" w:eastAsia="Arial" w:hAnsi="Arial"/>
                <w:b/>
                <w:color w:val="FFFFFF"/>
              </w:rPr>
              <w:t>M MÜDÜRLÜ</w:t>
            </w:r>
            <w:r>
              <w:rPr>
                <w:rFonts w:ascii="Times New Roman" w:eastAsia="Times New Roman" w:hAnsi="Times New Roman"/>
                <w:b/>
                <w:color w:val="FFFFFF"/>
              </w:rPr>
              <w:t>Ğ</w:t>
            </w:r>
            <w:r>
              <w:rPr>
                <w:rFonts w:ascii="Arial" w:eastAsia="Arial" w:hAnsi="Arial"/>
                <w:b/>
                <w:color w:val="FFFFFF"/>
              </w:rPr>
              <w:t>Ü BÜTÇES</w:t>
            </w:r>
            <w:r>
              <w:rPr>
                <w:rFonts w:ascii="Times New Roman" w:eastAsia="Times New Roman" w:hAnsi="Times New Roman"/>
                <w:b/>
                <w:color w:val="FFFFFF"/>
              </w:rPr>
              <w:t>İ</w:t>
            </w:r>
            <w:r>
              <w:rPr>
                <w:rFonts w:ascii="Arial" w:eastAsia="Arial" w:hAnsi="Arial"/>
                <w:b/>
                <w:color w:val="FFFFFF"/>
              </w:rPr>
              <w:t>N</w:t>
            </w:r>
            <w:r>
              <w:rPr>
                <w:rFonts w:ascii="Times New Roman" w:eastAsia="Times New Roman" w:hAnsi="Times New Roman"/>
                <w:b/>
                <w:color w:val="FFFFFF"/>
              </w:rPr>
              <w:t>İ</w:t>
            </w:r>
            <w:r>
              <w:rPr>
                <w:rFonts w:ascii="Arial" w:eastAsia="Arial" w:hAnsi="Arial"/>
                <w:b/>
                <w:color w:val="FFFFFF"/>
              </w:rPr>
              <w:t>N</w:t>
            </w:r>
          </w:p>
        </w:tc>
        <w:tc>
          <w:tcPr>
            <w:tcW w:w="120" w:type="dxa"/>
            <w:tcBorders>
              <w:top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24"/>
              </w:rPr>
            </w:pPr>
          </w:p>
        </w:tc>
      </w:tr>
      <w:tr w:rsidR="008E47AF" w:rsidTr="00A74FE0">
        <w:trPr>
          <w:trHeight w:val="115"/>
        </w:trPr>
        <w:tc>
          <w:tcPr>
            <w:tcW w:w="120" w:type="dxa"/>
            <w:tcBorders>
              <w:lef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400" w:type="dxa"/>
            <w:vMerge w:val="restart"/>
            <w:shd w:val="clear" w:color="auto" w:fill="632423"/>
            <w:vAlign w:val="bottom"/>
          </w:tcPr>
          <w:p w:rsidR="008E47AF" w:rsidRDefault="008E47AF" w:rsidP="00A74FE0">
            <w:pPr>
              <w:spacing w:line="229" w:lineRule="exact"/>
              <w:jc w:val="center"/>
              <w:rPr>
                <w:rFonts w:ascii="Arial" w:eastAsia="Arial" w:hAnsi="Arial"/>
                <w:b/>
                <w:color w:val="FFFFFF"/>
              </w:rPr>
            </w:pPr>
            <w:r>
              <w:rPr>
                <w:rFonts w:ascii="Arial" w:eastAsia="Arial" w:hAnsi="Arial"/>
                <w:b/>
                <w:color w:val="FFFFFF"/>
              </w:rPr>
              <w:t>YILLAR</w:t>
            </w: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88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66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5020" w:type="dxa"/>
            <w:vMerge w:val="restart"/>
            <w:shd w:val="clear" w:color="auto" w:fill="632423"/>
            <w:vAlign w:val="bottom"/>
          </w:tcPr>
          <w:p w:rsidR="008E47AF" w:rsidRDefault="008E47AF" w:rsidP="00A74FE0">
            <w:pPr>
              <w:spacing w:line="230" w:lineRule="exact"/>
              <w:jc w:val="center"/>
              <w:rPr>
                <w:rFonts w:ascii="Arial" w:eastAsia="Arial" w:hAnsi="Arial"/>
                <w:b/>
                <w:color w:val="FFFFFF"/>
              </w:rPr>
            </w:pPr>
            <w:r>
              <w:rPr>
                <w:rFonts w:ascii="Times New Roman" w:eastAsia="Times New Roman" w:hAnsi="Times New Roman"/>
                <w:b/>
                <w:color w:val="FFFFFF"/>
              </w:rPr>
              <w:t>İ</w:t>
            </w:r>
            <w:r>
              <w:rPr>
                <w:rFonts w:ascii="Arial" w:eastAsia="Arial" w:hAnsi="Arial"/>
                <w:b/>
                <w:color w:val="FFFFFF"/>
              </w:rPr>
              <w:t>L M</w:t>
            </w:r>
            <w:r>
              <w:rPr>
                <w:rFonts w:ascii="Times New Roman" w:eastAsia="Times New Roman" w:hAnsi="Times New Roman"/>
                <w:b/>
                <w:color w:val="FFFFFF"/>
              </w:rPr>
              <w:t>İ</w:t>
            </w:r>
            <w:r>
              <w:rPr>
                <w:rFonts w:ascii="Arial" w:eastAsia="Arial" w:hAnsi="Arial"/>
                <w:b/>
                <w:color w:val="FFFFFF"/>
              </w:rPr>
              <w:t>LL</w:t>
            </w:r>
            <w:r>
              <w:rPr>
                <w:rFonts w:ascii="Times New Roman" w:eastAsia="Times New Roman" w:hAnsi="Times New Roman"/>
                <w:b/>
                <w:color w:val="FFFFFF"/>
              </w:rPr>
              <w:t xml:space="preserve">İ </w:t>
            </w:r>
            <w:r>
              <w:rPr>
                <w:rFonts w:ascii="Arial" w:eastAsia="Arial" w:hAnsi="Arial"/>
                <w:b/>
                <w:color w:val="FFFFFF"/>
              </w:rPr>
              <w:t>E</w:t>
            </w:r>
            <w:r>
              <w:rPr>
                <w:rFonts w:ascii="Times New Roman" w:eastAsia="Times New Roman" w:hAnsi="Times New Roman"/>
                <w:b/>
                <w:color w:val="FFFFFF"/>
              </w:rPr>
              <w:t>Ğİ</w:t>
            </w:r>
            <w:r>
              <w:rPr>
                <w:rFonts w:ascii="Arial" w:eastAsia="Arial" w:hAnsi="Arial"/>
                <w:b/>
                <w:color w:val="FFFFFF"/>
              </w:rPr>
              <w:t>T</w:t>
            </w:r>
            <w:r>
              <w:rPr>
                <w:rFonts w:ascii="Times New Roman" w:eastAsia="Times New Roman" w:hAnsi="Times New Roman"/>
                <w:b/>
                <w:color w:val="FFFFFF"/>
              </w:rPr>
              <w:t>İ</w:t>
            </w:r>
            <w:r>
              <w:rPr>
                <w:rFonts w:ascii="Arial" w:eastAsia="Arial" w:hAnsi="Arial"/>
                <w:b/>
                <w:color w:val="FFFFFF"/>
              </w:rPr>
              <w:t>M MÜDÜRLÜ</w:t>
            </w:r>
            <w:r>
              <w:rPr>
                <w:rFonts w:ascii="Times New Roman" w:eastAsia="Times New Roman" w:hAnsi="Times New Roman"/>
                <w:b/>
                <w:color w:val="FFFFFF"/>
              </w:rPr>
              <w:t>Ğ</w:t>
            </w:r>
            <w:r>
              <w:rPr>
                <w:rFonts w:ascii="Arial" w:eastAsia="Arial" w:hAnsi="Arial"/>
                <w:b/>
                <w:color w:val="FFFFFF"/>
              </w:rPr>
              <w:t>Ü BÜTÇES</w:t>
            </w:r>
            <w:r>
              <w:rPr>
                <w:rFonts w:ascii="Times New Roman" w:eastAsia="Times New Roman" w:hAnsi="Times New Roman"/>
                <w:b/>
                <w:color w:val="FFFFFF"/>
              </w:rPr>
              <w:t>İ</w:t>
            </w:r>
            <w:r>
              <w:rPr>
                <w:rFonts w:ascii="Arial" w:eastAsia="Arial" w:hAnsi="Arial"/>
                <w:b/>
                <w:color w:val="FFFFFF"/>
              </w:rPr>
              <w:t>NE ORANI</w:t>
            </w: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115"/>
        </w:trPr>
        <w:tc>
          <w:tcPr>
            <w:tcW w:w="120" w:type="dxa"/>
            <w:tcBorders>
              <w:lef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40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880" w:type="dxa"/>
            <w:vMerge w:val="restart"/>
            <w:shd w:val="clear" w:color="auto" w:fill="632423"/>
            <w:vAlign w:val="bottom"/>
          </w:tcPr>
          <w:p w:rsidR="008E47AF" w:rsidRDefault="008E47AF" w:rsidP="00A74FE0">
            <w:pPr>
              <w:spacing w:line="230" w:lineRule="exact"/>
              <w:jc w:val="center"/>
              <w:rPr>
                <w:rFonts w:ascii="Arial" w:eastAsia="Arial" w:hAnsi="Arial"/>
                <w:b/>
                <w:color w:val="FFFFFF"/>
              </w:rPr>
            </w:pPr>
            <w:r>
              <w:rPr>
                <w:rFonts w:ascii="Arial" w:eastAsia="Arial" w:hAnsi="Arial"/>
                <w:b/>
                <w:color w:val="FFFFFF"/>
              </w:rPr>
              <w:t>BÜTÇES</w:t>
            </w:r>
            <w:r>
              <w:rPr>
                <w:rFonts w:ascii="Times New Roman" w:eastAsia="Times New Roman" w:hAnsi="Times New Roman"/>
                <w:b/>
                <w:color w:val="FFFFFF"/>
              </w:rPr>
              <w:t>İ</w:t>
            </w:r>
            <w:r>
              <w:rPr>
                <w:rFonts w:ascii="Arial" w:eastAsia="Arial" w:hAnsi="Arial"/>
                <w:b/>
                <w:color w:val="FFFFFF"/>
              </w:rPr>
              <w:t>(TL)</w:t>
            </w: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660" w:type="dxa"/>
            <w:vMerge w:val="restart"/>
            <w:shd w:val="clear" w:color="auto" w:fill="632423"/>
            <w:vAlign w:val="bottom"/>
          </w:tcPr>
          <w:p w:rsidR="008E47AF" w:rsidRDefault="008E47AF" w:rsidP="00A74FE0">
            <w:pPr>
              <w:spacing w:line="230" w:lineRule="exact"/>
              <w:jc w:val="center"/>
              <w:rPr>
                <w:rFonts w:ascii="Arial" w:eastAsia="Arial" w:hAnsi="Arial"/>
                <w:b/>
                <w:color w:val="FFFFFF"/>
              </w:rPr>
            </w:pPr>
            <w:r>
              <w:rPr>
                <w:rFonts w:ascii="Arial" w:eastAsia="Arial" w:hAnsi="Arial"/>
                <w:b/>
                <w:color w:val="FFFFFF"/>
              </w:rPr>
              <w:t>BÜTÇES</w:t>
            </w:r>
            <w:r>
              <w:rPr>
                <w:rFonts w:ascii="Times New Roman" w:eastAsia="Times New Roman" w:hAnsi="Times New Roman"/>
                <w:b/>
                <w:color w:val="FFFFFF"/>
              </w:rPr>
              <w:t>İ</w:t>
            </w:r>
            <w:r>
              <w:rPr>
                <w:rFonts w:ascii="Arial" w:eastAsia="Arial" w:hAnsi="Arial"/>
                <w:b/>
                <w:color w:val="FFFFFF"/>
              </w:rPr>
              <w:t>(TL)</w:t>
            </w: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502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115"/>
        </w:trPr>
        <w:tc>
          <w:tcPr>
            <w:tcW w:w="120" w:type="dxa"/>
            <w:tcBorders>
              <w:lef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4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88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66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5020" w:type="dxa"/>
            <w:vMerge w:val="restart"/>
            <w:shd w:val="clear" w:color="auto" w:fill="632423"/>
            <w:vAlign w:val="bottom"/>
          </w:tcPr>
          <w:p w:rsidR="008E47AF" w:rsidRDefault="008E47AF" w:rsidP="00A74FE0">
            <w:pPr>
              <w:spacing w:line="229" w:lineRule="exact"/>
              <w:jc w:val="center"/>
              <w:rPr>
                <w:rFonts w:ascii="Arial" w:eastAsia="Arial" w:hAnsi="Arial"/>
                <w:b/>
                <w:color w:val="FFFFFF"/>
              </w:rPr>
            </w:pPr>
            <w:r>
              <w:rPr>
                <w:rFonts w:ascii="Arial" w:eastAsia="Arial" w:hAnsi="Arial"/>
                <w:b/>
                <w:color w:val="FFFFFF"/>
              </w:rPr>
              <w:t>%</w:t>
            </w: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115"/>
        </w:trPr>
        <w:tc>
          <w:tcPr>
            <w:tcW w:w="120" w:type="dxa"/>
            <w:tcBorders>
              <w:lef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4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88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366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00" w:type="dxa"/>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5020" w:type="dxa"/>
            <w:vMerge/>
            <w:shd w:val="clear" w:color="auto" w:fill="632423"/>
            <w:vAlign w:val="bottom"/>
          </w:tcPr>
          <w:p w:rsidR="008E47AF" w:rsidRDefault="008E47AF"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128"/>
        </w:trPr>
        <w:tc>
          <w:tcPr>
            <w:tcW w:w="120" w:type="dxa"/>
            <w:tcBorders>
              <w:left w:val="single" w:sz="8" w:space="0" w:color="auto"/>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40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20" w:type="dxa"/>
            <w:tcBorders>
              <w:bottom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0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388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20" w:type="dxa"/>
            <w:tcBorders>
              <w:bottom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0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366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20" w:type="dxa"/>
            <w:tcBorders>
              <w:bottom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0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5020" w:type="dxa"/>
            <w:tcBorders>
              <w:bottom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c>
          <w:tcPr>
            <w:tcW w:w="120" w:type="dxa"/>
            <w:tcBorders>
              <w:bottom w:val="single" w:sz="8" w:space="0" w:color="auto"/>
              <w:right w:val="single" w:sz="8" w:space="0" w:color="auto"/>
            </w:tcBorders>
            <w:shd w:val="clear" w:color="auto" w:fill="632423"/>
            <w:vAlign w:val="bottom"/>
          </w:tcPr>
          <w:p w:rsidR="008E47AF" w:rsidRDefault="008E47AF" w:rsidP="00A74FE0">
            <w:pPr>
              <w:spacing w:line="0" w:lineRule="atLeast"/>
              <w:rPr>
                <w:rFonts w:ascii="Times New Roman" w:eastAsia="Times New Roman" w:hAnsi="Times New Roman"/>
                <w:sz w:val="11"/>
              </w:rPr>
            </w:pPr>
          </w:p>
        </w:tc>
      </w:tr>
      <w:tr w:rsidR="008E47AF" w:rsidTr="00A74FE0">
        <w:trPr>
          <w:trHeight w:val="216"/>
        </w:trPr>
        <w:tc>
          <w:tcPr>
            <w:tcW w:w="1520" w:type="dxa"/>
            <w:gridSpan w:val="2"/>
            <w:tcBorders>
              <w:left w:val="single" w:sz="8" w:space="0" w:color="auto"/>
            </w:tcBorders>
            <w:shd w:val="clear" w:color="auto" w:fill="F2DBDB"/>
            <w:vAlign w:val="bottom"/>
          </w:tcPr>
          <w:p w:rsidR="008E47AF" w:rsidRDefault="008E47AF" w:rsidP="00A74FE0">
            <w:pPr>
              <w:spacing w:line="216" w:lineRule="exact"/>
              <w:ind w:left="20"/>
              <w:jc w:val="center"/>
              <w:rPr>
                <w:rFonts w:ascii="Arial" w:eastAsia="Arial" w:hAnsi="Arial"/>
                <w:b/>
                <w:w w:val="89"/>
              </w:rPr>
            </w:pPr>
            <w:r>
              <w:rPr>
                <w:rFonts w:ascii="Arial" w:eastAsia="Arial" w:hAnsi="Arial"/>
                <w:b/>
                <w:w w:val="89"/>
              </w:rPr>
              <w:t>2010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c>
          <w:tcPr>
            <w:tcW w:w="3980" w:type="dxa"/>
            <w:gridSpan w:val="2"/>
            <w:shd w:val="clear" w:color="auto" w:fill="F2DBDB"/>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273.943.326,42</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c>
          <w:tcPr>
            <w:tcW w:w="3760" w:type="dxa"/>
            <w:gridSpan w:val="2"/>
            <w:shd w:val="clear" w:color="auto" w:fill="F2DBDB"/>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c>
          <w:tcPr>
            <w:tcW w:w="5120" w:type="dxa"/>
            <w:gridSpan w:val="2"/>
            <w:shd w:val="clear" w:color="auto" w:fill="F2DBDB"/>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r>
      <w:tr w:rsidR="008E47AF" w:rsidTr="00A74FE0">
        <w:trPr>
          <w:trHeight w:val="116"/>
        </w:trPr>
        <w:tc>
          <w:tcPr>
            <w:tcW w:w="1520" w:type="dxa"/>
            <w:gridSpan w:val="2"/>
            <w:tcBorders>
              <w:left w:val="single" w:sz="8" w:space="0" w:color="auto"/>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3980" w:type="dxa"/>
            <w:gridSpan w:val="2"/>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3760" w:type="dxa"/>
            <w:gridSpan w:val="2"/>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5120" w:type="dxa"/>
            <w:gridSpan w:val="2"/>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219"/>
        </w:trPr>
        <w:tc>
          <w:tcPr>
            <w:tcW w:w="1520" w:type="dxa"/>
            <w:gridSpan w:val="2"/>
            <w:tcBorders>
              <w:left w:val="single" w:sz="8" w:space="0" w:color="auto"/>
            </w:tcBorders>
            <w:shd w:val="clear" w:color="auto" w:fill="auto"/>
            <w:vAlign w:val="bottom"/>
          </w:tcPr>
          <w:p w:rsidR="008E47AF" w:rsidRDefault="008E47AF" w:rsidP="00A74FE0">
            <w:pPr>
              <w:spacing w:line="218" w:lineRule="exact"/>
              <w:ind w:left="20"/>
              <w:jc w:val="center"/>
              <w:rPr>
                <w:rFonts w:ascii="Arial" w:eastAsia="Arial" w:hAnsi="Arial"/>
                <w:b/>
                <w:w w:val="89"/>
              </w:rPr>
            </w:pPr>
            <w:r>
              <w:rPr>
                <w:rFonts w:ascii="Arial" w:eastAsia="Arial" w:hAnsi="Arial"/>
                <w:b/>
                <w:w w:val="89"/>
              </w:rPr>
              <w:t>2011</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9"/>
              </w:rPr>
            </w:pPr>
          </w:p>
        </w:tc>
        <w:tc>
          <w:tcPr>
            <w:tcW w:w="3980" w:type="dxa"/>
            <w:gridSpan w:val="2"/>
            <w:shd w:val="clear" w:color="auto" w:fill="auto"/>
            <w:vAlign w:val="bottom"/>
          </w:tcPr>
          <w:p w:rsidR="008E47AF" w:rsidRDefault="008E47AF" w:rsidP="00A74FE0">
            <w:pPr>
              <w:spacing w:line="218" w:lineRule="exact"/>
              <w:jc w:val="center"/>
              <w:rPr>
                <w:rFonts w:ascii="Arial" w:eastAsia="Arial" w:hAnsi="Arial"/>
                <w:b/>
                <w:w w:val="89"/>
              </w:rPr>
            </w:pPr>
            <w:r>
              <w:rPr>
                <w:rFonts w:ascii="Arial" w:eastAsia="Arial" w:hAnsi="Arial"/>
                <w:b/>
                <w:w w:val="89"/>
              </w:rPr>
              <w:t>255.888.856,32</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9"/>
              </w:rPr>
            </w:pPr>
          </w:p>
        </w:tc>
        <w:tc>
          <w:tcPr>
            <w:tcW w:w="3760" w:type="dxa"/>
            <w:gridSpan w:val="2"/>
            <w:shd w:val="clear" w:color="auto" w:fill="auto"/>
            <w:vAlign w:val="bottom"/>
          </w:tcPr>
          <w:p w:rsidR="008E47AF" w:rsidRDefault="008E47AF" w:rsidP="00A74FE0">
            <w:pPr>
              <w:spacing w:line="218"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9"/>
              </w:rPr>
            </w:pPr>
          </w:p>
        </w:tc>
        <w:tc>
          <w:tcPr>
            <w:tcW w:w="5120" w:type="dxa"/>
            <w:gridSpan w:val="2"/>
            <w:shd w:val="clear" w:color="auto" w:fill="auto"/>
            <w:vAlign w:val="bottom"/>
          </w:tcPr>
          <w:p w:rsidR="008E47AF" w:rsidRDefault="008E47AF" w:rsidP="00A74FE0">
            <w:pPr>
              <w:spacing w:line="218"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9"/>
              </w:rPr>
            </w:pPr>
          </w:p>
        </w:tc>
      </w:tr>
      <w:tr w:rsidR="008E47AF" w:rsidTr="00A74FE0">
        <w:trPr>
          <w:trHeight w:val="116"/>
        </w:trPr>
        <w:tc>
          <w:tcPr>
            <w:tcW w:w="1520" w:type="dxa"/>
            <w:gridSpan w:val="2"/>
            <w:tcBorders>
              <w:left w:val="single" w:sz="8" w:space="0" w:color="auto"/>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3980" w:type="dxa"/>
            <w:gridSpan w:val="2"/>
            <w:tcBorders>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3760" w:type="dxa"/>
            <w:gridSpan w:val="2"/>
            <w:tcBorders>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5120" w:type="dxa"/>
            <w:gridSpan w:val="2"/>
            <w:tcBorders>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219"/>
        </w:trPr>
        <w:tc>
          <w:tcPr>
            <w:tcW w:w="1520" w:type="dxa"/>
            <w:gridSpan w:val="2"/>
            <w:tcBorders>
              <w:left w:val="single" w:sz="8" w:space="0" w:color="auto"/>
            </w:tcBorders>
            <w:shd w:val="clear" w:color="auto" w:fill="F2DBDB"/>
            <w:vAlign w:val="bottom"/>
          </w:tcPr>
          <w:p w:rsidR="008E47AF" w:rsidRDefault="008E47AF" w:rsidP="00A74FE0">
            <w:pPr>
              <w:spacing w:line="218" w:lineRule="exact"/>
              <w:ind w:left="20"/>
              <w:jc w:val="center"/>
              <w:rPr>
                <w:rFonts w:ascii="Arial" w:eastAsia="Arial" w:hAnsi="Arial"/>
                <w:b/>
                <w:w w:val="89"/>
              </w:rPr>
            </w:pPr>
            <w:r>
              <w:rPr>
                <w:rFonts w:ascii="Arial" w:eastAsia="Arial" w:hAnsi="Arial"/>
                <w:b/>
                <w:w w:val="89"/>
              </w:rPr>
              <w:t>2012</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9"/>
              </w:rPr>
            </w:pPr>
          </w:p>
        </w:tc>
        <w:tc>
          <w:tcPr>
            <w:tcW w:w="3980" w:type="dxa"/>
            <w:gridSpan w:val="2"/>
            <w:shd w:val="clear" w:color="auto" w:fill="F2DBDB"/>
            <w:vAlign w:val="bottom"/>
          </w:tcPr>
          <w:p w:rsidR="008E47AF" w:rsidRDefault="008E47AF" w:rsidP="00A74FE0">
            <w:pPr>
              <w:spacing w:line="218" w:lineRule="exact"/>
              <w:jc w:val="center"/>
              <w:rPr>
                <w:rFonts w:ascii="Arial" w:eastAsia="Arial" w:hAnsi="Arial"/>
                <w:b/>
                <w:w w:val="89"/>
              </w:rPr>
            </w:pPr>
            <w:r>
              <w:rPr>
                <w:rFonts w:ascii="Arial" w:eastAsia="Arial" w:hAnsi="Arial"/>
                <w:b/>
                <w:w w:val="89"/>
              </w:rPr>
              <w:t>460.897.970,40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9"/>
              </w:rPr>
            </w:pPr>
          </w:p>
        </w:tc>
        <w:tc>
          <w:tcPr>
            <w:tcW w:w="3760" w:type="dxa"/>
            <w:gridSpan w:val="2"/>
            <w:shd w:val="clear" w:color="auto" w:fill="F2DBDB"/>
            <w:vAlign w:val="bottom"/>
          </w:tcPr>
          <w:p w:rsidR="008E47AF" w:rsidRDefault="008E47AF" w:rsidP="00A74FE0">
            <w:pPr>
              <w:spacing w:line="218"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9"/>
              </w:rPr>
            </w:pPr>
          </w:p>
        </w:tc>
        <w:tc>
          <w:tcPr>
            <w:tcW w:w="5120" w:type="dxa"/>
            <w:gridSpan w:val="2"/>
            <w:shd w:val="clear" w:color="auto" w:fill="F2DBDB"/>
            <w:vAlign w:val="bottom"/>
          </w:tcPr>
          <w:p w:rsidR="008E47AF" w:rsidRDefault="008E47AF" w:rsidP="00A74FE0">
            <w:pPr>
              <w:spacing w:line="218"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9"/>
              </w:rPr>
            </w:pPr>
          </w:p>
        </w:tc>
      </w:tr>
      <w:tr w:rsidR="008E47AF" w:rsidTr="00A74FE0">
        <w:trPr>
          <w:trHeight w:val="116"/>
        </w:trPr>
        <w:tc>
          <w:tcPr>
            <w:tcW w:w="1520" w:type="dxa"/>
            <w:gridSpan w:val="2"/>
            <w:tcBorders>
              <w:left w:val="single" w:sz="8" w:space="0" w:color="auto"/>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3980" w:type="dxa"/>
            <w:gridSpan w:val="2"/>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3760" w:type="dxa"/>
            <w:gridSpan w:val="2"/>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5120" w:type="dxa"/>
            <w:gridSpan w:val="2"/>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216"/>
        </w:trPr>
        <w:tc>
          <w:tcPr>
            <w:tcW w:w="1520" w:type="dxa"/>
            <w:gridSpan w:val="2"/>
            <w:tcBorders>
              <w:left w:val="single" w:sz="8" w:space="0" w:color="auto"/>
            </w:tcBorders>
            <w:shd w:val="clear" w:color="auto" w:fill="auto"/>
            <w:vAlign w:val="bottom"/>
          </w:tcPr>
          <w:p w:rsidR="008E47AF" w:rsidRDefault="008E47AF" w:rsidP="00A74FE0">
            <w:pPr>
              <w:spacing w:line="216" w:lineRule="exact"/>
              <w:ind w:left="20"/>
              <w:jc w:val="center"/>
              <w:rPr>
                <w:rFonts w:ascii="Arial" w:eastAsia="Arial" w:hAnsi="Arial"/>
                <w:b/>
                <w:w w:val="89"/>
              </w:rPr>
            </w:pPr>
            <w:r>
              <w:rPr>
                <w:rFonts w:ascii="Arial" w:eastAsia="Arial" w:hAnsi="Arial"/>
                <w:b/>
                <w:w w:val="89"/>
              </w:rPr>
              <w:t>2013</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8"/>
              </w:rPr>
            </w:pPr>
          </w:p>
        </w:tc>
        <w:tc>
          <w:tcPr>
            <w:tcW w:w="3980" w:type="dxa"/>
            <w:gridSpan w:val="2"/>
            <w:shd w:val="clear" w:color="auto" w:fill="auto"/>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274.953.547,96</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8"/>
              </w:rPr>
            </w:pPr>
          </w:p>
        </w:tc>
        <w:tc>
          <w:tcPr>
            <w:tcW w:w="3760" w:type="dxa"/>
            <w:gridSpan w:val="2"/>
            <w:shd w:val="clear" w:color="auto" w:fill="auto"/>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8"/>
              </w:rPr>
            </w:pPr>
          </w:p>
        </w:tc>
        <w:tc>
          <w:tcPr>
            <w:tcW w:w="5120" w:type="dxa"/>
            <w:gridSpan w:val="2"/>
            <w:shd w:val="clear" w:color="auto" w:fill="auto"/>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8"/>
              </w:rPr>
            </w:pPr>
          </w:p>
        </w:tc>
      </w:tr>
      <w:tr w:rsidR="008E47AF" w:rsidTr="00A74FE0">
        <w:trPr>
          <w:trHeight w:val="119"/>
        </w:trPr>
        <w:tc>
          <w:tcPr>
            <w:tcW w:w="1520" w:type="dxa"/>
            <w:gridSpan w:val="2"/>
            <w:tcBorders>
              <w:left w:val="single" w:sz="8" w:space="0" w:color="auto"/>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3980" w:type="dxa"/>
            <w:gridSpan w:val="2"/>
            <w:tcBorders>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3760" w:type="dxa"/>
            <w:gridSpan w:val="2"/>
            <w:tcBorders>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5120" w:type="dxa"/>
            <w:gridSpan w:val="2"/>
            <w:tcBorders>
              <w:bottom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auto"/>
            <w:vAlign w:val="bottom"/>
          </w:tcPr>
          <w:p w:rsidR="008E47AF" w:rsidRDefault="008E47AF" w:rsidP="00A74FE0">
            <w:pPr>
              <w:spacing w:line="0" w:lineRule="atLeast"/>
              <w:rPr>
                <w:rFonts w:ascii="Times New Roman" w:eastAsia="Times New Roman" w:hAnsi="Times New Roman"/>
                <w:sz w:val="10"/>
              </w:rPr>
            </w:pPr>
          </w:p>
        </w:tc>
      </w:tr>
      <w:tr w:rsidR="008E47AF" w:rsidTr="00A74FE0">
        <w:trPr>
          <w:trHeight w:val="216"/>
        </w:trPr>
        <w:tc>
          <w:tcPr>
            <w:tcW w:w="1520" w:type="dxa"/>
            <w:gridSpan w:val="2"/>
            <w:tcBorders>
              <w:left w:val="single" w:sz="8" w:space="0" w:color="auto"/>
            </w:tcBorders>
            <w:shd w:val="clear" w:color="auto" w:fill="F2DBDB"/>
            <w:vAlign w:val="bottom"/>
          </w:tcPr>
          <w:p w:rsidR="008E47AF" w:rsidRDefault="008E47AF" w:rsidP="00A74FE0">
            <w:pPr>
              <w:spacing w:line="216" w:lineRule="exact"/>
              <w:ind w:left="20"/>
              <w:jc w:val="center"/>
              <w:rPr>
                <w:rFonts w:ascii="Arial" w:eastAsia="Arial" w:hAnsi="Arial"/>
                <w:b/>
                <w:w w:val="89"/>
              </w:rPr>
            </w:pPr>
            <w:r>
              <w:rPr>
                <w:rFonts w:ascii="Arial" w:eastAsia="Arial" w:hAnsi="Arial"/>
                <w:b/>
                <w:w w:val="89"/>
              </w:rPr>
              <w:t>2014</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c>
          <w:tcPr>
            <w:tcW w:w="3980" w:type="dxa"/>
            <w:gridSpan w:val="2"/>
            <w:shd w:val="clear" w:color="auto" w:fill="F2DBDB"/>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360.932.020,66</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c>
          <w:tcPr>
            <w:tcW w:w="3760" w:type="dxa"/>
            <w:gridSpan w:val="2"/>
            <w:shd w:val="clear" w:color="auto" w:fill="F2DBDB"/>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c>
          <w:tcPr>
            <w:tcW w:w="5120" w:type="dxa"/>
            <w:gridSpan w:val="2"/>
            <w:shd w:val="clear" w:color="auto" w:fill="F2DBDB"/>
            <w:vAlign w:val="bottom"/>
          </w:tcPr>
          <w:p w:rsidR="008E47AF" w:rsidRDefault="008E47AF" w:rsidP="00A74FE0">
            <w:pPr>
              <w:spacing w:line="216" w:lineRule="exact"/>
              <w:jc w:val="center"/>
              <w:rPr>
                <w:rFonts w:ascii="Arial" w:eastAsia="Arial" w:hAnsi="Arial"/>
                <w:b/>
                <w:w w:val="89"/>
              </w:rPr>
            </w:pPr>
            <w:r>
              <w:rPr>
                <w:rFonts w:ascii="Arial" w:eastAsia="Arial" w:hAnsi="Arial"/>
                <w:b/>
                <w:w w:val="89"/>
              </w:rPr>
              <w:t>0</w:t>
            </w:r>
          </w:p>
        </w:tc>
        <w:tc>
          <w:tcPr>
            <w:tcW w:w="120" w:type="dxa"/>
            <w:tcBorders>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8"/>
              </w:rPr>
            </w:pPr>
          </w:p>
        </w:tc>
      </w:tr>
      <w:tr w:rsidR="008E47AF" w:rsidTr="00A74FE0">
        <w:trPr>
          <w:trHeight w:val="119"/>
        </w:trPr>
        <w:tc>
          <w:tcPr>
            <w:tcW w:w="120" w:type="dxa"/>
            <w:tcBorders>
              <w:left w:val="single" w:sz="8" w:space="0" w:color="auto"/>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40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0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388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0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366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0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5020" w:type="dxa"/>
            <w:tcBorders>
              <w:bottom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DBDB"/>
            <w:vAlign w:val="bottom"/>
          </w:tcPr>
          <w:p w:rsidR="008E47AF" w:rsidRDefault="008E47AF" w:rsidP="00A74FE0">
            <w:pPr>
              <w:spacing w:line="0" w:lineRule="atLeast"/>
              <w:rPr>
                <w:rFonts w:ascii="Times New Roman" w:eastAsia="Times New Roman" w:hAnsi="Times New Roman"/>
                <w:sz w:val="10"/>
              </w:rPr>
            </w:pPr>
          </w:p>
        </w:tc>
      </w:tr>
    </w:tbl>
    <w:p w:rsidR="008E47AF" w:rsidRDefault="008E47AF" w:rsidP="008E47AF">
      <w:pPr>
        <w:tabs>
          <w:tab w:val="left" w:pos="700"/>
        </w:tabs>
        <w:rPr>
          <w:rFonts w:ascii="Times New Roman" w:eastAsia="Times New Roman" w:hAnsi="Times New Roman"/>
          <w:sz w:val="24"/>
        </w:rPr>
      </w:pPr>
    </w:p>
    <w:p w:rsidR="008E47AF" w:rsidRPr="008E47AF" w:rsidRDefault="008E47AF" w:rsidP="008E47AF">
      <w:pPr>
        <w:tabs>
          <w:tab w:val="left" w:pos="960"/>
        </w:tabs>
        <w:rPr>
          <w:rFonts w:ascii="Times New Roman" w:eastAsia="Times New Roman" w:hAnsi="Times New Roman"/>
          <w:sz w:val="24"/>
        </w:rPr>
        <w:sectPr w:rsidR="008E47AF" w:rsidRPr="008E47AF">
          <w:pgSz w:w="16840" w:h="11900" w:orient="landscape"/>
          <w:pgMar w:top="1415" w:right="860" w:bottom="1440" w:left="1140" w:header="0" w:footer="0" w:gutter="0"/>
          <w:cols w:space="0" w:equalWidth="0">
            <w:col w:w="14840"/>
          </w:cols>
          <w:docGrid w:linePitch="360"/>
        </w:sectPr>
      </w:pPr>
    </w:p>
    <w:p w:rsidR="00B44360" w:rsidRDefault="00B44360" w:rsidP="00133B1D">
      <w:pPr>
        <w:spacing w:line="0" w:lineRule="atLeast"/>
        <w:rPr>
          <w:rFonts w:ascii="Arial" w:eastAsia="Arial" w:hAnsi="Arial"/>
          <w:b/>
          <w:sz w:val="24"/>
        </w:rPr>
      </w:pPr>
      <w:r>
        <w:rPr>
          <w:rFonts w:ascii="Arial" w:eastAsia="Arial" w:hAnsi="Arial"/>
          <w:b/>
          <w:sz w:val="24"/>
        </w:rPr>
        <w:lastRenderedPageBreak/>
        <w:t>KURUM DI</w:t>
      </w:r>
      <w:r>
        <w:rPr>
          <w:rFonts w:ascii="Times New Roman" w:eastAsia="Times New Roman" w:hAnsi="Times New Roman"/>
          <w:b/>
          <w:sz w:val="24"/>
        </w:rPr>
        <w:t>Ş</w:t>
      </w:r>
      <w:r>
        <w:rPr>
          <w:rFonts w:ascii="Arial" w:eastAsia="Arial" w:hAnsi="Arial"/>
          <w:b/>
          <w:sz w:val="24"/>
        </w:rPr>
        <w:t>I ANAL</w:t>
      </w:r>
      <w:r>
        <w:rPr>
          <w:rFonts w:ascii="Times New Roman" w:eastAsia="Times New Roman" w:hAnsi="Times New Roman"/>
          <w:b/>
          <w:sz w:val="24"/>
        </w:rPr>
        <w:t>İ</w:t>
      </w:r>
      <w:r>
        <w:rPr>
          <w:rFonts w:ascii="Arial" w:eastAsia="Arial" w:hAnsi="Arial"/>
          <w:b/>
          <w:sz w:val="24"/>
        </w:rPr>
        <w:t>Z</w:t>
      </w:r>
    </w:p>
    <w:p w:rsidR="00B44360" w:rsidRDefault="00B44360" w:rsidP="00B44360">
      <w:pPr>
        <w:spacing w:line="291" w:lineRule="exact"/>
        <w:rPr>
          <w:rFonts w:ascii="Times New Roman" w:eastAsia="Times New Roman" w:hAnsi="Times New Roman"/>
        </w:rPr>
      </w:pPr>
    </w:p>
    <w:p w:rsidR="00B44360" w:rsidRDefault="00B44360" w:rsidP="00B44360">
      <w:pPr>
        <w:spacing w:line="237" w:lineRule="auto"/>
        <w:ind w:firstLine="708"/>
        <w:jc w:val="both"/>
        <w:rPr>
          <w:rFonts w:ascii="Times New Roman" w:eastAsia="Times New Roman" w:hAnsi="Times New Roman"/>
          <w:sz w:val="24"/>
        </w:rPr>
      </w:pPr>
      <w:r>
        <w:rPr>
          <w:rFonts w:ascii="Times New Roman" w:eastAsia="Times New Roman" w:hAnsi="Times New Roman"/>
          <w:sz w:val="24"/>
        </w:rPr>
        <w:t>Son yıllarda tüm ülkeler eğitimin önemine dikkat çekerek daha iyi bir eğitim sistemi üzerine sürekli olarak arayış içine girmişlerdir. Gelişen teknolojiyle birlikte yaşadığımız çevrenin karmaşık bir hale gelmesi, çevrenin sürekli değişmesi, belirsizlik ve kararsızlığın artması, ekonomik nedenler, artan rekabet, teknolojik yetersizlikler nedenleriyle kamu ve özel kesimde tüm kuruluşlar, değişiklikleri zamanında görebilen ve hızla cevap verebilen vizyon sahibi yöneticilere, çalışanlara ve bunu uygulayacak stratejilere gereksinim duymaktadır.</w:t>
      </w:r>
    </w:p>
    <w:p w:rsidR="00B44360" w:rsidRDefault="00B44360" w:rsidP="00B44360">
      <w:pPr>
        <w:spacing w:line="200" w:lineRule="exact"/>
        <w:rPr>
          <w:rFonts w:ascii="Times New Roman" w:eastAsia="Times New Roman" w:hAnsi="Times New Roman"/>
        </w:rPr>
      </w:pPr>
    </w:p>
    <w:p w:rsidR="00B44360" w:rsidRDefault="00B44360" w:rsidP="00B44360">
      <w:pPr>
        <w:spacing w:line="202" w:lineRule="exact"/>
        <w:rPr>
          <w:rFonts w:ascii="Times New Roman" w:eastAsia="Times New Roman" w:hAnsi="Times New Roman"/>
        </w:rPr>
      </w:pPr>
    </w:p>
    <w:p w:rsidR="00B44360" w:rsidRDefault="00B44360" w:rsidP="00B44360">
      <w:pPr>
        <w:spacing w:line="0" w:lineRule="atLeast"/>
        <w:ind w:left="100"/>
        <w:rPr>
          <w:rFonts w:ascii="Arial" w:eastAsia="Arial" w:hAnsi="Arial"/>
          <w:b/>
          <w:sz w:val="24"/>
        </w:rPr>
      </w:pPr>
      <w:r>
        <w:rPr>
          <w:rFonts w:ascii="Arial" w:eastAsia="Arial" w:hAnsi="Arial"/>
          <w:b/>
          <w:sz w:val="24"/>
        </w:rPr>
        <w:t>Üst Politika Belgeleri</w:t>
      </w:r>
    </w:p>
    <w:p w:rsidR="00B44360" w:rsidRDefault="00B44360" w:rsidP="00B44360">
      <w:pPr>
        <w:spacing w:line="137" w:lineRule="exact"/>
        <w:rPr>
          <w:rFonts w:ascii="Times New Roman" w:eastAsia="Times New Roman" w:hAnsi="Times New Roman"/>
        </w:rPr>
      </w:pPr>
    </w:p>
    <w:p w:rsidR="00B44360" w:rsidRDefault="00B44360" w:rsidP="00B44360">
      <w:pPr>
        <w:spacing w:line="270" w:lineRule="auto"/>
        <w:ind w:firstLine="708"/>
        <w:jc w:val="both"/>
        <w:rPr>
          <w:rFonts w:ascii="Times New Roman" w:eastAsia="Times New Roman" w:hAnsi="Times New Roman"/>
          <w:sz w:val="24"/>
        </w:rPr>
      </w:pPr>
      <w:r>
        <w:rPr>
          <w:rFonts w:ascii="Times New Roman" w:eastAsia="Times New Roman" w:hAnsi="Times New Roman"/>
          <w:sz w:val="24"/>
        </w:rPr>
        <w:t>Stratejik Plan hazırlıkları kapsamında üst politika belgeleri incelenmiş olup; bu belgelerde belirtilen hedefler doğrultusunda oluşturulan amaç, hedef ve göstergelerimizle ilgili detaylı üst politika belgeleri analiz çalışmasına durum analizi kitabında yer verilmiştir. İncelenen üst politika belgeleri şunlardır:</w:t>
      </w:r>
    </w:p>
    <w:p w:rsidR="00B44360" w:rsidRDefault="00B44360" w:rsidP="00B44360">
      <w:pPr>
        <w:spacing w:line="200" w:lineRule="exact"/>
        <w:rPr>
          <w:rFonts w:ascii="Times New Roman" w:eastAsia="Times New Roman" w:hAnsi="Times New Roman"/>
        </w:rPr>
      </w:pPr>
    </w:p>
    <w:p w:rsidR="00B44360" w:rsidRDefault="00B44360" w:rsidP="00B44360">
      <w:pPr>
        <w:spacing w:line="200" w:lineRule="exact"/>
        <w:rPr>
          <w:rFonts w:ascii="Times New Roman" w:eastAsia="Times New Roman" w:hAnsi="Times New Roman"/>
        </w:rPr>
      </w:pPr>
    </w:p>
    <w:p w:rsidR="00B44360" w:rsidRDefault="00B44360" w:rsidP="00B44360">
      <w:pPr>
        <w:spacing w:line="206" w:lineRule="exact"/>
        <w:rPr>
          <w:rFonts w:ascii="Times New Roman" w:eastAsia="Times New Roman" w:hAnsi="Times New Roman"/>
        </w:rPr>
      </w:pPr>
    </w:p>
    <w:p w:rsidR="00B44360" w:rsidRDefault="00B44360" w:rsidP="00D56969">
      <w:pPr>
        <w:spacing w:line="0" w:lineRule="atLeast"/>
        <w:rPr>
          <w:rFonts w:ascii="Times New Roman" w:eastAsia="Times New Roman" w:hAnsi="Times New Roman"/>
          <w:sz w:val="24"/>
        </w:rPr>
      </w:pPr>
      <w:r>
        <w:rPr>
          <w:rFonts w:ascii="Times New Roman" w:eastAsia="Times New Roman" w:hAnsi="Times New Roman"/>
          <w:sz w:val="24"/>
        </w:rPr>
        <w:t>Ta</w:t>
      </w:r>
      <w:r w:rsidR="00D56969">
        <w:rPr>
          <w:rFonts w:ascii="Times New Roman" w:eastAsia="Times New Roman" w:hAnsi="Times New Roman"/>
          <w:sz w:val="24"/>
        </w:rPr>
        <w:t>blo 17 : Üst Politika Belgeleri</w:t>
      </w:r>
    </w:p>
    <w:p w:rsidR="00D56969" w:rsidRDefault="00D56969" w:rsidP="00D56969">
      <w:pPr>
        <w:pBdr>
          <w:top w:val="single" w:sz="4" w:space="1" w:color="auto"/>
          <w:left w:val="single" w:sz="4" w:space="4" w:color="auto"/>
          <w:bottom w:val="single" w:sz="4" w:space="0" w:color="auto"/>
          <w:right w:val="single" w:sz="4" w:space="4" w:color="auto"/>
        </w:pBdr>
        <w:spacing w:line="0" w:lineRule="atLeast"/>
        <w:jc w:val="center"/>
        <w:rPr>
          <w:rFonts w:ascii="Times New Roman" w:eastAsia="Times New Roman" w:hAnsi="Times New Roman"/>
          <w:sz w:val="24"/>
        </w:rPr>
      </w:pPr>
    </w:p>
    <w:p w:rsidR="00D56969" w:rsidRPr="00D56969" w:rsidRDefault="00D56969" w:rsidP="00D56969">
      <w:pPr>
        <w:pBdr>
          <w:top w:val="single" w:sz="4" w:space="1" w:color="auto"/>
          <w:left w:val="single" w:sz="4" w:space="4" w:color="auto"/>
          <w:bottom w:val="single" w:sz="4" w:space="0" w:color="auto"/>
          <w:right w:val="single" w:sz="4" w:space="4" w:color="auto"/>
        </w:pBdr>
        <w:spacing w:line="0" w:lineRule="atLeast"/>
        <w:jc w:val="center"/>
        <w:rPr>
          <w:rFonts w:ascii="Times New Roman" w:eastAsia="Times New Roman" w:hAnsi="Times New Roman"/>
          <w:sz w:val="24"/>
        </w:rPr>
      </w:pPr>
      <w:r>
        <w:rPr>
          <w:rFonts w:ascii="Times New Roman" w:eastAsia="Times New Roman" w:hAnsi="Times New Roman"/>
          <w:sz w:val="24"/>
        </w:rPr>
        <w:t>ÜST POLİTİKA BELGELERİ</w:t>
      </w:r>
    </w:p>
    <w:p w:rsidR="00D56969" w:rsidRDefault="00D56969" w:rsidP="00D56969">
      <w:pPr>
        <w:tabs>
          <w:tab w:val="left" w:pos="420"/>
        </w:tabs>
        <w:spacing w:after="0" w:line="239" w:lineRule="auto"/>
        <w:jc w:val="both"/>
        <w:rPr>
          <w:rFonts w:ascii="Arial" w:eastAsia="Arial" w:hAnsi="Arial"/>
          <w:b/>
        </w:rPr>
      </w:pPr>
    </w:p>
    <w:p w:rsidR="00D56969" w:rsidRPr="00D56969" w:rsidRDefault="00D56969" w:rsidP="00D56969">
      <w:pPr>
        <w:tabs>
          <w:tab w:val="left" w:pos="420"/>
        </w:tabs>
        <w:spacing w:after="0" w:line="239" w:lineRule="auto"/>
        <w:jc w:val="both"/>
        <w:rPr>
          <w:rFonts w:ascii="Arial" w:eastAsia="Arial" w:hAnsi="Arial"/>
          <w:b/>
        </w:rPr>
      </w:pPr>
    </w:p>
    <w:p w:rsidR="00B44360" w:rsidRPr="00D56969" w:rsidRDefault="00B44360" w:rsidP="004F7309">
      <w:pPr>
        <w:numPr>
          <w:ilvl w:val="0"/>
          <w:numId w:val="8"/>
        </w:numPr>
        <w:tabs>
          <w:tab w:val="left" w:pos="420"/>
        </w:tabs>
        <w:spacing w:after="0" w:line="239" w:lineRule="auto"/>
        <w:ind w:left="420" w:hanging="372"/>
        <w:jc w:val="both"/>
        <w:rPr>
          <w:rFonts w:ascii="Times New Roman" w:eastAsia="Arial" w:hAnsi="Times New Roman" w:cs="Times New Roman"/>
          <w:b/>
          <w:sz w:val="24"/>
          <w:szCs w:val="24"/>
        </w:rPr>
      </w:pPr>
      <w:r w:rsidRPr="00D56969">
        <w:rPr>
          <w:rFonts w:ascii="Times New Roman" w:eastAsia="Times New Roman" w:hAnsi="Times New Roman" w:cs="Times New Roman"/>
          <w:sz w:val="24"/>
          <w:szCs w:val="24"/>
        </w:rPr>
        <w:t>Millî Eğitim Şura Kararları</w:t>
      </w:r>
    </w:p>
    <w:p w:rsidR="00B44360" w:rsidRPr="00D56969" w:rsidRDefault="00B44360" w:rsidP="00B44360">
      <w:pPr>
        <w:spacing w:line="25" w:lineRule="exact"/>
        <w:rPr>
          <w:rFonts w:ascii="Times New Roman" w:eastAsia="Times New Roman" w:hAnsi="Times New Roman" w:cs="Times New Roman"/>
          <w:b/>
          <w:sz w:val="24"/>
          <w:szCs w:val="24"/>
        </w:rPr>
      </w:pPr>
      <w:r w:rsidRPr="00D56969">
        <w:rPr>
          <w:rFonts w:ascii="Times New Roman" w:eastAsia="Arial" w:hAnsi="Times New Roman" w:cs="Times New Roman"/>
          <w:b/>
          <w:sz w:val="24"/>
          <w:szCs w:val="24"/>
        </w:rPr>
        <w:t>2</w:t>
      </w:r>
    </w:p>
    <w:p w:rsidR="00B44360" w:rsidRPr="00D56969" w:rsidRDefault="00D56969" w:rsidP="00B44360">
      <w:pPr>
        <w:tabs>
          <w:tab w:val="left" w:pos="400"/>
        </w:tabs>
        <w:spacing w:line="239" w:lineRule="auto"/>
        <w:ind w:left="40"/>
        <w:rPr>
          <w:rFonts w:ascii="Times New Roman" w:eastAsia="Times New Roman" w:hAnsi="Times New Roman" w:cs="Times New Roman"/>
          <w:sz w:val="24"/>
          <w:szCs w:val="24"/>
        </w:rPr>
      </w:pPr>
      <w:r w:rsidRPr="00D56969">
        <w:rPr>
          <w:rFonts w:ascii="Times New Roman" w:eastAsia="Times New Roman" w:hAnsi="Times New Roman" w:cs="Times New Roman"/>
          <w:sz w:val="24"/>
          <w:szCs w:val="24"/>
        </w:rPr>
        <w:t>2</w:t>
      </w:r>
      <w:r w:rsidR="00B44360" w:rsidRPr="00D56969">
        <w:rPr>
          <w:rFonts w:ascii="Times New Roman" w:eastAsia="Times New Roman" w:hAnsi="Times New Roman" w:cs="Times New Roman"/>
          <w:sz w:val="24"/>
          <w:szCs w:val="24"/>
        </w:rPr>
        <w:tab/>
        <w:t>5018 Sayılı Kamu Mali Yönetimi ve Kontrol Kanunu</w:t>
      </w:r>
    </w:p>
    <w:p w:rsidR="00B44360" w:rsidRPr="00D56969" w:rsidRDefault="00B44360" w:rsidP="00B44360">
      <w:pPr>
        <w:spacing w:line="43" w:lineRule="exact"/>
        <w:rPr>
          <w:rFonts w:ascii="Times New Roman" w:eastAsia="Times New Roman" w:hAnsi="Times New Roman" w:cs="Times New Roman"/>
          <w:sz w:val="24"/>
          <w:szCs w:val="24"/>
        </w:rPr>
      </w:pPr>
    </w:p>
    <w:p w:rsidR="00B44360" w:rsidRPr="00D56969" w:rsidRDefault="00B44360" w:rsidP="00B44360">
      <w:pPr>
        <w:tabs>
          <w:tab w:val="left" w:pos="400"/>
        </w:tabs>
        <w:spacing w:line="239" w:lineRule="auto"/>
        <w:ind w:left="40"/>
        <w:rPr>
          <w:rFonts w:ascii="Times New Roman" w:eastAsia="Times New Roman" w:hAnsi="Times New Roman" w:cs="Times New Roman"/>
          <w:sz w:val="24"/>
          <w:szCs w:val="24"/>
        </w:rPr>
      </w:pPr>
      <w:r w:rsidRPr="00D56969">
        <w:rPr>
          <w:rFonts w:ascii="Times New Roman" w:eastAsia="Arial" w:hAnsi="Times New Roman" w:cs="Times New Roman"/>
          <w:sz w:val="24"/>
          <w:szCs w:val="24"/>
        </w:rPr>
        <w:t>3</w:t>
      </w:r>
      <w:r w:rsidRPr="00D56969">
        <w:rPr>
          <w:rFonts w:ascii="Times New Roman" w:eastAsia="Times New Roman" w:hAnsi="Times New Roman" w:cs="Times New Roman"/>
          <w:sz w:val="24"/>
          <w:szCs w:val="24"/>
        </w:rPr>
        <w:tab/>
        <w:t>İstanbul MEM 2015-2019 Taslak Stratejik Plan</w:t>
      </w:r>
    </w:p>
    <w:p w:rsidR="00B44360" w:rsidRPr="00D56969" w:rsidRDefault="00B44360" w:rsidP="00B44360">
      <w:pPr>
        <w:spacing w:line="49" w:lineRule="exact"/>
        <w:rPr>
          <w:rFonts w:ascii="Times New Roman" w:eastAsia="Times New Roman" w:hAnsi="Times New Roman" w:cs="Times New Roman"/>
          <w:b/>
          <w:sz w:val="24"/>
          <w:szCs w:val="24"/>
        </w:rPr>
      </w:pPr>
    </w:p>
    <w:p w:rsidR="00B44360" w:rsidRPr="00D56969" w:rsidRDefault="00B44360" w:rsidP="004F7309">
      <w:pPr>
        <w:numPr>
          <w:ilvl w:val="0"/>
          <w:numId w:val="9"/>
        </w:numPr>
        <w:tabs>
          <w:tab w:val="left" w:pos="420"/>
        </w:tabs>
        <w:spacing w:after="0" w:line="239" w:lineRule="auto"/>
        <w:ind w:left="420" w:hanging="372"/>
        <w:jc w:val="both"/>
        <w:rPr>
          <w:rFonts w:ascii="Times New Roman" w:eastAsia="Arial" w:hAnsi="Times New Roman" w:cs="Times New Roman"/>
          <w:b/>
          <w:sz w:val="24"/>
          <w:szCs w:val="24"/>
        </w:rPr>
      </w:pPr>
      <w:r w:rsidRPr="00D56969">
        <w:rPr>
          <w:rFonts w:ascii="Times New Roman" w:eastAsia="Times New Roman" w:hAnsi="Times New Roman" w:cs="Times New Roman"/>
          <w:sz w:val="24"/>
          <w:szCs w:val="24"/>
        </w:rPr>
        <w:t>İSTKA 2014-2023 Bölge Kalkınma Planı</w:t>
      </w:r>
    </w:p>
    <w:p w:rsidR="00B44360" w:rsidRPr="00D56969" w:rsidRDefault="00B44360" w:rsidP="00B44360">
      <w:pPr>
        <w:spacing w:line="28" w:lineRule="exact"/>
        <w:rPr>
          <w:rFonts w:ascii="Times New Roman" w:eastAsia="Times New Roman" w:hAnsi="Times New Roman" w:cs="Times New Roman"/>
          <w:sz w:val="24"/>
          <w:szCs w:val="24"/>
        </w:rPr>
      </w:pPr>
    </w:p>
    <w:p w:rsidR="00B44360" w:rsidRPr="00D56969" w:rsidRDefault="00B44360" w:rsidP="00B44360">
      <w:pPr>
        <w:tabs>
          <w:tab w:val="left" w:pos="400"/>
        </w:tabs>
        <w:spacing w:line="239" w:lineRule="auto"/>
        <w:ind w:left="40"/>
        <w:rPr>
          <w:rFonts w:ascii="Times New Roman" w:eastAsia="Times New Roman" w:hAnsi="Times New Roman" w:cs="Times New Roman"/>
          <w:sz w:val="24"/>
          <w:szCs w:val="24"/>
        </w:rPr>
      </w:pPr>
      <w:r w:rsidRPr="00D56969">
        <w:rPr>
          <w:rFonts w:ascii="Times New Roman" w:eastAsia="Arial" w:hAnsi="Times New Roman" w:cs="Times New Roman"/>
          <w:b/>
          <w:sz w:val="24"/>
          <w:szCs w:val="24"/>
        </w:rPr>
        <w:t>5</w:t>
      </w:r>
      <w:r w:rsidRPr="00D56969">
        <w:rPr>
          <w:rFonts w:ascii="Times New Roman" w:eastAsia="Times New Roman" w:hAnsi="Times New Roman" w:cs="Times New Roman"/>
          <w:sz w:val="24"/>
          <w:szCs w:val="24"/>
        </w:rPr>
        <w:tab/>
        <w:t>İstanbul Büyükşehir Belediyesi Stratejik Planı</w:t>
      </w:r>
    </w:p>
    <w:p w:rsidR="00B44360" w:rsidRPr="00D56969" w:rsidRDefault="00B44360" w:rsidP="00B44360">
      <w:pPr>
        <w:spacing w:line="49" w:lineRule="exact"/>
        <w:rPr>
          <w:rFonts w:ascii="Times New Roman" w:eastAsia="Times New Roman" w:hAnsi="Times New Roman" w:cs="Times New Roman"/>
          <w:sz w:val="24"/>
          <w:szCs w:val="24"/>
        </w:rPr>
      </w:pPr>
    </w:p>
    <w:p w:rsidR="00B44360" w:rsidRPr="00D56969" w:rsidRDefault="00B44360" w:rsidP="004F7309">
      <w:pPr>
        <w:numPr>
          <w:ilvl w:val="0"/>
          <w:numId w:val="10"/>
        </w:numPr>
        <w:tabs>
          <w:tab w:val="left" w:pos="420"/>
        </w:tabs>
        <w:spacing w:after="0" w:line="239" w:lineRule="auto"/>
        <w:ind w:left="420" w:hanging="372"/>
        <w:jc w:val="both"/>
        <w:rPr>
          <w:rFonts w:ascii="Times New Roman" w:eastAsia="Arial" w:hAnsi="Times New Roman" w:cs="Times New Roman"/>
          <w:b/>
          <w:sz w:val="24"/>
          <w:szCs w:val="24"/>
        </w:rPr>
      </w:pPr>
      <w:r w:rsidRPr="00D56969">
        <w:rPr>
          <w:rFonts w:ascii="Times New Roman" w:eastAsia="Times New Roman" w:hAnsi="Times New Roman" w:cs="Times New Roman"/>
          <w:sz w:val="24"/>
          <w:szCs w:val="24"/>
        </w:rPr>
        <w:t>Eyüp İlçe Belediyesi 2015-2019 Stratejik Planı</w:t>
      </w:r>
    </w:p>
    <w:p w:rsidR="00B44360" w:rsidRPr="00D56969" w:rsidRDefault="00B44360" w:rsidP="00B44360">
      <w:pPr>
        <w:spacing w:line="40" w:lineRule="exact"/>
        <w:rPr>
          <w:rFonts w:ascii="Times New Roman" w:eastAsia="Times New Roman" w:hAnsi="Times New Roman" w:cs="Times New Roman"/>
          <w:sz w:val="24"/>
          <w:szCs w:val="24"/>
        </w:rPr>
      </w:pPr>
    </w:p>
    <w:p w:rsidR="00B44360" w:rsidRPr="00D56969" w:rsidRDefault="00B44360" w:rsidP="004F7309">
      <w:pPr>
        <w:numPr>
          <w:ilvl w:val="0"/>
          <w:numId w:val="11"/>
        </w:numPr>
        <w:tabs>
          <w:tab w:val="left" w:pos="420"/>
        </w:tabs>
        <w:spacing w:after="0" w:line="239" w:lineRule="auto"/>
        <w:ind w:left="420" w:hanging="372"/>
        <w:jc w:val="both"/>
        <w:rPr>
          <w:rFonts w:ascii="Times New Roman" w:eastAsia="Arial" w:hAnsi="Times New Roman" w:cs="Times New Roman"/>
          <w:b/>
          <w:sz w:val="24"/>
          <w:szCs w:val="24"/>
        </w:rPr>
      </w:pPr>
      <w:r w:rsidRPr="00D56969">
        <w:rPr>
          <w:rFonts w:ascii="Times New Roman" w:eastAsia="Times New Roman" w:hAnsi="Times New Roman" w:cs="Times New Roman"/>
          <w:sz w:val="24"/>
          <w:szCs w:val="24"/>
        </w:rPr>
        <w:t>İstanbul Büyükşehir Belediyesi 2015-2019 Stratejik Planı</w:t>
      </w:r>
    </w:p>
    <w:p w:rsidR="00B44360" w:rsidRPr="00D56969" w:rsidRDefault="00B44360" w:rsidP="00B44360">
      <w:pPr>
        <w:tabs>
          <w:tab w:val="left" w:pos="420"/>
        </w:tabs>
        <w:spacing w:after="0" w:line="239" w:lineRule="auto"/>
        <w:ind w:left="48"/>
        <w:jc w:val="both"/>
        <w:rPr>
          <w:rFonts w:ascii="Times New Roman" w:eastAsia="Arial" w:hAnsi="Times New Roman" w:cs="Times New Roman"/>
          <w:b/>
          <w:sz w:val="24"/>
          <w:szCs w:val="24"/>
        </w:rPr>
      </w:pPr>
      <w:r w:rsidRPr="00D56969">
        <w:rPr>
          <w:rFonts w:ascii="Times New Roman" w:eastAsia="Times New Roman" w:hAnsi="Times New Roman" w:cs="Times New Roman"/>
          <w:sz w:val="24"/>
          <w:szCs w:val="24"/>
        </w:rPr>
        <w:t>8</w:t>
      </w:r>
      <w:r w:rsidRPr="00D56969">
        <w:rPr>
          <w:rFonts w:ascii="Times New Roman" w:eastAsia="Times New Roman" w:hAnsi="Times New Roman" w:cs="Times New Roman"/>
          <w:sz w:val="24"/>
          <w:szCs w:val="24"/>
        </w:rPr>
        <w:tab/>
        <w:t>Eyüp İlçe Milli Eğitim Müdürlüğü 2015-2019 Stratejik Planı</w:t>
      </w:r>
    </w:p>
    <w:p w:rsidR="00D56969" w:rsidRDefault="00D56969" w:rsidP="00B44360">
      <w:pPr>
        <w:tabs>
          <w:tab w:val="left" w:pos="420"/>
        </w:tabs>
        <w:spacing w:line="239" w:lineRule="auto"/>
        <w:ind w:left="420" w:hanging="372"/>
        <w:jc w:val="both"/>
        <w:rPr>
          <w:rFonts w:ascii="Arial" w:eastAsia="Arial" w:hAnsi="Arial"/>
          <w:b/>
        </w:rPr>
        <w:sectPr w:rsidR="00D56969">
          <w:pgSz w:w="11900" w:h="16840"/>
          <w:pgMar w:top="1411" w:right="1420" w:bottom="1440" w:left="1140" w:header="0" w:footer="0" w:gutter="0"/>
          <w:cols w:space="0" w:equalWidth="0">
            <w:col w:w="9340"/>
          </w:cols>
          <w:docGrid w:linePitch="360"/>
        </w:sectPr>
      </w:pPr>
    </w:p>
    <w:p w:rsidR="00035F2D" w:rsidRDefault="00035F2D" w:rsidP="00E46D7C">
      <w:pPr>
        <w:pStyle w:val="NormalWeb"/>
        <w:rPr>
          <w:rStyle w:val="Gl"/>
        </w:rPr>
      </w:pPr>
    </w:p>
    <w:p w:rsidR="007E4391" w:rsidRPr="007E4391" w:rsidRDefault="007E4391" w:rsidP="007E4391">
      <w:pPr>
        <w:tabs>
          <w:tab w:val="left" w:pos="420"/>
        </w:tabs>
        <w:spacing w:line="239" w:lineRule="auto"/>
        <w:ind w:left="420" w:hanging="372"/>
        <w:jc w:val="both"/>
        <w:rPr>
          <w:rFonts w:ascii="Arial" w:eastAsia="Arial" w:hAnsi="Arial"/>
          <w:b/>
          <w:sz w:val="32"/>
          <w:szCs w:val="32"/>
        </w:rPr>
      </w:pPr>
      <w:r>
        <w:rPr>
          <w:rStyle w:val="Gl"/>
        </w:rPr>
        <w:t>.</w:t>
      </w:r>
      <w:r w:rsidRPr="007E4391">
        <w:rPr>
          <w:rStyle w:val="Gl"/>
          <w:sz w:val="32"/>
          <w:szCs w:val="32"/>
        </w:rPr>
        <w:t>GFZT ANALİZİ</w:t>
      </w:r>
    </w:p>
    <w:p w:rsidR="008F51C5" w:rsidRPr="007E4391" w:rsidRDefault="008F51C5" w:rsidP="00E46D7C">
      <w:pPr>
        <w:pStyle w:val="NormalWeb"/>
        <w:rPr>
          <w:b/>
          <w:bCs/>
        </w:rPr>
      </w:pPr>
    </w:p>
    <w:p w:rsidR="00E46D7C" w:rsidRPr="00DE11AC" w:rsidRDefault="00DE11AC" w:rsidP="00DE11AC">
      <w:pPr>
        <w:pStyle w:val="NormalWeb"/>
        <w:rPr>
          <w:b/>
          <w:i/>
        </w:rPr>
      </w:pPr>
      <w:r w:rsidRPr="00DE11AC">
        <w:rPr>
          <w:rStyle w:val="Gl"/>
          <w:b w:val="0"/>
          <w:i/>
        </w:rPr>
        <w:t xml:space="preserve">  </w:t>
      </w:r>
      <w:r w:rsidRPr="00DE11AC">
        <w:rPr>
          <w:rStyle w:val="Gl"/>
          <w:b w:val="0"/>
          <w:i/>
        </w:rPr>
        <w:tab/>
      </w:r>
      <w:r w:rsidRPr="00DE11AC">
        <w:rPr>
          <w:rStyle w:val="Gl"/>
          <w:b w:val="0"/>
          <w:i/>
        </w:rPr>
        <w:tab/>
      </w:r>
      <w:r w:rsidRPr="00DE11AC">
        <w:rPr>
          <w:rStyle w:val="Gl"/>
          <w:b w:val="0"/>
          <w:i/>
        </w:rPr>
        <w:tab/>
      </w:r>
      <w:r w:rsidRPr="00DE11AC">
        <w:rPr>
          <w:rStyle w:val="Gl"/>
          <w:b w:val="0"/>
          <w:i/>
        </w:rPr>
        <w:tab/>
      </w:r>
      <w:r w:rsidRPr="00DE11AC">
        <w:rPr>
          <w:rStyle w:val="Gl"/>
          <w:b w:val="0"/>
          <w:i/>
        </w:rPr>
        <w:tab/>
      </w:r>
      <w:r w:rsidR="00E46D7C" w:rsidRPr="00DE11AC">
        <w:rPr>
          <w:rStyle w:val="Gl"/>
          <w:b w:val="0"/>
          <w:i/>
        </w:rPr>
        <w:t>GÜÇLÜ YÖNLERİMİZ</w:t>
      </w:r>
    </w:p>
    <w:p w:rsidR="00E46D7C" w:rsidRDefault="00E46D7C" w:rsidP="00E46D7C">
      <w:pPr>
        <w:pStyle w:val="NormalWeb"/>
        <w:jc w:val="center"/>
      </w:pPr>
      <w:r>
        <w:t> </w:t>
      </w:r>
    </w:p>
    <w:p w:rsidR="00E46D7C" w:rsidRDefault="00E46D7C" w:rsidP="00E46D7C">
      <w:pPr>
        <w:pStyle w:val="NormalWeb"/>
        <w:ind w:left="360"/>
      </w:pPr>
      <w:r>
        <w:t>1-Okulumuzun disiplinli bir okul olması</w:t>
      </w:r>
    </w:p>
    <w:p w:rsidR="00E46D7C" w:rsidRDefault="00E46D7C" w:rsidP="00E46D7C">
      <w:pPr>
        <w:pStyle w:val="NormalWeb"/>
        <w:ind w:left="360"/>
      </w:pPr>
      <w:r>
        <w:t>2-Dinamik, donanımlı ve özverili bir öğretmen kadromuzun olması</w:t>
      </w:r>
    </w:p>
    <w:p w:rsidR="00E46D7C" w:rsidRDefault="00E46D7C" w:rsidP="00E46D7C">
      <w:pPr>
        <w:pStyle w:val="NormalWeb"/>
        <w:ind w:left="360"/>
      </w:pPr>
      <w:r>
        <w:t>3-Bil</w:t>
      </w:r>
      <w:r w:rsidR="00D56969">
        <w:t>gisayar bölümünün ve 3</w:t>
      </w:r>
      <w:r>
        <w:t xml:space="preserve"> adet </w:t>
      </w:r>
      <w:r w:rsidR="00D56969">
        <w:t>Laboratuvarının</w:t>
      </w:r>
      <w:r>
        <w:t xml:space="preserve">  bulunması</w:t>
      </w:r>
    </w:p>
    <w:p w:rsidR="00E46D7C" w:rsidRDefault="00E46D7C" w:rsidP="00E46D7C">
      <w:pPr>
        <w:pStyle w:val="NormalWeb"/>
        <w:ind w:left="360"/>
      </w:pPr>
      <w:r>
        <w:t>4-Kurum bilincinin yüksek olması</w:t>
      </w:r>
    </w:p>
    <w:p w:rsidR="00E46D7C" w:rsidRDefault="00E46D7C" w:rsidP="00E46D7C">
      <w:pPr>
        <w:pStyle w:val="NormalWeb"/>
        <w:ind w:left="360"/>
      </w:pPr>
      <w:r>
        <w:t>5-Okul kütüphanesinin olması</w:t>
      </w:r>
    </w:p>
    <w:p w:rsidR="00E46D7C" w:rsidRDefault="00E46D7C" w:rsidP="00E46D7C">
      <w:pPr>
        <w:pStyle w:val="NormalWeb"/>
        <w:ind w:left="360"/>
      </w:pPr>
      <w:r>
        <w:t>6-İdare ve öğretmenlerin öğrenciyle ilgilenmesi</w:t>
      </w:r>
    </w:p>
    <w:p w:rsidR="00E46D7C" w:rsidRDefault="00E46D7C" w:rsidP="00E46D7C">
      <w:pPr>
        <w:pStyle w:val="NormalWeb"/>
        <w:ind w:left="360"/>
      </w:pPr>
      <w:r>
        <w:t>7-Devam devamsızlık konusunda idarenin sıkı takibi</w:t>
      </w:r>
    </w:p>
    <w:p w:rsidR="00E46D7C" w:rsidRDefault="00E46D7C" w:rsidP="00E46D7C">
      <w:pPr>
        <w:pStyle w:val="NormalWeb"/>
        <w:ind w:left="360"/>
      </w:pPr>
      <w:r>
        <w:t>8-Güvenli bir okul olması</w:t>
      </w:r>
    </w:p>
    <w:p w:rsidR="00E46D7C" w:rsidRDefault="00E46D7C" w:rsidP="00E46D7C">
      <w:pPr>
        <w:pStyle w:val="NormalWeb"/>
        <w:ind w:left="360"/>
      </w:pPr>
      <w:r>
        <w:t>9-Sosyal ve Sportif faaliyetlerin olması</w:t>
      </w:r>
    </w:p>
    <w:p w:rsidR="00E46D7C" w:rsidRDefault="00E46D7C" w:rsidP="00E46D7C">
      <w:pPr>
        <w:pStyle w:val="NormalWeb"/>
        <w:ind w:left="360"/>
      </w:pPr>
      <w:r>
        <w:t>10-Okul duvarlarının yüksek olması</w:t>
      </w:r>
    </w:p>
    <w:p w:rsidR="00E46D7C" w:rsidRDefault="00E46D7C" w:rsidP="00E46D7C">
      <w:pPr>
        <w:pStyle w:val="NormalWeb"/>
        <w:ind w:left="360"/>
      </w:pPr>
      <w:r>
        <w:t>11-Yerel yöneticilerin ve sivil toplum örgütlerinin desteği</w:t>
      </w:r>
    </w:p>
    <w:p w:rsidR="00E46D7C" w:rsidRDefault="00E46D7C" w:rsidP="00E46D7C">
      <w:pPr>
        <w:pStyle w:val="NormalWeb"/>
        <w:ind w:left="360"/>
      </w:pPr>
      <w:r>
        <w:t>12-Öğrenci servislerinin olması</w:t>
      </w:r>
    </w:p>
    <w:p w:rsidR="00E46D7C" w:rsidRDefault="00E46D7C" w:rsidP="00E46D7C">
      <w:pPr>
        <w:pStyle w:val="NormalWeb"/>
        <w:ind w:left="360"/>
      </w:pPr>
      <w:r>
        <w:t>13-Fiziki yapılandırmanın sürekli geliştirilmesi</w:t>
      </w:r>
    </w:p>
    <w:p w:rsidR="00035F2D" w:rsidRDefault="00E46D7C" w:rsidP="00035F2D">
      <w:pPr>
        <w:pStyle w:val="NormalWeb"/>
        <w:ind w:left="360"/>
      </w:pPr>
      <w:r>
        <w:t xml:space="preserve">14-Fizik-Kimya-biyoloji </w:t>
      </w:r>
      <w:r w:rsidR="00D56969">
        <w:t>Laboratuvarının</w:t>
      </w:r>
      <w:r>
        <w:t xml:space="preserve"> olması</w:t>
      </w:r>
    </w:p>
    <w:p w:rsidR="00E46D7C" w:rsidRPr="00DE11AC" w:rsidRDefault="00E46D7C"/>
    <w:p w:rsidR="00E46D7C" w:rsidRPr="00DE11AC" w:rsidRDefault="00E46D7C" w:rsidP="00E46D7C">
      <w:pPr>
        <w:pStyle w:val="NormalWeb"/>
        <w:jc w:val="center"/>
        <w:rPr>
          <w:i/>
        </w:rPr>
      </w:pPr>
      <w:r w:rsidRPr="00DE11AC">
        <w:rPr>
          <w:rStyle w:val="Gl"/>
          <w:b w:val="0"/>
          <w:i/>
        </w:rPr>
        <w:t>ZAYIF YÖNLERİMİZ</w:t>
      </w:r>
    </w:p>
    <w:p w:rsidR="00E46D7C" w:rsidRDefault="00E46D7C" w:rsidP="00E46D7C">
      <w:pPr>
        <w:pStyle w:val="NormalWeb"/>
        <w:ind w:left="360"/>
      </w:pPr>
      <w:r>
        <w:t>1-Hizmetli sayısının yeterli olmaması</w:t>
      </w:r>
    </w:p>
    <w:p w:rsidR="00E46D7C" w:rsidRDefault="00E46D7C" w:rsidP="00E46D7C">
      <w:pPr>
        <w:pStyle w:val="NormalWeb"/>
        <w:ind w:left="360"/>
      </w:pPr>
      <w:r>
        <w:t>2-Kapalı  spor salonunun olmaması</w:t>
      </w:r>
    </w:p>
    <w:p w:rsidR="00E46D7C" w:rsidRDefault="00E46D7C" w:rsidP="00E46D7C">
      <w:pPr>
        <w:pStyle w:val="NormalWeb"/>
        <w:ind w:left="360"/>
      </w:pPr>
      <w:r>
        <w:t>3-Mezun öğrencilerle yeterli ilişki kurulmaması</w:t>
      </w:r>
    </w:p>
    <w:p w:rsidR="00E46D7C" w:rsidRDefault="00E46D7C" w:rsidP="00E46D7C">
      <w:pPr>
        <w:pStyle w:val="NormalWeb"/>
        <w:ind w:left="360"/>
      </w:pPr>
      <w:r>
        <w:t>4-Velilerin yeterince ilgili olmaması</w:t>
      </w:r>
    </w:p>
    <w:p w:rsidR="00E46D7C" w:rsidRDefault="00E46D7C" w:rsidP="00E46D7C">
      <w:pPr>
        <w:pStyle w:val="NormalWeb"/>
        <w:ind w:left="360"/>
      </w:pPr>
      <w:r>
        <w:lastRenderedPageBreak/>
        <w:t>5-Eğitim kadrosunun değişken olması</w:t>
      </w:r>
    </w:p>
    <w:p w:rsidR="00E46D7C" w:rsidRDefault="00E46D7C" w:rsidP="00E46D7C">
      <w:pPr>
        <w:pStyle w:val="NormalWeb"/>
        <w:ind w:left="360"/>
      </w:pPr>
      <w:r>
        <w:t>6-Öğrenci başarısının istenen düzeyde olmaması</w:t>
      </w:r>
    </w:p>
    <w:p w:rsidR="00E46D7C" w:rsidRDefault="00E46D7C" w:rsidP="00E46D7C">
      <w:pPr>
        <w:pStyle w:val="NormalWeb"/>
      </w:pPr>
      <w:r>
        <w:t> </w:t>
      </w:r>
    </w:p>
    <w:p w:rsidR="00E46D7C" w:rsidRDefault="00E46D7C" w:rsidP="00E46D7C">
      <w:pPr>
        <w:pStyle w:val="NormalWeb"/>
      </w:pPr>
      <w:r>
        <w:t> </w:t>
      </w:r>
    </w:p>
    <w:p w:rsidR="00E46D7C" w:rsidRPr="00DE11AC" w:rsidRDefault="00E46D7C" w:rsidP="00E46D7C">
      <w:pPr>
        <w:pStyle w:val="NormalWeb"/>
        <w:jc w:val="center"/>
        <w:rPr>
          <w:b/>
          <w:i/>
        </w:rPr>
      </w:pPr>
      <w:r w:rsidRPr="00DE11AC">
        <w:rPr>
          <w:rStyle w:val="Gl"/>
          <w:b w:val="0"/>
          <w:i/>
        </w:rPr>
        <w:t>FIRSATLARIMIZ</w:t>
      </w:r>
    </w:p>
    <w:p w:rsidR="00E46D7C" w:rsidRDefault="00E46D7C" w:rsidP="00E46D7C">
      <w:pPr>
        <w:pStyle w:val="NormalWeb"/>
        <w:ind w:left="360"/>
      </w:pPr>
      <w:r>
        <w:t>1-Toplu taşıma araçları ile ulaşım imkanı</w:t>
      </w:r>
    </w:p>
    <w:p w:rsidR="00E46D7C" w:rsidRDefault="00E46D7C" w:rsidP="00E46D7C">
      <w:pPr>
        <w:pStyle w:val="NormalWeb"/>
        <w:ind w:left="360"/>
      </w:pPr>
      <w:r>
        <w:t>2-Üniversitelerle işbirliği yapma imkanı bulunması</w:t>
      </w:r>
    </w:p>
    <w:p w:rsidR="00E46D7C" w:rsidRDefault="00E46D7C" w:rsidP="00E46D7C">
      <w:pPr>
        <w:pStyle w:val="NormalWeb"/>
        <w:ind w:left="360"/>
      </w:pPr>
      <w:r>
        <w:t>3-Okul yakınında başka  okulların bulunması</w:t>
      </w:r>
    </w:p>
    <w:p w:rsidR="00E46D7C" w:rsidRDefault="00E46D7C" w:rsidP="00E46D7C">
      <w:pPr>
        <w:pStyle w:val="NormalWeb"/>
        <w:ind w:left="360"/>
      </w:pPr>
      <w:r>
        <w:t>4-Öğrencilerin meslek sahibi olarak mezun olmaları</w:t>
      </w:r>
    </w:p>
    <w:p w:rsidR="00E46D7C" w:rsidRDefault="00E46D7C" w:rsidP="00E46D7C">
      <w:pPr>
        <w:pStyle w:val="NormalWeb"/>
      </w:pPr>
      <w:r>
        <w:t> </w:t>
      </w:r>
    </w:p>
    <w:p w:rsidR="00E46D7C" w:rsidRPr="00DE11AC" w:rsidRDefault="00E46D7C" w:rsidP="00E46D7C">
      <w:pPr>
        <w:pStyle w:val="NormalWeb"/>
        <w:jc w:val="center"/>
        <w:rPr>
          <w:b/>
          <w:i/>
        </w:rPr>
      </w:pPr>
      <w:r w:rsidRPr="00DE11AC">
        <w:rPr>
          <w:rStyle w:val="Gl"/>
          <w:b w:val="0"/>
          <w:i/>
        </w:rPr>
        <w:t>TEHDİTLERİMİZ</w:t>
      </w:r>
    </w:p>
    <w:p w:rsidR="00E46D7C" w:rsidRDefault="00E46D7C" w:rsidP="00E46D7C">
      <w:pPr>
        <w:pStyle w:val="NormalWeb"/>
        <w:ind w:left="360"/>
      </w:pPr>
      <w:r>
        <w:t>1-Bölgenin sosyo-ekonomik gelişiminin yavaş olması</w:t>
      </w:r>
    </w:p>
    <w:p w:rsidR="00E46D7C" w:rsidRDefault="00E46D7C" w:rsidP="00E46D7C">
      <w:pPr>
        <w:pStyle w:val="NormalWeb"/>
        <w:ind w:left="360"/>
      </w:pPr>
      <w:r>
        <w:t>2-Okulun bulunduğu semt nedeniyle öğrencilerde ve diğer kesimlerde oluşan önyargı</w:t>
      </w:r>
    </w:p>
    <w:p w:rsidR="00E46D7C" w:rsidRDefault="00E46D7C" w:rsidP="00E46D7C">
      <w:pPr>
        <w:pStyle w:val="NormalWeb"/>
        <w:ind w:left="360"/>
      </w:pPr>
      <w:r>
        <w:t>3-Öğrencilerin ekonomik durumlarının zayıf olması</w:t>
      </w:r>
    </w:p>
    <w:p w:rsidR="00E46D7C" w:rsidRDefault="00E46D7C" w:rsidP="00E46D7C">
      <w:pPr>
        <w:pStyle w:val="NormalWeb"/>
        <w:ind w:left="360"/>
      </w:pPr>
      <w:r>
        <w:t>4-Hizmetli maaşlarının az olması</w:t>
      </w:r>
    </w:p>
    <w:p w:rsidR="00E46D7C" w:rsidRDefault="00E46D7C" w:rsidP="00E46D7C">
      <w:pPr>
        <w:pStyle w:val="NormalWeb"/>
        <w:ind w:left="360"/>
      </w:pPr>
      <w:r>
        <w:t>5-Okul çıkışlarında güvenliğin(polisin) bulunmaması</w:t>
      </w:r>
    </w:p>
    <w:p w:rsidR="00E46D7C" w:rsidRDefault="00E46D7C" w:rsidP="00E46D7C">
      <w:pPr>
        <w:pStyle w:val="NormalWeb"/>
        <w:ind w:left="360"/>
      </w:pPr>
      <w:r>
        <w:t>6-İlköğretimde mesleki yönlendirmenin yanlış yapılması</w:t>
      </w:r>
    </w:p>
    <w:p w:rsidR="00E46D7C" w:rsidRDefault="00E46D7C" w:rsidP="00E46D7C">
      <w:pPr>
        <w:pStyle w:val="NormalWeb"/>
        <w:ind w:left="360"/>
      </w:pPr>
      <w:r>
        <w:t>7- Dershanelerin merkez olma çabası</w:t>
      </w:r>
    </w:p>
    <w:p w:rsidR="001E78FE" w:rsidRDefault="001E78FE" w:rsidP="00E46D7C">
      <w:pPr>
        <w:pStyle w:val="NormalWeb"/>
        <w:ind w:left="360"/>
        <w:rPr>
          <w:b/>
        </w:rPr>
      </w:pPr>
    </w:p>
    <w:p w:rsidR="007E4391" w:rsidRDefault="007E4391" w:rsidP="00E46D7C">
      <w:pPr>
        <w:pStyle w:val="NormalWeb"/>
        <w:ind w:left="360"/>
        <w:rPr>
          <w:b/>
        </w:rPr>
      </w:pPr>
    </w:p>
    <w:p w:rsidR="007E4391" w:rsidRDefault="007E4391" w:rsidP="00E46D7C">
      <w:pPr>
        <w:pStyle w:val="NormalWeb"/>
        <w:ind w:left="360"/>
        <w:rPr>
          <w:b/>
        </w:rPr>
      </w:pPr>
    </w:p>
    <w:p w:rsidR="007E4391" w:rsidRDefault="007E4391" w:rsidP="00E46D7C">
      <w:pPr>
        <w:pStyle w:val="NormalWeb"/>
        <w:ind w:left="360"/>
        <w:rPr>
          <w:b/>
        </w:rPr>
      </w:pPr>
    </w:p>
    <w:p w:rsidR="007E4391" w:rsidRDefault="007E4391" w:rsidP="00E46D7C">
      <w:pPr>
        <w:pStyle w:val="NormalWeb"/>
        <w:ind w:left="360"/>
        <w:rPr>
          <w:b/>
        </w:rPr>
      </w:pPr>
    </w:p>
    <w:p w:rsidR="001E78FE" w:rsidRDefault="001E78FE" w:rsidP="00E46D7C">
      <w:pPr>
        <w:pStyle w:val="NormalWeb"/>
        <w:ind w:left="360"/>
        <w:rPr>
          <w:b/>
        </w:rPr>
      </w:pPr>
    </w:p>
    <w:p w:rsidR="007C400E" w:rsidRDefault="007C400E" w:rsidP="00E46D7C">
      <w:pPr>
        <w:pStyle w:val="NormalWeb"/>
        <w:ind w:left="360"/>
        <w:rPr>
          <w:b/>
        </w:rPr>
      </w:pPr>
    </w:p>
    <w:p w:rsidR="007C400E" w:rsidRPr="000D5F55" w:rsidRDefault="000D5F55" w:rsidP="000D5F55">
      <w:pPr>
        <w:pStyle w:val="Balk3"/>
      </w:pPr>
      <w:bookmarkStart w:id="2" w:name="_Toc424649046"/>
      <w:bookmarkStart w:id="3" w:name="_Toc421032736"/>
      <w:r w:rsidRPr="000D5F55">
        <w:lastRenderedPageBreak/>
        <w:t>F. EYÜP İMK</w:t>
      </w:r>
      <w:r>
        <w:t>B MTA</w:t>
      </w:r>
      <w:r w:rsidRPr="000D5F55">
        <w:t>L GELİŞİM VE SORUN</w:t>
      </w:r>
      <w:r>
        <w:t xml:space="preserve"> </w:t>
      </w:r>
      <w:r w:rsidRPr="000D5F55">
        <w:t>ALANLARI</w:t>
      </w:r>
      <w:bookmarkEnd w:id="2"/>
      <w:bookmarkEnd w:id="3"/>
    </w:p>
    <w:p w:rsidR="000D5F55" w:rsidRDefault="000D5F55" w:rsidP="00DE11AC">
      <w:pPr>
        <w:pStyle w:val="NormalWeb"/>
        <w:ind w:left="360"/>
        <w:rPr>
          <w:b/>
          <w:sz w:val="28"/>
          <w:szCs w:val="28"/>
        </w:rPr>
      </w:pPr>
    </w:p>
    <w:p w:rsidR="00E46D7C" w:rsidRPr="00DE11AC" w:rsidRDefault="00E46D7C" w:rsidP="00DE11AC">
      <w:pPr>
        <w:pStyle w:val="NormalWeb"/>
        <w:ind w:left="360"/>
        <w:rPr>
          <w:b/>
          <w:sz w:val="28"/>
          <w:szCs w:val="28"/>
        </w:rPr>
      </w:pPr>
      <w:r w:rsidRPr="00DE11AC">
        <w:rPr>
          <w:b/>
          <w:sz w:val="28"/>
          <w:szCs w:val="28"/>
        </w:rPr>
        <w:t>TEMALAR</w:t>
      </w:r>
    </w:p>
    <w:p w:rsidR="00E46D7C" w:rsidRDefault="00E46D7C" w:rsidP="00E46D7C">
      <w:pPr>
        <w:pStyle w:val="NormalWeb"/>
        <w:jc w:val="center"/>
      </w:pPr>
      <w:r>
        <w:br/>
        <w:t> </w:t>
      </w:r>
    </w:p>
    <w:p w:rsidR="00E46D7C" w:rsidRDefault="00E46D7C" w:rsidP="00E46D7C">
      <w:pPr>
        <w:pStyle w:val="NormalWeb"/>
      </w:pPr>
      <w:r>
        <w:t>Öğrencileri, ilgi ve yetenekleri doğrultusunda, ortak bir genel kültür çerçevesinde, yeni fikirler geliştirebilen, problem çözme ve iletişim kabiliyeti gelişmiş, iş ve meslek alanlarına istihdam edilecek şekilde yetiştirmek; üst öğrenime ve geleceğe hazırlamak.</w:t>
      </w:r>
    </w:p>
    <w:p w:rsidR="00E46D7C" w:rsidRDefault="00E46D7C" w:rsidP="00E46D7C">
      <w:pPr>
        <w:pStyle w:val="NormalWeb"/>
        <w:rPr>
          <w:rStyle w:val="Gl"/>
        </w:rPr>
      </w:pPr>
    </w:p>
    <w:tbl>
      <w:tblPr>
        <w:tblW w:w="9951" w:type="dxa"/>
        <w:tblInd w:w="10" w:type="dxa"/>
        <w:tblLayout w:type="fixed"/>
        <w:tblCellMar>
          <w:left w:w="0" w:type="dxa"/>
          <w:right w:w="0" w:type="dxa"/>
        </w:tblCellMar>
        <w:tblLook w:val="0000" w:firstRow="0" w:lastRow="0" w:firstColumn="0" w:lastColumn="0" w:noHBand="0" w:noVBand="0"/>
      </w:tblPr>
      <w:tblGrid>
        <w:gridCol w:w="985"/>
        <w:gridCol w:w="8966"/>
      </w:tblGrid>
      <w:tr w:rsidR="007E4391" w:rsidTr="00B74463">
        <w:trPr>
          <w:trHeight w:val="866"/>
        </w:trPr>
        <w:tc>
          <w:tcPr>
            <w:tcW w:w="985" w:type="dxa"/>
            <w:tcBorders>
              <w:top w:val="single" w:sz="8" w:space="0" w:color="auto"/>
              <w:left w:val="single" w:sz="8" w:space="0" w:color="auto"/>
              <w:bottom w:val="single" w:sz="8" w:space="0" w:color="4471C4"/>
              <w:right w:val="single" w:sz="8" w:space="0" w:color="auto"/>
            </w:tcBorders>
            <w:shd w:val="clear" w:color="auto" w:fill="4471C4"/>
            <w:vAlign w:val="bottom"/>
          </w:tcPr>
          <w:p w:rsidR="007E4391" w:rsidRDefault="007E4391" w:rsidP="00A74FE0">
            <w:pPr>
              <w:spacing w:line="0" w:lineRule="atLeast"/>
              <w:rPr>
                <w:rFonts w:ascii="Times New Roman" w:eastAsia="Times New Roman" w:hAnsi="Times New Roman"/>
                <w:sz w:val="24"/>
              </w:rPr>
            </w:pPr>
          </w:p>
        </w:tc>
        <w:tc>
          <w:tcPr>
            <w:tcW w:w="8966" w:type="dxa"/>
            <w:tcBorders>
              <w:top w:val="single" w:sz="8" w:space="0" w:color="auto"/>
              <w:bottom w:val="single" w:sz="8" w:space="0" w:color="4471C4"/>
              <w:right w:val="single" w:sz="8" w:space="0" w:color="auto"/>
            </w:tcBorders>
            <w:shd w:val="clear" w:color="auto" w:fill="4471C4"/>
            <w:vAlign w:val="bottom"/>
          </w:tcPr>
          <w:p w:rsidR="007E4391" w:rsidRDefault="007E4391" w:rsidP="00A74FE0">
            <w:pPr>
              <w:spacing w:line="322" w:lineRule="exact"/>
              <w:ind w:left="100"/>
              <w:rPr>
                <w:rFonts w:ascii="Arial" w:eastAsia="Arial" w:hAnsi="Arial"/>
                <w:b/>
                <w:color w:val="FFFFFF"/>
                <w:sz w:val="28"/>
              </w:rPr>
            </w:pPr>
            <w:r>
              <w:rPr>
                <w:rFonts w:ascii="Arial" w:eastAsia="Arial" w:hAnsi="Arial"/>
                <w:b/>
                <w:color w:val="FFFFFF"/>
                <w:sz w:val="28"/>
              </w:rPr>
              <w:t>1.TEMA: E</w:t>
            </w:r>
            <w:r>
              <w:rPr>
                <w:rFonts w:ascii="Times New Roman" w:eastAsia="Times New Roman" w:hAnsi="Times New Roman"/>
                <w:b/>
                <w:color w:val="FFFFFF"/>
                <w:sz w:val="28"/>
              </w:rPr>
              <w:t>Ğİ</w:t>
            </w:r>
            <w:r>
              <w:rPr>
                <w:rFonts w:ascii="Arial" w:eastAsia="Arial" w:hAnsi="Arial"/>
                <w:b/>
                <w:color w:val="FFFFFF"/>
                <w:sz w:val="28"/>
              </w:rPr>
              <w:t>T</w:t>
            </w:r>
            <w:r>
              <w:rPr>
                <w:rFonts w:ascii="Times New Roman" w:eastAsia="Times New Roman" w:hAnsi="Times New Roman"/>
                <w:b/>
                <w:color w:val="FFFFFF"/>
                <w:sz w:val="28"/>
              </w:rPr>
              <w:t>İ</w:t>
            </w:r>
            <w:r>
              <w:rPr>
                <w:rFonts w:ascii="Arial" w:eastAsia="Arial" w:hAnsi="Arial"/>
                <w:b/>
                <w:color w:val="FFFFFF"/>
                <w:sz w:val="28"/>
              </w:rPr>
              <w:t>ME ER</w:t>
            </w:r>
            <w:r>
              <w:rPr>
                <w:rFonts w:ascii="Times New Roman" w:eastAsia="Times New Roman" w:hAnsi="Times New Roman"/>
                <w:b/>
                <w:color w:val="FFFFFF"/>
                <w:sz w:val="28"/>
              </w:rPr>
              <w:t>İŞİ</w:t>
            </w:r>
            <w:r>
              <w:rPr>
                <w:rFonts w:ascii="Arial" w:eastAsia="Arial" w:hAnsi="Arial"/>
                <w:b/>
                <w:color w:val="FFFFFF"/>
                <w:sz w:val="28"/>
              </w:rPr>
              <w:t>M</w:t>
            </w:r>
            <w:r>
              <w:rPr>
                <w:rFonts w:ascii="Times New Roman" w:eastAsia="Times New Roman" w:hAnsi="Times New Roman"/>
                <w:b/>
                <w:color w:val="FFFFFF"/>
                <w:sz w:val="28"/>
              </w:rPr>
              <w:t>İ</w:t>
            </w:r>
            <w:r>
              <w:rPr>
                <w:rFonts w:ascii="Arial" w:eastAsia="Arial" w:hAnsi="Arial"/>
                <w:b/>
                <w:color w:val="FFFFFF"/>
                <w:sz w:val="28"/>
              </w:rPr>
              <w:t>N ARTIRILMASI</w:t>
            </w:r>
          </w:p>
        </w:tc>
      </w:tr>
      <w:tr w:rsidR="007E4391" w:rsidTr="00B74463">
        <w:trPr>
          <w:trHeight w:val="708"/>
        </w:trPr>
        <w:tc>
          <w:tcPr>
            <w:tcW w:w="985" w:type="dxa"/>
            <w:tcBorders>
              <w:top w:val="single" w:sz="8" w:space="0" w:color="auto"/>
              <w:left w:val="single" w:sz="8" w:space="0" w:color="auto"/>
              <w:bottom w:val="single" w:sz="8" w:space="0" w:color="D9E2F3"/>
              <w:right w:val="single" w:sz="8" w:space="0" w:color="auto"/>
            </w:tcBorders>
            <w:shd w:val="clear" w:color="auto" w:fill="D9E2F3"/>
            <w:vAlign w:val="bottom"/>
          </w:tcPr>
          <w:p w:rsidR="007E4391" w:rsidRDefault="007E4391" w:rsidP="00A74FE0">
            <w:pPr>
              <w:spacing w:line="262" w:lineRule="exact"/>
              <w:ind w:right="200"/>
              <w:jc w:val="right"/>
              <w:rPr>
                <w:rFonts w:ascii="Times New Roman" w:eastAsia="Times New Roman" w:hAnsi="Times New Roman"/>
                <w:color w:val="222222"/>
                <w:sz w:val="24"/>
              </w:rPr>
            </w:pPr>
            <w:r>
              <w:rPr>
                <w:rFonts w:ascii="Times New Roman" w:eastAsia="Times New Roman" w:hAnsi="Times New Roman"/>
                <w:color w:val="222222"/>
                <w:sz w:val="24"/>
              </w:rPr>
              <w:t>1.</w:t>
            </w:r>
          </w:p>
        </w:tc>
        <w:tc>
          <w:tcPr>
            <w:tcW w:w="8966" w:type="dxa"/>
            <w:tcBorders>
              <w:top w:val="single" w:sz="8" w:space="0" w:color="auto"/>
              <w:bottom w:val="single" w:sz="8" w:space="0" w:color="D9E2F3"/>
              <w:right w:val="single" w:sz="8" w:space="0" w:color="auto"/>
            </w:tcBorders>
            <w:shd w:val="clear" w:color="auto" w:fill="D9E2F3"/>
            <w:vAlign w:val="bottom"/>
          </w:tcPr>
          <w:p w:rsidR="007E4391" w:rsidRDefault="007E4391" w:rsidP="00A74FE0">
            <w:pPr>
              <w:spacing w:line="262" w:lineRule="exact"/>
              <w:ind w:left="100"/>
              <w:rPr>
                <w:rFonts w:ascii="Times New Roman" w:eastAsia="Times New Roman" w:hAnsi="Times New Roman"/>
                <w:color w:val="222222"/>
                <w:sz w:val="24"/>
              </w:rPr>
            </w:pPr>
            <w:r>
              <w:rPr>
                <w:rFonts w:ascii="Times New Roman" w:eastAsia="Times New Roman" w:hAnsi="Times New Roman"/>
                <w:color w:val="222222"/>
                <w:sz w:val="24"/>
              </w:rPr>
              <w:t>Bedensel engelli öğrenciler için okul ve kurumların fiziki yetersizliği</w:t>
            </w:r>
          </w:p>
        </w:tc>
      </w:tr>
      <w:tr w:rsidR="007E4391" w:rsidTr="00B74463">
        <w:trPr>
          <w:trHeight w:val="585"/>
        </w:trPr>
        <w:tc>
          <w:tcPr>
            <w:tcW w:w="985" w:type="dxa"/>
            <w:tcBorders>
              <w:top w:val="single" w:sz="8" w:space="0" w:color="auto"/>
              <w:left w:val="single" w:sz="8" w:space="0" w:color="auto"/>
              <w:right w:val="single" w:sz="8" w:space="0" w:color="auto"/>
            </w:tcBorders>
            <w:shd w:val="clear" w:color="auto" w:fill="auto"/>
            <w:vAlign w:val="bottom"/>
          </w:tcPr>
          <w:p w:rsidR="007E4391" w:rsidRDefault="007E4391" w:rsidP="00A74FE0">
            <w:pPr>
              <w:spacing w:line="260" w:lineRule="exact"/>
              <w:ind w:right="200"/>
              <w:jc w:val="right"/>
              <w:rPr>
                <w:rFonts w:ascii="Times New Roman" w:eastAsia="Times New Roman" w:hAnsi="Times New Roman"/>
                <w:color w:val="222222"/>
                <w:sz w:val="24"/>
              </w:rPr>
            </w:pPr>
            <w:r>
              <w:rPr>
                <w:rFonts w:ascii="Times New Roman" w:eastAsia="Times New Roman" w:hAnsi="Times New Roman"/>
                <w:color w:val="222222"/>
                <w:sz w:val="24"/>
              </w:rPr>
              <w:t>2.</w:t>
            </w:r>
          </w:p>
        </w:tc>
        <w:tc>
          <w:tcPr>
            <w:tcW w:w="8966" w:type="dxa"/>
            <w:tcBorders>
              <w:top w:val="single" w:sz="8" w:space="0" w:color="auto"/>
              <w:right w:val="single" w:sz="8" w:space="0" w:color="auto"/>
            </w:tcBorders>
            <w:shd w:val="clear" w:color="auto" w:fill="auto"/>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Ortaöğretimde sınıf tekrarı yapan öğrenci sayısının fazla olması</w:t>
            </w:r>
          </w:p>
        </w:tc>
      </w:tr>
      <w:tr w:rsidR="007E4391" w:rsidTr="00B74463">
        <w:trPr>
          <w:trHeight w:val="102"/>
        </w:trPr>
        <w:tc>
          <w:tcPr>
            <w:tcW w:w="985" w:type="dxa"/>
            <w:tcBorders>
              <w:left w:val="single" w:sz="8" w:space="0" w:color="auto"/>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896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r w:rsidR="007E4391" w:rsidTr="00B74463">
        <w:trPr>
          <w:trHeight w:val="708"/>
        </w:trPr>
        <w:tc>
          <w:tcPr>
            <w:tcW w:w="985" w:type="dxa"/>
            <w:tcBorders>
              <w:left w:val="single" w:sz="8" w:space="0" w:color="auto"/>
              <w:bottom w:val="single" w:sz="8" w:space="0" w:color="D9E2F3"/>
              <w:right w:val="single" w:sz="8" w:space="0" w:color="auto"/>
            </w:tcBorders>
            <w:shd w:val="clear" w:color="auto" w:fill="D9E2F3"/>
            <w:vAlign w:val="bottom"/>
          </w:tcPr>
          <w:p w:rsidR="007E4391" w:rsidRDefault="007E4391" w:rsidP="00A74FE0">
            <w:pPr>
              <w:spacing w:line="260" w:lineRule="exact"/>
              <w:ind w:right="200"/>
              <w:jc w:val="right"/>
              <w:rPr>
                <w:rFonts w:ascii="Times New Roman" w:eastAsia="Times New Roman" w:hAnsi="Times New Roman"/>
                <w:color w:val="222222"/>
                <w:sz w:val="24"/>
              </w:rPr>
            </w:pPr>
            <w:r>
              <w:rPr>
                <w:rFonts w:ascii="Times New Roman" w:eastAsia="Times New Roman" w:hAnsi="Times New Roman"/>
                <w:color w:val="222222"/>
                <w:sz w:val="24"/>
              </w:rPr>
              <w:t>3.</w:t>
            </w:r>
          </w:p>
        </w:tc>
        <w:tc>
          <w:tcPr>
            <w:tcW w:w="8966" w:type="dxa"/>
            <w:tcBorders>
              <w:bottom w:val="single" w:sz="8" w:space="0" w:color="D9E2F3"/>
              <w:right w:val="single" w:sz="8" w:space="0" w:color="auto"/>
            </w:tcBorders>
            <w:shd w:val="clear" w:color="auto" w:fill="D9E2F3"/>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Okul öncesi eğitimde okullaşma oranının düşük olması</w:t>
            </w:r>
          </w:p>
        </w:tc>
      </w:tr>
      <w:tr w:rsidR="007E4391" w:rsidTr="00B74463">
        <w:trPr>
          <w:trHeight w:val="585"/>
        </w:trPr>
        <w:tc>
          <w:tcPr>
            <w:tcW w:w="985" w:type="dxa"/>
            <w:tcBorders>
              <w:top w:val="single" w:sz="8" w:space="0" w:color="auto"/>
              <w:left w:val="single" w:sz="8" w:space="0" w:color="auto"/>
              <w:right w:val="single" w:sz="8" w:space="0" w:color="auto"/>
            </w:tcBorders>
            <w:shd w:val="clear" w:color="auto" w:fill="auto"/>
            <w:vAlign w:val="bottom"/>
          </w:tcPr>
          <w:p w:rsidR="007E4391" w:rsidRDefault="007E4391" w:rsidP="00A74FE0">
            <w:pPr>
              <w:spacing w:line="260" w:lineRule="exact"/>
              <w:ind w:right="200"/>
              <w:jc w:val="right"/>
              <w:rPr>
                <w:rFonts w:ascii="Times New Roman" w:eastAsia="Times New Roman" w:hAnsi="Times New Roman"/>
                <w:color w:val="222222"/>
                <w:sz w:val="24"/>
              </w:rPr>
            </w:pPr>
            <w:r>
              <w:rPr>
                <w:rFonts w:ascii="Times New Roman" w:eastAsia="Times New Roman" w:hAnsi="Times New Roman"/>
                <w:color w:val="222222"/>
                <w:sz w:val="24"/>
              </w:rPr>
              <w:t>4.</w:t>
            </w:r>
          </w:p>
        </w:tc>
        <w:tc>
          <w:tcPr>
            <w:tcW w:w="8966" w:type="dxa"/>
            <w:tcBorders>
              <w:top w:val="single" w:sz="8" w:space="0" w:color="auto"/>
              <w:right w:val="single" w:sz="8" w:space="0" w:color="auto"/>
            </w:tcBorders>
            <w:shd w:val="clear" w:color="auto" w:fill="auto"/>
            <w:vAlign w:val="bottom"/>
          </w:tcPr>
          <w:p w:rsidR="007E4391" w:rsidRDefault="007E4391" w:rsidP="00A74FE0">
            <w:pPr>
              <w:spacing w:line="260" w:lineRule="exact"/>
              <w:ind w:left="100"/>
              <w:rPr>
                <w:rFonts w:ascii="Times New Roman" w:eastAsia="Times New Roman" w:hAnsi="Times New Roman"/>
                <w:sz w:val="24"/>
              </w:rPr>
            </w:pPr>
            <w:r>
              <w:rPr>
                <w:rFonts w:ascii="Times New Roman" w:eastAsia="Times New Roman" w:hAnsi="Times New Roman"/>
                <w:sz w:val="24"/>
              </w:rPr>
              <w:t>Ortaöğretimde devamsızlık oranının yüksek olması</w:t>
            </w:r>
          </w:p>
        </w:tc>
      </w:tr>
      <w:tr w:rsidR="007E4391" w:rsidTr="00B74463">
        <w:trPr>
          <w:trHeight w:val="102"/>
        </w:trPr>
        <w:tc>
          <w:tcPr>
            <w:tcW w:w="985" w:type="dxa"/>
            <w:tcBorders>
              <w:left w:val="single" w:sz="8" w:space="0" w:color="auto"/>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896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r w:rsidR="007E4391" w:rsidTr="00B74463">
        <w:trPr>
          <w:trHeight w:val="648"/>
        </w:trPr>
        <w:tc>
          <w:tcPr>
            <w:tcW w:w="985" w:type="dxa"/>
            <w:tcBorders>
              <w:left w:val="single" w:sz="8" w:space="0" w:color="auto"/>
              <w:bottom w:val="single" w:sz="8" w:space="0" w:color="D9E2F3"/>
              <w:right w:val="single" w:sz="8" w:space="0" w:color="auto"/>
            </w:tcBorders>
            <w:shd w:val="clear" w:color="auto" w:fill="D9E2F3"/>
            <w:vAlign w:val="bottom"/>
          </w:tcPr>
          <w:p w:rsidR="007E4391" w:rsidRDefault="007E4391" w:rsidP="00A74FE0">
            <w:pPr>
              <w:spacing w:line="260" w:lineRule="exact"/>
              <w:ind w:right="200"/>
              <w:jc w:val="right"/>
              <w:rPr>
                <w:rFonts w:ascii="Times New Roman" w:eastAsia="Times New Roman" w:hAnsi="Times New Roman"/>
                <w:color w:val="222222"/>
                <w:sz w:val="24"/>
              </w:rPr>
            </w:pPr>
            <w:r>
              <w:rPr>
                <w:rFonts w:ascii="Times New Roman" w:eastAsia="Times New Roman" w:hAnsi="Times New Roman"/>
                <w:color w:val="222222"/>
                <w:sz w:val="24"/>
              </w:rPr>
              <w:t>5.</w:t>
            </w:r>
          </w:p>
        </w:tc>
        <w:tc>
          <w:tcPr>
            <w:tcW w:w="8966" w:type="dxa"/>
            <w:tcBorders>
              <w:bottom w:val="single" w:sz="8" w:space="0" w:color="D9E2F3"/>
              <w:right w:val="single" w:sz="8" w:space="0" w:color="auto"/>
            </w:tcBorders>
            <w:shd w:val="clear" w:color="auto" w:fill="D9E2F3"/>
            <w:vAlign w:val="bottom"/>
          </w:tcPr>
          <w:p w:rsidR="007E4391" w:rsidRDefault="007E4391" w:rsidP="00A74FE0">
            <w:pPr>
              <w:spacing w:line="260" w:lineRule="exact"/>
              <w:ind w:left="100"/>
              <w:rPr>
                <w:rFonts w:ascii="Times New Roman" w:eastAsia="Times New Roman" w:hAnsi="Times New Roman"/>
                <w:sz w:val="24"/>
              </w:rPr>
            </w:pPr>
            <w:r>
              <w:rPr>
                <w:rFonts w:ascii="Times New Roman" w:eastAsia="Times New Roman" w:hAnsi="Times New Roman"/>
                <w:sz w:val="24"/>
              </w:rPr>
              <w:t>Hayat boyu öğrenmeye katılımın yeterli düzeye erişememiş olması</w:t>
            </w:r>
          </w:p>
        </w:tc>
      </w:tr>
      <w:tr w:rsidR="007E4391" w:rsidTr="00B74463">
        <w:trPr>
          <w:trHeight w:val="43"/>
        </w:trPr>
        <w:tc>
          <w:tcPr>
            <w:tcW w:w="985" w:type="dxa"/>
            <w:tcBorders>
              <w:left w:val="single" w:sz="8" w:space="0" w:color="auto"/>
              <w:right w:val="single" w:sz="8" w:space="0" w:color="auto"/>
            </w:tcBorders>
            <w:shd w:val="clear" w:color="auto" w:fill="000000"/>
            <w:vAlign w:val="bottom"/>
          </w:tcPr>
          <w:p w:rsidR="007E4391" w:rsidRDefault="007E4391" w:rsidP="00A74FE0">
            <w:pPr>
              <w:spacing w:line="20" w:lineRule="exact"/>
              <w:rPr>
                <w:rFonts w:ascii="Times New Roman" w:eastAsia="Times New Roman" w:hAnsi="Times New Roman"/>
                <w:sz w:val="1"/>
              </w:rPr>
            </w:pPr>
          </w:p>
        </w:tc>
        <w:tc>
          <w:tcPr>
            <w:tcW w:w="8966" w:type="dxa"/>
            <w:tcBorders>
              <w:right w:val="single" w:sz="8" w:space="0" w:color="auto"/>
            </w:tcBorders>
            <w:shd w:val="clear" w:color="auto" w:fill="000000"/>
            <w:vAlign w:val="bottom"/>
          </w:tcPr>
          <w:p w:rsidR="007E4391" w:rsidRDefault="007E4391" w:rsidP="00A74FE0">
            <w:pPr>
              <w:spacing w:line="20" w:lineRule="exact"/>
              <w:rPr>
                <w:rFonts w:ascii="Times New Roman" w:eastAsia="Times New Roman" w:hAnsi="Times New Roman"/>
                <w:sz w:val="1"/>
              </w:rPr>
            </w:pPr>
          </w:p>
        </w:tc>
      </w:tr>
    </w:tbl>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7E4391" w:rsidRDefault="007E4391" w:rsidP="00E46D7C">
      <w:pPr>
        <w:pStyle w:val="NormalWeb"/>
      </w:pPr>
    </w:p>
    <w:p w:rsidR="00E46D7C" w:rsidRDefault="00E46D7C" w:rsidP="00E46D7C">
      <w:pPr>
        <w:pStyle w:val="NormalWeb"/>
        <w:rPr>
          <w:rStyle w:val="Gl"/>
        </w:rPr>
      </w:pPr>
    </w:p>
    <w:tbl>
      <w:tblPr>
        <w:tblW w:w="10057" w:type="dxa"/>
        <w:tblInd w:w="10" w:type="dxa"/>
        <w:tblLayout w:type="fixed"/>
        <w:tblCellMar>
          <w:left w:w="0" w:type="dxa"/>
          <w:right w:w="0" w:type="dxa"/>
        </w:tblCellMar>
        <w:tblLook w:val="0000" w:firstRow="0" w:lastRow="0" w:firstColumn="0" w:lastColumn="0" w:noHBand="0" w:noVBand="0"/>
      </w:tblPr>
      <w:tblGrid>
        <w:gridCol w:w="121"/>
        <w:gridCol w:w="608"/>
        <w:gridCol w:w="122"/>
        <w:gridCol w:w="9206"/>
      </w:tblGrid>
      <w:tr w:rsidR="007E4391" w:rsidTr="007C3A8D">
        <w:trPr>
          <w:trHeight w:val="307"/>
        </w:trPr>
        <w:tc>
          <w:tcPr>
            <w:tcW w:w="121" w:type="dxa"/>
            <w:tcBorders>
              <w:top w:val="single" w:sz="8" w:space="0" w:color="auto"/>
              <w:left w:val="single" w:sz="8" w:space="0" w:color="auto"/>
              <w:bottom w:val="single" w:sz="8" w:space="0" w:color="4471C4"/>
            </w:tcBorders>
            <w:shd w:val="clear" w:color="auto" w:fill="4471C4"/>
            <w:vAlign w:val="bottom"/>
          </w:tcPr>
          <w:p w:rsidR="007E4391" w:rsidRDefault="007E4391" w:rsidP="00A74FE0">
            <w:pPr>
              <w:spacing w:line="0" w:lineRule="atLeast"/>
              <w:rPr>
                <w:rFonts w:ascii="Times New Roman" w:eastAsia="Times New Roman" w:hAnsi="Times New Roman"/>
                <w:sz w:val="24"/>
              </w:rPr>
            </w:pPr>
          </w:p>
        </w:tc>
        <w:tc>
          <w:tcPr>
            <w:tcW w:w="608" w:type="dxa"/>
            <w:tcBorders>
              <w:top w:val="single" w:sz="8" w:space="0" w:color="auto"/>
              <w:bottom w:val="single" w:sz="8" w:space="0" w:color="4471C4"/>
            </w:tcBorders>
            <w:shd w:val="clear" w:color="auto" w:fill="4471C4"/>
            <w:vAlign w:val="bottom"/>
          </w:tcPr>
          <w:p w:rsidR="007E4391" w:rsidRDefault="007E4391" w:rsidP="00A74FE0">
            <w:pPr>
              <w:spacing w:line="0" w:lineRule="atLeast"/>
              <w:rPr>
                <w:rFonts w:ascii="Times New Roman" w:eastAsia="Times New Roman" w:hAnsi="Times New Roman"/>
                <w:sz w:val="24"/>
              </w:rPr>
            </w:pPr>
          </w:p>
        </w:tc>
        <w:tc>
          <w:tcPr>
            <w:tcW w:w="121" w:type="dxa"/>
            <w:tcBorders>
              <w:top w:val="single" w:sz="8" w:space="0" w:color="auto"/>
              <w:bottom w:val="single" w:sz="8" w:space="0" w:color="4471C4"/>
              <w:right w:val="single" w:sz="8" w:space="0" w:color="auto"/>
            </w:tcBorders>
            <w:shd w:val="clear" w:color="auto" w:fill="4471C4"/>
            <w:vAlign w:val="bottom"/>
          </w:tcPr>
          <w:p w:rsidR="007E4391" w:rsidRDefault="007E4391" w:rsidP="00A74FE0">
            <w:pPr>
              <w:spacing w:line="0" w:lineRule="atLeast"/>
              <w:rPr>
                <w:rFonts w:ascii="Times New Roman" w:eastAsia="Times New Roman" w:hAnsi="Times New Roman"/>
                <w:sz w:val="24"/>
              </w:rPr>
            </w:pPr>
          </w:p>
        </w:tc>
        <w:tc>
          <w:tcPr>
            <w:tcW w:w="9206" w:type="dxa"/>
            <w:tcBorders>
              <w:top w:val="single" w:sz="8" w:space="0" w:color="auto"/>
              <w:bottom w:val="single" w:sz="8" w:space="0" w:color="4471C4"/>
              <w:right w:val="single" w:sz="8" w:space="0" w:color="auto"/>
            </w:tcBorders>
            <w:shd w:val="clear" w:color="auto" w:fill="4471C4"/>
            <w:vAlign w:val="bottom"/>
          </w:tcPr>
          <w:p w:rsidR="007E4391" w:rsidRDefault="007E4391" w:rsidP="00A74FE0">
            <w:pPr>
              <w:spacing w:line="0" w:lineRule="atLeast"/>
              <w:ind w:left="100"/>
              <w:rPr>
                <w:rFonts w:ascii="Times New Roman" w:eastAsia="Times New Roman" w:hAnsi="Times New Roman"/>
                <w:color w:val="FFFFFF"/>
                <w:sz w:val="28"/>
              </w:rPr>
            </w:pPr>
            <w:r>
              <w:rPr>
                <w:rFonts w:ascii="Times New Roman" w:eastAsia="Times New Roman" w:hAnsi="Times New Roman"/>
                <w:color w:val="FFFFFF"/>
                <w:sz w:val="28"/>
              </w:rPr>
              <w:t>2.TEMA: EĞİTİMDE KALİTENİN ARTIRILMASI</w:t>
            </w:r>
          </w:p>
        </w:tc>
      </w:tr>
      <w:tr w:rsidR="007E4391" w:rsidTr="007C3A8D">
        <w:trPr>
          <w:trHeight w:val="208"/>
        </w:trPr>
        <w:tc>
          <w:tcPr>
            <w:tcW w:w="121" w:type="dxa"/>
            <w:tcBorders>
              <w:top w:val="single" w:sz="8" w:space="0" w:color="auto"/>
              <w:lef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rPr>
            </w:pPr>
          </w:p>
        </w:tc>
        <w:tc>
          <w:tcPr>
            <w:tcW w:w="608" w:type="dxa"/>
            <w:vMerge w:val="restart"/>
            <w:tcBorders>
              <w:top w:val="single" w:sz="8" w:space="0" w:color="auto"/>
            </w:tcBorders>
            <w:shd w:val="clear" w:color="auto" w:fill="D9E2F3"/>
            <w:vAlign w:val="bottom"/>
          </w:tcPr>
          <w:p w:rsidR="007E4391" w:rsidRDefault="007E4391" w:rsidP="00A74FE0">
            <w:pPr>
              <w:spacing w:line="0" w:lineRule="atLeast"/>
              <w:ind w:left="360"/>
              <w:rPr>
                <w:rFonts w:ascii="Times New Roman" w:eastAsia="Times New Roman" w:hAnsi="Times New Roman"/>
                <w:color w:val="222222"/>
                <w:sz w:val="24"/>
              </w:rPr>
            </w:pPr>
            <w:r>
              <w:rPr>
                <w:rFonts w:ascii="Times New Roman" w:eastAsia="Times New Roman" w:hAnsi="Times New Roman"/>
                <w:color w:val="222222"/>
                <w:sz w:val="24"/>
              </w:rPr>
              <w:t>1.</w:t>
            </w:r>
          </w:p>
        </w:tc>
        <w:tc>
          <w:tcPr>
            <w:tcW w:w="121" w:type="dxa"/>
            <w:tcBorders>
              <w:top w:val="single" w:sz="8" w:space="0" w:color="auto"/>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rPr>
            </w:pPr>
          </w:p>
        </w:tc>
        <w:tc>
          <w:tcPr>
            <w:tcW w:w="9206" w:type="dxa"/>
            <w:tcBorders>
              <w:top w:val="single" w:sz="8" w:space="0" w:color="auto"/>
              <w:right w:val="single" w:sz="8" w:space="0" w:color="auto"/>
            </w:tcBorders>
            <w:shd w:val="clear" w:color="auto" w:fill="D9E2F3"/>
            <w:vAlign w:val="bottom"/>
          </w:tcPr>
          <w:p w:rsidR="007E4391" w:rsidRDefault="007E4391" w:rsidP="00A74FE0">
            <w:pPr>
              <w:spacing w:line="260" w:lineRule="exact"/>
              <w:ind w:left="100"/>
              <w:rPr>
                <w:rFonts w:ascii="Times New Roman" w:eastAsia="Times New Roman" w:hAnsi="Times New Roman"/>
                <w:sz w:val="24"/>
              </w:rPr>
            </w:pPr>
            <w:r>
              <w:rPr>
                <w:rFonts w:ascii="Times New Roman" w:eastAsia="Times New Roman" w:hAnsi="Times New Roman"/>
                <w:sz w:val="24"/>
              </w:rPr>
              <w:t>Hizmet içi eğitim faaliyetlerinin çeşitliliğinin az olması, plan ve koordinasyonunun yetersiz</w:t>
            </w:r>
          </w:p>
        </w:tc>
      </w:tr>
      <w:tr w:rsidR="007E4391" w:rsidTr="007C3A8D">
        <w:trPr>
          <w:trHeight w:val="126"/>
        </w:trPr>
        <w:tc>
          <w:tcPr>
            <w:tcW w:w="121" w:type="dxa"/>
            <w:tcBorders>
              <w:lef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13"/>
              </w:rPr>
            </w:pPr>
          </w:p>
        </w:tc>
        <w:tc>
          <w:tcPr>
            <w:tcW w:w="608" w:type="dxa"/>
            <w:vMerge/>
            <w:shd w:val="clear" w:color="auto" w:fill="D9E2F3"/>
            <w:vAlign w:val="bottom"/>
          </w:tcPr>
          <w:p w:rsidR="007E4391" w:rsidRDefault="007E4391" w:rsidP="00A74FE0">
            <w:pPr>
              <w:spacing w:line="0" w:lineRule="atLeast"/>
              <w:rPr>
                <w:rFonts w:ascii="Times New Roman" w:eastAsia="Times New Roman" w:hAnsi="Times New Roman"/>
                <w:sz w:val="13"/>
              </w:rPr>
            </w:pPr>
          </w:p>
        </w:tc>
        <w:tc>
          <w:tcPr>
            <w:tcW w:w="121" w:type="dxa"/>
            <w:tcBorders>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13"/>
              </w:rPr>
            </w:pPr>
          </w:p>
        </w:tc>
        <w:tc>
          <w:tcPr>
            <w:tcW w:w="9206" w:type="dxa"/>
            <w:vMerge w:val="restart"/>
            <w:tcBorders>
              <w:right w:val="single" w:sz="8" w:space="0" w:color="auto"/>
            </w:tcBorders>
            <w:shd w:val="clear" w:color="auto" w:fill="D9E2F3"/>
            <w:vAlign w:val="bottom"/>
          </w:tcPr>
          <w:p w:rsidR="007E4391" w:rsidRDefault="007E4391" w:rsidP="00A74FE0">
            <w:pPr>
              <w:spacing w:line="0" w:lineRule="atLeast"/>
              <w:ind w:left="100"/>
              <w:rPr>
                <w:rFonts w:ascii="Times New Roman" w:eastAsia="Times New Roman" w:hAnsi="Times New Roman"/>
                <w:sz w:val="24"/>
              </w:rPr>
            </w:pPr>
            <w:r>
              <w:rPr>
                <w:rFonts w:ascii="Times New Roman" w:eastAsia="Times New Roman" w:hAnsi="Times New Roman"/>
                <w:sz w:val="24"/>
              </w:rPr>
              <w:t>oluşu</w:t>
            </w:r>
          </w:p>
        </w:tc>
      </w:tr>
      <w:tr w:rsidR="007E4391" w:rsidTr="007C3A8D">
        <w:trPr>
          <w:trHeight w:val="165"/>
        </w:trPr>
        <w:tc>
          <w:tcPr>
            <w:tcW w:w="121" w:type="dxa"/>
            <w:tcBorders>
              <w:left w:val="single" w:sz="8" w:space="0" w:color="auto"/>
              <w:bottom w:val="single" w:sz="8" w:space="0" w:color="D9E2F3"/>
            </w:tcBorders>
            <w:shd w:val="clear" w:color="auto" w:fill="D9E2F3"/>
            <w:vAlign w:val="bottom"/>
          </w:tcPr>
          <w:p w:rsidR="007E4391" w:rsidRDefault="007E4391" w:rsidP="00A74FE0">
            <w:pPr>
              <w:spacing w:line="0" w:lineRule="atLeast"/>
              <w:rPr>
                <w:rFonts w:ascii="Times New Roman" w:eastAsia="Times New Roman" w:hAnsi="Times New Roman"/>
                <w:sz w:val="18"/>
              </w:rPr>
            </w:pPr>
          </w:p>
        </w:tc>
        <w:tc>
          <w:tcPr>
            <w:tcW w:w="608" w:type="dxa"/>
            <w:tcBorders>
              <w:bottom w:val="single" w:sz="8" w:space="0" w:color="D9E2F3"/>
            </w:tcBorders>
            <w:shd w:val="clear" w:color="auto" w:fill="D9E2F3"/>
            <w:vAlign w:val="bottom"/>
          </w:tcPr>
          <w:p w:rsidR="007E4391" w:rsidRDefault="007E4391" w:rsidP="00A74FE0">
            <w:pPr>
              <w:spacing w:line="0" w:lineRule="atLeast"/>
              <w:rPr>
                <w:rFonts w:ascii="Times New Roman" w:eastAsia="Times New Roman" w:hAnsi="Times New Roman"/>
                <w:sz w:val="18"/>
              </w:rPr>
            </w:pPr>
          </w:p>
        </w:tc>
        <w:tc>
          <w:tcPr>
            <w:tcW w:w="121" w:type="dxa"/>
            <w:tcBorders>
              <w:bottom w:val="single" w:sz="8" w:space="0" w:color="D9E2F3"/>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18"/>
              </w:rPr>
            </w:pPr>
          </w:p>
        </w:tc>
        <w:tc>
          <w:tcPr>
            <w:tcW w:w="9206" w:type="dxa"/>
            <w:vMerge/>
            <w:tcBorders>
              <w:bottom w:val="single" w:sz="8" w:space="0" w:color="D9E2F3"/>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18"/>
              </w:rPr>
            </w:pPr>
          </w:p>
        </w:tc>
      </w:tr>
      <w:tr w:rsidR="007E4391" w:rsidTr="007C3A8D">
        <w:trPr>
          <w:trHeight w:val="208"/>
        </w:trPr>
        <w:tc>
          <w:tcPr>
            <w:tcW w:w="729" w:type="dxa"/>
            <w:gridSpan w:val="2"/>
            <w:tcBorders>
              <w:top w:val="single" w:sz="8" w:space="0" w:color="auto"/>
              <w:left w:val="single" w:sz="8" w:space="0" w:color="auto"/>
            </w:tcBorders>
            <w:shd w:val="clear" w:color="auto" w:fill="auto"/>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2.</w:t>
            </w:r>
          </w:p>
        </w:tc>
        <w:tc>
          <w:tcPr>
            <w:tcW w:w="121" w:type="dxa"/>
            <w:tcBorders>
              <w:top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rPr>
            </w:pPr>
          </w:p>
        </w:tc>
        <w:tc>
          <w:tcPr>
            <w:tcW w:w="9206" w:type="dxa"/>
            <w:tcBorders>
              <w:top w:val="single" w:sz="8" w:space="0" w:color="auto"/>
              <w:right w:val="single" w:sz="8" w:space="0" w:color="auto"/>
            </w:tcBorders>
            <w:shd w:val="clear" w:color="auto" w:fill="auto"/>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YGS ve LYS’de başarının düşük olması</w:t>
            </w:r>
          </w:p>
        </w:tc>
      </w:tr>
      <w:tr w:rsidR="007E4391" w:rsidTr="007C3A8D">
        <w:trPr>
          <w:trHeight w:val="36"/>
        </w:trPr>
        <w:tc>
          <w:tcPr>
            <w:tcW w:w="729" w:type="dxa"/>
            <w:gridSpan w:val="2"/>
            <w:tcBorders>
              <w:left w:val="single" w:sz="8" w:space="0" w:color="auto"/>
              <w:bottom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121"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920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r w:rsidR="007E4391" w:rsidTr="007C3A8D">
        <w:trPr>
          <w:trHeight w:val="248"/>
        </w:trPr>
        <w:tc>
          <w:tcPr>
            <w:tcW w:w="729" w:type="dxa"/>
            <w:gridSpan w:val="2"/>
            <w:tcBorders>
              <w:left w:val="single" w:sz="8" w:space="0" w:color="auto"/>
              <w:bottom w:val="single" w:sz="8" w:space="0" w:color="D9E2F3"/>
            </w:tcBorders>
            <w:shd w:val="clear" w:color="auto" w:fill="D9E2F3"/>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3.</w:t>
            </w:r>
          </w:p>
        </w:tc>
        <w:tc>
          <w:tcPr>
            <w:tcW w:w="121" w:type="dxa"/>
            <w:tcBorders>
              <w:bottom w:val="single" w:sz="8" w:space="0" w:color="D9E2F3"/>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24"/>
              </w:rPr>
            </w:pPr>
          </w:p>
        </w:tc>
        <w:tc>
          <w:tcPr>
            <w:tcW w:w="9206" w:type="dxa"/>
            <w:tcBorders>
              <w:bottom w:val="single" w:sz="8" w:space="0" w:color="D9E2F3"/>
              <w:right w:val="single" w:sz="8" w:space="0" w:color="auto"/>
            </w:tcBorders>
            <w:shd w:val="clear" w:color="auto" w:fill="D9E2F3"/>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İlçe öğrenci meclisinin etkin şekilde kullanılmaması</w:t>
            </w:r>
          </w:p>
        </w:tc>
      </w:tr>
      <w:tr w:rsidR="007E4391" w:rsidTr="007C3A8D">
        <w:trPr>
          <w:trHeight w:val="209"/>
        </w:trPr>
        <w:tc>
          <w:tcPr>
            <w:tcW w:w="729" w:type="dxa"/>
            <w:gridSpan w:val="2"/>
            <w:tcBorders>
              <w:top w:val="single" w:sz="8" w:space="0" w:color="auto"/>
              <w:left w:val="single" w:sz="8" w:space="0" w:color="auto"/>
            </w:tcBorders>
            <w:shd w:val="clear" w:color="auto" w:fill="auto"/>
            <w:vAlign w:val="bottom"/>
          </w:tcPr>
          <w:p w:rsidR="007E4391" w:rsidRDefault="007E4391" w:rsidP="00A74FE0">
            <w:pPr>
              <w:spacing w:line="262" w:lineRule="exact"/>
              <w:ind w:left="480"/>
              <w:rPr>
                <w:rFonts w:ascii="Times New Roman" w:eastAsia="Times New Roman" w:hAnsi="Times New Roman"/>
                <w:color w:val="222222"/>
                <w:sz w:val="24"/>
              </w:rPr>
            </w:pPr>
            <w:r>
              <w:rPr>
                <w:rFonts w:ascii="Times New Roman" w:eastAsia="Times New Roman" w:hAnsi="Times New Roman"/>
                <w:color w:val="222222"/>
                <w:sz w:val="24"/>
              </w:rPr>
              <w:t>4.</w:t>
            </w:r>
          </w:p>
        </w:tc>
        <w:tc>
          <w:tcPr>
            <w:tcW w:w="121" w:type="dxa"/>
            <w:tcBorders>
              <w:top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rPr>
            </w:pPr>
          </w:p>
        </w:tc>
        <w:tc>
          <w:tcPr>
            <w:tcW w:w="9206" w:type="dxa"/>
            <w:tcBorders>
              <w:top w:val="single" w:sz="8" w:space="0" w:color="auto"/>
              <w:right w:val="single" w:sz="8" w:space="0" w:color="auto"/>
            </w:tcBorders>
            <w:shd w:val="clear" w:color="auto" w:fill="auto"/>
            <w:vAlign w:val="bottom"/>
          </w:tcPr>
          <w:p w:rsidR="007E4391" w:rsidRDefault="007E4391" w:rsidP="00A74FE0">
            <w:pPr>
              <w:spacing w:line="262" w:lineRule="exact"/>
              <w:ind w:left="100"/>
              <w:rPr>
                <w:rFonts w:ascii="Times New Roman" w:eastAsia="Times New Roman" w:hAnsi="Times New Roman"/>
                <w:color w:val="222222"/>
                <w:sz w:val="24"/>
              </w:rPr>
            </w:pPr>
            <w:r>
              <w:rPr>
                <w:rFonts w:ascii="Times New Roman" w:eastAsia="Times New Roman" w:hAnsi="Times New Roman"/>
                <w:color w:val="222222"/>
                <w:sz w:val="24"/>
              </w:rPr>
              <w:t>Mesleki ve teknik eğitimin sektör ve işgücü piyasasının taleplerine uyumlu olmaması</w:t>
            </w:r>
          </w:p>
        </w:tc>
      </w:tr>
      <w:tr w:rsidR="007E4391" w:rsidTr="007C3A8D">
        <w:trPr>
          <w:trHeight w:val="36"/>
        </w:trPr>
        <w:tc>
          <w:tcPr>
            <w:tcW w:w="729" w:type="dxa"/>
            <w:gridSpan w:val="2"/>
            <w:tcBorders>
              <w:left w:val="single" w:sz="8" w:space="0" w:color="auto"/>
              <w:bottom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121"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920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r w:rsidR="007E4391" w:rsidTr="007C3A8D">
        <w:trPr>
          <w:trHeight w:val="248"/>
        </w:trPr>
        <w:tc>
          <w:tcPr>
            <w:tcW w:w="729" w:type="dxa"/>
            <w:gridSpan w:val="2"/>
            <w:tcBorders>
              <w:left w:val="single" w:sz="8" w:space="0" w:color="auto"/>
              <w:bottom w:val="single" w:sz="8" w:space="0" w:color="D9E2F3"/>
            </w:tcBorders>
            <w:shd w:val="clear" w:color="auto" w:fill="D9E2F3"/>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5.</w:t>
            </w:r>
          </w:p>
        </w:tc>
        <w:tc>
          <w:tcPr>
            <w:tcW w:w="121" w:type="dxa"/>
            <w:tcBorders>
              <w:bottom w:val="single" w:sz="8" w:space="0" w:color="D9E2F3"/>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24"/>
              </w:rPr>
            </w:pPr>
          </w:p>
        </w:tc>
        <w:tc>
          <w:tcPr>
            <w:tcW w:w="9206" w:type="dxa"/>
            <w:tcBorders>
              <w:bottom w:val="single" w:sz="8" w:space="0" w:color="D9E2F3"/>
              <w:right w:val="single" w:sz="8" w:space="0" w:color="auto"/>
            </w:tcBorders>
            <w:shd w:val="clear" w:color="auto" w:fill="D9E2F3"/>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Yabancı dil yeterliliğinin düşük olması</w:t>
            </w:r>
          </w:p>
        </w:tc>
      </w:tr>
      <w:tr w:rsidR="007E4391" w:rsidTr="007C3A8D">
        <w:trPr>
          <w:trHeight w:val="208"/>
        </w:trPr>
        <w:tc>
          <w:tcPr>
            <w:tcW w:w="729" w:type="dxa"/>
            <w:gridSpan w:val="2"/>
            <w:tcBorders>
              <w:top w:val="single" w:sz="8" w:space="0" w:color="auto"/>
              <w:left w:val="single" w:sz="8" w:space="0" w:color="auto"/>
            </w:tcBorders>
            <w:shd w:val="clear" w:color="auto" w:fill="auto"/>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6.</w:t>
            </w:r>
          </w:p>
        </w:tc>
        <w:tc>
          <w:tcPr>
            <w:tcW w:w="121" w:type="dxa"/>
            <w:tcBorders>
              <w:top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rPr>
            </w:pPr>
          </w:p>
        </w:tc>
        <w:tc>
          <w:tcPr>
            <w:tcW w:w="9206" w:type="dxa"/>
            <w:tcBorders>
              <w:top w:val="single" w:sz="8" w:space="0" w:color="auto"/>
              <w:right w:val="single" w:sz="8" w:space="0" w:color="auto"/>
            </w:tcBorders>
            <w:shd w:val="clear" w:color="auto" w:fill="auto"/>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Eğitsel, mesleki ve kişisel rehberlik hizmetlerinin yetersiz olması</w:t>
            </w:r>
          </w:p>
        </w:tc>
      </w:tr>
      <w:tr w:rsidR="007E4391" w:rsidTr="007C3A8D">
        <w:trPr>
          <w:trHeight w:val="39"/>
        </w:trPr>
        <w:tc>
          <w:tcPr>
            <w:tcW w:w="729" w:type="dxa"/>
            <w:gridSpan w:val="2"/>
            <w:tcBorders>
              <w:left w:val="single" w:sz="8" w:space="0" w:color="auto"/>
              <w:bottom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121"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920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r w:rsidR="007E4391" w:rsidTr="007C3A8D">
        <w:trPr>
          <w:trHeight w:val="248"/>
        </w:trPr>
        <w:tc>
          <w:tcPr>
            <w:tcW w:w="729" w:type="dxa"/>
            <w:gridSpan w:val="2"/>
            <w:tcBorders>
              <w:left w:val="single" w:sz="8" w:space="0" w:color="auto"/>
              <w:bottom w:val="single" w:sz="8" w:space="0" w:color="D9E2F3"/>
            </w:tcBorders>
            <w:shd w:val="clear" w:color="auto" w:fill="D9E2F3"/>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7.</w:t>
            </w:r>
          </w:p>
        </w:tc>
        <w:tc>
          <w:tcPr>
            <w:tcW w:w="121" w:type="dxa"/>
            <w:tcBorders>
              <w:bottom w:val="single" w:sz="8" w:space="0" w:color="D9E2F3"/>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24"/>
              </w:rPr>
            </w:pPr>
          </w:p>
        </w:tc>
        <w:tc>
          <w:tcPr>
            <w:tcW w:w="9206" w:type="dxa"/>
            <w:tcBorders>
              <w:bottom w:val="single" w:sz="8" w:space="0" w:color="D9E2F3"/>
              <w:right w:val="single" w:sz="8" w:space="0" w:color="auto"/>
            </w:tcBorders>
            <w:shd w:val="clear" w:color="auto" w:fill="D9E2F3"/>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İkili eğitim yapan kurum sayısının fazla olması</w:t>
            </w:r>
          </w:p>
        </w:tc>
      </w:tr>
      <w:tr w:rsidR="007E4391" w:rsidTr="007C3A8D">
        <w:trPr>
          <w:trHeight w:val="208"/>
        </w:trPr>
        <w:tc>
          <w:tcPr>
            <w:tcW w:w="729" w:type="dxa"/>
            <w:gridSpan w:val="2"/>
            <w:tcBorders>
              <w:top w:val="single" w:sz="8" w:space="0" w:color="auto"/>
              <w:left w:val="single" w:sz="8" w:space="0" w:color="auto"/>
            </w:tcBorders>
            <w:shd w:val="clear" w:color="auto" w:fill="auto"/>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8.</w:t>
            </w:r>
          </w:p>
        </w:tc>
        <w:tc>
          <w:tcPr>
            <w:tcW w:w="121" w:type="dxa"/>
            <w:tcBorders>
              <w:top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rPr>
            </w:pPr>
          </w:p>
        </w:tc>
        <w:tc>
          <w:tcPr>
            <w:tcW w:w="9206" w:type="dxa"/>
            <w:tcBorders>
              <w:top w:val="single" w:sz="8" w:space="0" w:color="auto"/>
              <w:right w:val="single" w:sz="8" w:space="0" w:color="auto"/>
            </w:tcBorders>
            <w:shd w:val="clear" w:color="auto" w:fill="auto"/>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İlçe okullarındaki sosyal ve kültürel faaliyetlerin azlığı</w:t>
            </w:r>
          </w:p>
        </w:tc>
      </w:tr>
      <w:tr w:rsidR="007E4391" w:rsidTr="007C3A8D">
        <w:trPr>
          <w:trHeight w:val="36"/>
        </w:trPr>
        <w:tc>
          <w:tcPr>
            <w:tcW w:w="729" w:type="dxa"/>
            <w:gridSpan w:val="2"/>
            <w:tcBorders>
              <w:left w:val="single" w:sz="8" w:space="0" w:color="auto"/>
              <w:bottom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121"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920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r w:rsidR="007E4391" w:rsidTr="007C3A8D">
        <w:trPr>
          <w:trHeight w:val="251"/>
        </w:trPr>
        <w:tc>
          <w:tcPr>
            <w:tcW w:w="729" w:type="dxa"/>
            <w:gridSpan w:val="2"/>
            <w:tcBorders>
              <w:left w:val="single" w:sz="8" w:space="0" w:color="auto"/>
              <w:bottom w:val="single" w:sz="8" w:space="0" w:color="D9E2F3"/>
            </w:tcBorders>
            <w:shd w:val="clear" w:color="auto" w:fill="D9E2F3"/>
            <w:vAlign w:val="bottom"/>
          </w:tcPr>
          <w:p w:rsidR="007E4391" w:rsidRDefault="007E4391" w:rsidP="00A74FE0">
            <w:pPr>
              <w:spacing w:line="262" w:lineRule="exact"/>
              <w:ind w:left="480"/>
              <w:rPr>
                <w:rFonts w:ascii="Times New Roman" w:eastAsia="Times New Roman" w:hAnsi="Times New Roman"/>
                <w:color w:val="222222"/>
                <w:sz w:val="24"/>
              </w:rPr>
            </w:pPr>
            <w:r>
              <w:rPr>
                <w:rFonts w:ascii="Times New Roman" w:eastAsia="Times New Roman" w:hAnsi="Times New Roman"/>
                <w:color w:val="222222"/>
                <w:sz w:val="24"/>
              </w:rPr>
              <w:t>9.</w:t>
            </w:r>
          </w:p>
        </w:tc>
        <w:tc>
          <w:tcPr>
            <w:tcW w:w="121" w:type="dxa"/>
            <w:tcBorders>
              <w:bottom w:val="single" w:sz="8" w:space="0" w:color="D9E2F3"/>
              <w:right w:val="single" w:sz="8" w:space="0" w:color="auto"/>
            </w:tcBorders>
            <w:shd w:val="clear" w:color="auto" w:fill="D9E2F3"/>
            <w:vAlign w:val="bottom"/>
          </w:tcPr>
          <w:p w:rsidR="007E4391" w:rsidRDefault="007E4391" w:rsidP="00A74FE0">
            <w:pPr>
              <w:spacing w:line="0" w:lineRule="atLeast"/>
              <w:rPr>
                <w:rFonts w:ascii="Times New Roman" w:eastAsia="Times New Roman" w:hAnsi="Times New Roman"/>
                <w:sz w:val="24"/>
              </w:rPr>
            </w:pPr>
          </w:p>
        </w:tc>
        <w:tc>
          <w:tcPr>
            <w:tcW w:w="9206" w:type="dxa"/>
            <w:tcBorders>
              <w:bottom w:val="single" w:sz="8" w:space="0" w:color="D9E2F3"/>
              <w:right w:val="single" w:sz="8" w:space="0" w:color="auto"/>
            </w:tcBorders>
            <w:shd w:val="clear" w:color="auto" w:fill="D9E2F3"/>
            <w:vAlign w:val="bottom"/>
          </w:tcPr>
          <w:p w:rsidR="007E4391" w:rsidRDefault="007E4391" w:rsidP="00A74FE0">
            <w:pPr>
              <w:spacing w:line="262" w:lineRule="exact"/>
              <w:ind w:left="100"/>
              <w:rPr>
                <w:rFonts w:ascii="Times New Roman" w:eastAsia="Times New Roman" w:hAnsi="Times New Roman"/>
                <w:color w:val="222222"/>
                <w:sz w:val="24"/>
              </w:rPr>
            </w:pPr>
            <w:r>
              <w:rPr>
                <w:rFonts w:ascii="Times New Roman" w:eastAsia="Times New Roman" w:hAnsi="Times New Roman"/>
                <w:color w:val="222222"/>
                <w:sz w:val="24"/>
              </w:rPr>
              <w:t>Sağlık problemleri sebebiyle okul terk oranlarının yüksek olması</w:t>
            </w:r>
          </w:p>
        </w:tc>
      </w:tr>
      <w:tr w:rsidR="007E4391" w:rsidTr="007C3A8D">
        <w:trPr>
          <w:trHeight w:val="208"/>
        </w:trPr>
        <w:tc>
          <w:tcPr>
            <w:tcW w:w="851" w:type="dxa"/>
            <w:gridSpan w:val="3"/>
            <w:tcBorders>
              <w:top w:val="single" w:sz="8" w:space="0" w:color="auto"/>
              <w:left w:val="single" w:sz="8" w:space="0" w:color="auto"/>
              <w:right w:val="single" w:sz="8" w:space="0" w:color="auto"/>
            </w:tcBorders>
            <w:shd w:val="clear" w:color="auto" w:fill="auto"/>
            <w:vAlign w:val="bottom"/>
          </w:tcPr>
          <w:p w:rsidR="007E4391" w:rsidRDefault="007E4391" w:rsidP="00A74FE0">
            <w:pPr>
              <w:spacing w:line="260" w:lineRule="exact"/>
              <w:ind w:left="480"/>
              <w:rPr>
                <w:rFonts w:ascii="Times New Roman" w:eastAsia="Times New Roman" w:hAnsi="Times New Roman"/>
                <w:color w:val="222222"/>
                <w:sz w:val="24"/>
              </w:rPr>
            </w:pPr>
            <w:r>
              <w:rPr>
                <w:rFonts w:ascii="Times New Roman" w:eastAsia="Times New Roman" w:hAnsi="Times New Roman"/>
                <w:color w:val="222222"/>
                <w:sz w:val="24"/>
              </w:rPr>
              <w:t>10.</w:t>
            </w:r>
          </w:p>
        </w:tc>
        <w:tc>
          <w:tcPr>
            <w:tcW w:w="9206" w:type="dxa"/>
            <w:tcBorders>
              <w:top w:val="single" w:sz="8" w:space="0" w:color="auto"/>
              <w:right w:val="single" w:sz="8" w:space="0" w:color="auto"/>
            </w:tcBorders>
            <w:shd w:val="clear" w:color="auto" w:fill="auto"/>
            <w:vAlign w:val="bottom"/>
          </w:tcPr>
          <w:p w:rsidR="007E4391" w:rsidRDefault="007E4391" w:rsidP="00A74FE0">
            <w:pPr>
              <w:spacing w:line="260" w:lineRule="exact"/>
              <w:ind w:left="100"/>
              <w:rPr>
                <w:rFonts w:ascii="Times New Roman" w:eastAsia="Times New Roman" w:hAnsi="Times New Roman"/>
                <w:color w:val="222222"/>
                <w:sz w:val="24"/>
              </w:rPr>
            </w:pPr>
            <w:r>
              <w:rPr>
                <w:rFonts w:ascii="Times New Roman" w:eastAsia="Times New Roman" w:hAnsi="Times New Roman"/>
                <w:color w:val="222222"/>
                <w:sz w:val="24"/>
              </w:rPr>
              <w:t>Öğrenci ve velilere yönelik eğitim seminerlerinin yetersizliği</w:t>
            </w:r>
          </w:p>
        </w:tc>
      </w:tr>
      <w:tr w:rsidR="007E4391" w:rsidTr="007C3A8D">
        <w:trPr>
          <w:trHeight w:val="36"/>
        </w:trPr>
        <w:tc>
          <w:tcPr>
            <w:tcW w:w="121" w:type="dxa"/>
            <w:tcBorders>
              <w:left w:val="single" w:sz="8" w:space="0" w:color="auto"/>
              <w:bottom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608" w:type="dxa"/>
            <w:tcBorders>
              <w:bottom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121"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c>
          <w:tcPr>
            <w:tcW w:w="9206" w:type="dxa"/>
            <w:tcBorders>
              <w:bottom w:val="single" w:sz="8" w:space="0" w:color="auto"/>
              <w:right w:val="single" w:sz="8" w:space="0" w:color="auto"/>
            </w:tcBorders>
            <w:shd w:val="clear" w:color="auto" w:fill="auto"/>
            <w:vAlign w:val="bottom"/>
          </w:tcPr>
          <w:p w:rsidR="007E4391" w:rsidRDefault="007E4391" w:rsidP="00A74FE0">
            <w:pPr>
              <w:spacing w:line="0" w:lineRule="atLeast"/>
              <w:rPr>
                <w:rFonts w:ascii="Times New Roman" w:eastAsia="Times New Roman" w:hAnsi="Times New Roman"/>
                <w:sz w:val="4"/>
              </w:rPr>
            </w:pPr>
          </w:p>
        </w:tc>
      </w:tr>
    </w:tbl>
    <w:p w:rsidR="007E4391" w:rsidRDefault="007E4391" w:rsidP="00E46D7C">
      <w:pPr>
        <w:pStyle w:val="NormalWeb"/>
      </w:pPr>
    </w:p>
    <w:p w:rsidR="00DD42B6" w:rsidRDefault="00DD42B6" w:rsidP="00DD42B6">
      <w:pPr>
        <w:pStyle w:val="NormalWeb"/>
        <w:rPr>
          <w:rStyle w:val="Gl"/>
        </w:rPr>
      </w:pPr>
    </w:p>
    <w:p w:rsidR="007C3A8D" w:rsidRDefault="007C3A8D" w:rsidP="00DD42B6">
      <w:pPr>
        <w:pStyle w:val="NormalWeb"/>
        <w:rPr>
          <w:rStyle w:val="Gl"/>
        </w:rPr>
      </w:pPr>
    </w:p>
    <w:p w:rsidR="007C3A8D" w:rsidRDefault="007C3A8D" w:rsidP="00DD42B6">
      <w:pPr>
        <w:pStyle w:val="NormalWeb"/>
        <w:rPr>
          <w:rStyle w:val="Gl"/>
        </w:rPr>
      </w:pPr>
    </w:p>
    <w:p w:rsidR="007C3A8D" w:rsidRDefault="007C3A8D" w:rsidP="00DD42B6">
      <w:pPr>
        <w:pStyle w:val="NormalWeb"/>
        <w:rPr>
          <w:rStyle w:val="Gl"/>
        </w:rPr>
      </w:pPr>
    </w:p>
    <w:p w:rsidR="007C3A8D" w:rsidRDefault="007C3A8D" w:rsidP="00DD42B6">
      <w:pPr>
        <w:pStyle w:val="NormalWeb"/>
        <w:rPr>
          <w:rStyle w:val="Gl"/>
        </w:rPr>
      </w:pPr>
    </w:p>
    <w:p w:rsidR="007C3A8D" w:rsidRDefault="007C3A8D" w:rsidP="00DD42B6">
      <w:pPr>
        <w:pStyle w:val="NormalWeb"/>
        <w:rPr>
          <w:rStyle w:val="Gl"/>
        </w:rPr>
      </w:pPr>
    </w:p>
    <w:p w:rsidR="007C3A8D" w:rsidRDefault="007C3A8D" w:rsidP="00DD42B6">
      <w:pPr>
        <w:pStyle w:val="NormalWeb"/>
        <w:rPr>
          <w:rStyle w:val="Gl"/>
        </w:rPr>
      </w:pPr>
    </w:p>
    <w:tbl>
      <w:tblPr>
        <w:tblpPr w:leftFromText="141" w:rightFromText="141" w:vertAnchor="text" w:horzAnchor="margin" w:tblpY="50"/>
        <w:tblW w:w="9943" w:type="dxa"/>
        <w:tblLayout w:type="fixed"/>
        <w:tblCellMar>
          <w:left w:w="0" w:type="dxa"/>
          <w:right w:w="0" w:type="dxa"/>
        </w:tblCellMar>
        <w:tblLook w:val="0000" w:firstRow="0" w:lastRow="0" w:firstColumn="0" w:lastColumn="0" w:noHBand="0" w:noVBand="0"/>
      </w:tblPr>
      <w:tblGrid>
        <w:gridCol w:w="119"/>
        <w:gridCol w:w="602"/>
        <w:gridCol w:w="120"/>
        <w:gridCol w:w="9102"/>
      </w:tblGrid>
      <w:tr w:rsidR="000D5F55" w:rsidTr="000D5F55">
        <w:trPr>
          <w:trHeight w:val="281"/>
        </w:trPr>
        <w:tc>
          <w:tcPr>
            <w:tcW w:w="119" w:type="dxa"/>
            <w:tcBorders>
              <w:top w:val="single" w:sz="8" w:space="0" w:color="auto"/>
              <w:left w:val="single" w:sz="8" w:space="0" w:color="auto"/>
              <w:bottom w:val="single" w:sz="8" w:space="0" w:color="auto"/>
            </w:tcBorders>
            <w:shd w:val="clear" w:color="auto" w:fill="4471C4"/>
            <w:vAlign w:val="bottom"/>
          </w:tcPr>
          <w:p w:rsidR="000D5F55" w:rsidRDefault="000D5F55" w:rsidP="000D5F55">
            <w:pPr>
              <w:spacing w:line="0" w:lineRule="atLeast"/>
              <w:rPr>
                <w:rFonts w:ascii="Times New Roman" w:eastAsia="Times New Roman" w:hAnsi="Times New Roman"/>
                <w:sz w:val="24"/>
              </w:rPr>
            </w:pPr>
          </w:p>
        </w:tc>
        <w:tc>
          <w:tcPr>
            <w:tcW w:w="602" w:type="dxa"/>
            <w:tcBorders>
              <w:top w:val="single" w:sz="8" w:space="0" w:color="auto"/>
              <w:bottom w:val="single" w:sz="8" w:space="0" w:color="auto"/>
            </w:tcBorders>
            <w:shd w:val="clear" w:color="auto" w:fill="4471C4"/>
            <w:vAlign w:val="bottom"/>
          </w:tcPr>
          <w:p w:rsidR="000D5F55" w:rsidRDefault="000D5F55" w:rsidP="000D5F55">
            <w:pPr>
              <w:spacing w:line="0" w:lineRule="atLeast"/>
              <w:rPr>
                <w:rFonts w:ascii="Times New Roman" w:eastAsia="Times New Roman" w:hAnsi="Times New Roman"/>
                <w:sz w:val="24"/>
              </w:rPr>
            </w:pPr>
          </w:p>
        </w:tc>
        <w:tc>
          <w:tcPr>
            <w:tcW w:w="120" w:type="dxa"/>
            <w:tcBorders>
              <w:top w:val="single" w:sz="8" w:space="0" w:color="auto"/>
              <w:bottom w:val="single" w:sz="8" w:space="0" w:color="auto"/>
              <w:right w:val="single" w:sz="8" w:space="0" w:color="auto"/>
            </w:tcBorders>
            <w:shd w:val="clear" w:color="auto" w:fill="4471C4"/>
            <w:vAlign w:val="bottom"/>
          </w:tcPr>
          <w:p w:rsidR="000D5F55" w:rsidRDefault="000D5F55" w:rsidP="000D5F55">
            <w:pPr>
              <w:spacing w:line="0" w:lineRule="atLeast"/>
              <w:rPr>
                <w:rFonts w:ascii="Times New Roman" w:eastAsia="Times New Roman" w:hAnsi="Times New Roman"/>
                <w:sz w:val="24"/>
              </w:rPr>
            </w:pPr>
          </w:p>
        </w:tc>
        <w:tc>
          <w:tcPr>
            <w:tcW w:w="9102" w:type="dxa"/>
            <w:tcBorders>
              <w:top w:val="single" w:sz="8" w:space="0" w:color="auto"/>
              <w:bottom w:val="single" w:sz="8" w:space="0" w:color="auto"/>
              <w:right w:val="single" w:sz="8" w:space="0" w:color="auto"/>
            </w:tcBorders>
            <w:shd w:val="clear" w:color="auto" w:fill="4471C4"/>
            <w:vAlign w:val="bottom"/>
          </w:tcPr>
          <w:p w:rsidR="000D5F55" w:rsidRDefault="000D5F55" w:rsidP="000D5F55">
            <w:pPr>
              <w:spacing w:line="0" w:lineRule="atLeast"/>
              <w:ind w:left="100"/>
              <w:rPr>
                <w:rFonts w:ascii="Times New Roman" w:eastAsia="Times New Roman" w:hAnsi="Times New Roman"/>
                <w:color w:val="FFFFFF"/>
                <w:sz w:val="28"/>
              </w:rPr>
            </w:pPr>
            <w:r>
              <w:rPr>
                <w:rFonts w:ascii="Times New Roman" w:eastAsia="Times New Roman" w:hAnsi="Times New Roman"/>
                <w:color w:val="FFFFFF"/>
                <w:sz w:val="28"/>
              </w:rPr>
              <w:t>3.TEMA: KURUMSAL KAPASİTENİN GELİŞTİRİLMESİ</w:t>
            </w:r>
          </w:p>
        </w:tc>
      </w:tr>
      <w:tr w:rsidR="000D5F55" w:rsidTr="000D5F55">
        <w:trPr>
          <w:trHeight w:val="230"/>
        </w:trPr>
        <w:tc>
          <w:tcPr>
            <w:tcW w:w="721" w:type="dxa"/>
            <w:gridSpan w:val="2"/>
            <w:tcBorders>
              <w:left w:val="single" w:sz="8" w:space="0" w:color="auto"/>
              <w:bottom w:val="single" w:sz="8" w:space="0" w:color="auto"/>
            </w:tcBorders>
            <w:shd w:val="clear" w:color="auto" w:fill="D9E2F3"/>
            <w:vAlign w:val="bottom"/>
          </w:tcPr>
          <w:p w:rsidR="000D5F55" w:rsidRDefault="000D5F55" w:rsidP="000D5F55">
            <w:pPr>
              <w:spacing w:line="263" w:lineRule="exact"/>
              <w:ind w:left="480"/>
              <w:rPr>
                <w:rFonts w:ascii="Times New Roman" w:eastAsia="Times New Roman" w:hAnsi="Times New Roman"/>
                <w:sz w:val="24"/>
              </w:rPr>
            </w:pPr>
            <w:r>
              <w:rPr>
                <w:rFonts w:ascii="Times New Roman" w:eastAsia="Times New Roman" w:hAnsi="Times New Roman"/>
                <w:sz w:val="24"/>
              </w:rPr>
              <w:t>1.</w:t>
            </w:r>
          </w:p>
        </w:tc>
        <w:tc>
          <w:tcPr>
            <w:tcW w:w="120" w:type="dxa"/>
            <w:tcBorders>
              <w:bottom w:val="single" w:sz="8" w:space="0" w:color="auto"/>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3" w:lineRule="exact"/>
              <w:ind w:left="100"/>
              <w:rPr>
                <w:rFonts w:ascii="Times New Roman" w:eastAsia="Times New Roman" w:hAnsi="Times New Roman"/>
                <w:sz w:val="24"/>
              </w:rPr>
            </w:pPr>
            <w:r>
              <w:rPr>
                <w:rFonts w:ascii="Times New Roman" w:eastAsia="Times New Roman" w:hAnsi="Times New Roman"/>
                <w:sz w:val="24"/>
              </w:rPr>
              <w:t>İlçede Rehberlik ve Araştırma Merkezini olmaması</w:t>
            </w:r>
          </w:p>
        </w:tc>
      </w:tr>
      <w:tr w:rsidR="000D5F55" w:rsidTr="000D5F55">
        <w:trPr>
          <w:trHeight w:val="228"/>
        </w:trPr>
        <w:tc>
          <w:tcPr>
            <w:tcW w:w="721" w:type="dxa"/>
            <w:gridSpan w:val="2"/>
            <w:tcBorders>
              <w:left w:val="single" w:sz="8" w:space="0" w:color="auto"/>
              <w:bottom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color w:val="222222"/>
                <w:sz w:val="24"/>
              </w:rPr>
            </w:pPr>
            <w:r>
              <w:rPr>
                <w:rFonts w:ascii="Times New Roman" w:eastAsia="Times New Roman" w:hAnsi="Times New Roman"/>
                <w:color w:val="222222"/>
                <w:sz w:val="24"/>
              </w:rPr>
              <w:t>2.</w:t>
            </w:r>
          </w:p>
        </w:tc>
        <w:tc>
          <w:tcPr>
            <w:tcW w:w="120" w:type="dxa"/>
            <w:tcBorders>
              <w:bottom w:val="single" w:sz="8" w:space="0" w:color="auto"/>
              <w:right w:val="single" w:sz="8" w:space="0" w:color="auto"/>
            </w:tcBorders>
            <w:shd w:val="clear" w:color="auto" w:fill="auto"/>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Özel eğitime ait müstakil binanın yetersiz oluşu</w:t>
            </w:r>
          </w:p>
        </w:tc>
      </w:tr>
      <w:tr w:rsidR="000D5F55" w:rsidTr="000D5F55">
        <w:trPr>
          <w:trHeight w:val="230"/>
        </w:trPr>
        <w:tc>
          <w:tcPr>
            <w:tcW w:w="721" w:type="dxa"/>
            <w:gridSpan w:val="2"/>
            <w:tcBorders>
              <w:left w:val="single" w:sz="8" w:space="0" w:color="auto"/>
              <w:bottom w:val="single" w:sz="8" w:space="0" w:color="auto"/>
            </w:tcBorders>
            <w:shd w:val="clear" w:color="auto" w:fill="D9E2F3"/>
            <w:vAlign w:val="bottom"/>
          </w:tcPr>
          <w:p w:rsidR="000D5F55" w:rsidRDefault="000D5F55" w:rsidP="000D5F55">
            <w:pPr>
              <w:spacing w:line="261" w:lineRule="exact"/>
              <w:ind w:left="480"/>
              <w:rPr>
                <w:rFonts w:ascii="Times New Roman" w:eastAsia="Times New Roman" w:hAnsi="Times New Roman"/>
                <w:color w:val="222222"/>
                <w:sz w:val="24"/>
              </w:rPr>
            </w:pPr>
            <w:r>
              <w:rPr>
                <w:rFonts w:ascii="Times New Roman" w:eastAsia="Times New Roman" w:hAnsi="Times New Roman"/>
                <w:color w:val="222222"/>
                <w:sz w:val="24"/>
              </w:rPr>
              <w:t>3.</w:t>
            </w:r>
          </w:p>
        </w:tc>
        <w:tc>
          <w:tcPr>
            <w:tcW w:w="120" w:type="dxa"/>
            <w:tcBorders>
              <w:bottom w:val="single" w:sz="8" w:space="0" w:color="auto"/>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1" w:lineRule="exact"/>
              <w:ind w:left="160"/>
              <w:rPr>
                <w:rFonts w:ascii="Times New Roman" w:eastAsia="Times New Roman" w:hAnsi="Times New Roman"/>
                <w:sz w:val="24"/>
              </w:rPr>
            </w:pPr>
            <w:r>
              <w:rPr>
                <w:rFonts w:ascii="Times New Roman" w:eastAsia="Times New Roman" w:hAnsi="Times New Roman"/>
                <w:sz w:val="24"/>
              </w:rPr>
              <w:t>Bazı resmi yazıların anlaşılabilirliğinin azlığı ve dar zamana sıkıştırılması</w:t>
            </w:r>
          </w:p>
        </w:tc>
      </w:tr>
      <w:tr w:rsidR="000D5F55" w:rsidTr="000D5F55">
        <w:trPr>
          <w:trHeight w:val="226"/>
        </w:trPr>
        <w:tc>
          <w:tcPr>
            <w:tcW w:w="721" w:type="dxa"/>
            <w:gridSpan w:val="2"/>
            <w:tcBorders>
              <w:left w:val="single" w:sz="8" w:space="0" w:color="auto"/>
              <w:bottom w:val="single" w:sz="8" w:space="0" w:color="auto"/>
            </w:tcBorders>
            <w:shd w:val="clear" w:color="auto" w:fill="auto"/>
            <w:vAlign w:val="bottom"/>
          </w:tcPr>
          <w:p w:rsidR="000D5F55" w:rsidRDefault="000D5F55" w:rsidP="000D5F55">
            <w:pPr>
              <w:spacing w:line="259" w:lineRule="exact"/>
              <w:ind w:left="480"/>
              <w:rPr>
                <w:rFonts w:ascii="Times New Roman" w:eastAsia="Times New Roman" w:hAnsi="Times New Roman"/>
                <w:color w:val="222222"/>
                <w:sz w:val="24"/>
              </w:rPr>
            </w:pPr>
            <w:r>
              <w:rPr>
                <w:rFonts w:ascii="Times New Roman" w:eastAsia="Times New Roman" w:hAnsi="Times New Roman"/>
                <w:color w:val="222222"/>
                <w:sz w:val="24"/>
              </w:rPr>
              <w:t>4.</w:t>
            </w:r>
          </w:p>
        </w:tc>
        <w:tc>
          <w:tcPr>
            <w:tcW w:w="120" w:type="dxa"/>
            <w:tcBorders>
              <w:bottom w:val="single" w:sz="8" w:space="0" w:color="auto"/>
              <w:right w:val="single" w:sz="8" w:space="0" w:color="auto"/>
            </w:tcBorders>
            <w:shd w:val="clear" w:color="auto" w:fill="auto"/>
            <w:vAlign w:val="bottom"/>
          </w:tcPr>
          <w:p w:rsidR="000D5F55" w:rsidRDefault="000D5F55" w:rsidP="000D5F55">
            <w:pPr>
              <w:spacing w:line="0" w:lineRule="atLeast"/>
              <w:rPr>
                <w:rFonts w:ascii="Times New Roman" w:eastAsia="Times New Roman" w:hAnsi="Times New Roman"/>
              </w:rPr>
            </w:pP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59" w:lineRule="exact"/>
              <w:ind w:left="100"/>
              <w:rPr>
                <w:rFonts w:ascii="Times New Roman" w:eastAsia="Times New Roman" w:hAnsi="Times New Roman"/>
                <w:sz w:val="24"/>
              </w:rPr>
            </w:pPr>
            <w:r>
              <w:rPr>
                <w:rFonts w:ascii="Times New Roman" w:eastAsia="Times New Roman" w:hAnsi="Times New Roman"/>
                <w:sz w:val="24"/>
              </w:rPr>
              <w:t>Mesleki nitelikleri zayıf olan personelin bulunması</w:t>
            </w:r>
          </w:p>
        </w:tc>
      </w:tr>
      <w:tr w:rsidR="000D5F55" w:rsidTr="000D5F55">
        <w:trPr>
          <w:trHeight w:val="228"/>
        </w:trPr>
        <w:tc>
          <w:tcPr>
            <w:tcW w:w="721" w:type="dxa"/>
            <w:gridSpan w:val="2"/>
            <w:tcBorders>
              <w:left w:val="single" w:sz="8" w:space="0" w:color="auto"/>
              <w:bottom w:val="single" w:sz="8" w:space="0" w:color="auto"/>
            </w:tcBorders>
            <w:shd w:val="clear" w:color="auto" w:fill="D9E2F3"/>
            <w:vAlign w:val="bottom"/>
          </w:tcPr>
          <w:p w:rsidR="000D5F55" w:rsidRDefault="000D5F55" w:rsidP="000D5F55">
            <w:pPr>
              <w:spacing w:line="261" w:lineRule="exact"/>
              <w:ind w:left="480"/>
              <w:rPr>
                <w:rFonts w:ascii="Times New Roman" w:eastAsia="Times New Roman" w:hAnsi="Times New Roman"/>
                <w:color w:val="222222"/>
                <w:sz w:val="24"/>
              </w:rPr>
            </w:pPr>
            <w:r>
              <w:rPr>
                <w:rFonts w:ascii="Times New Roman" w:eastAsia="Times New Roman" w:hAnsi="Times New Roman"/>
                <w:color w:val="222222"/>
                <w:sz w:val="24"/>
              </w:rPr>
              <w:t>5.</w:t>
            </w:r>
          </w:p>
        </w:tc>
        <w:tc>
          <w:tcPr>
            <w:tcW w:w="120" w:type="dxa"/>
            <w:tcBorders>
              <w:bottom w:val="single" w:sz="8" w:space="0" w:color="auto"/>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Karar süreçlerinde paydaş görüşlerinin alınmaması</w:t>
            </w:r>
          </w:p>
        </w:tc>
      </w:tr>
      <w:tr w:rsidR="000D5F55" w:rsidTr="000D5F55">
        <w:trPr>
          <w:trHeight w:val="228"/>
        </w:trPr>
        <w:tc>
          <w:tcPr>
            <w:tcW w:w="721" w:type="dxa"/>
            <w:gridSpan w:val="2"/>
            <w:tcBorders>
              <w:left w:val="single" w:sz="8" w:space="0" w:color="auto"/>
              <w:bottom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color w:val="222222"/>
                <w:sz w:val="24"/>
              </w:rPr>
            </w:pPr>
            <w:r>
              <w:rPr>
                <w:rFonts w:ascii="Times New Roman" w:eastAsia="Times New Roman" w:hAnsi="Times New Roman"/>
                <w:color w:val="222222"/>
                <w:sz w:val="24"/>
              </w:rPr>
              <w:t>6.</w:t>
            </w:r>
          </w:p>
        </w:tc>
        <w:tc>
          <w:tcPr>
            <w:tcW w:w="120" w:type="dxa"/>
            <w:tcBorders>
              <w:bottom w:val="single" w:sz="8" w:space="0" w:color="auto"/>
              <w:right w:val="single" w:sz="8" w:space="0" w:color="auto"/>
            </w:tcBorders>
            <w:shd w:val="clear" w:color="auto" w:fill="auto"/>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Otopark sorunun olması</w:t>
            </w:r>
          </w:p>
        </w:tc>
      </w:tr>
      <w:tr w:rsidR="000D5F55" w:rsidTr="000D5F55">
        <w:trPr>
          <w:trHeight w:val="230"/>
        </w:trPr>
        <w:tc>
          <w:tcPr>
            <w:tcW w:w="721" w:type="dxa"/>
            <w:gridSpan w:val="2"/>
            <w:tcBorders>
              <w:left w:val="single" w:sz="8" w:space="0" w:color="auto"/>
              <w:bottom w:val="single" w:sz="8" w:space="0" w:color="auto"/>
            </w:tcBorders>
            <w:shd w:val="clear" w:color="auto" w:fill="D9E2F3"/>
            <w:vAlign w:val="bottom"/>
          </w:tcPr>
          <w:p w:rsidR="000D5F55" w:rsidRDefault="000D5F55" w:rsidP="000D5F55">
            <w:pPr>
              <w:spacing w:line="263" w:lineRule="exact"/>
              <w:ind w:left="480"/>
              <w:rPr>
                <w:rFonts w:ascii="Times New Roman" w:eastAsia="Times New Roman" w:hAnsi="Times New Roman"/>
                <w:color w:val="222222"/>
                <w:sz w:val="24"/>
              </w:rPr>
            </w:pPr>
            <w:r>
              <w:rPr>
                <w:rFonts w:ascii="Times New Roman" w:eastAsia="Times New Roman" w:hAnsi="Times New Roman"/>
                <w:color w:val="222222"/>
                <w:sz w:val="24"/>
              </w:rPr>
              <w:t>7.</w:t>
            </w:r>
          </w:p>
        </w:tc>
        <w:tc>
          <w:tcPr>
            <w:tcW w:w="120" w:type="dxa"/>
            <w:tcBorders>
              <w:bottom w:val="single" w:sz="8" w:space="0" w:color="auto"/>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3" w:lineRule="exact"/>
              <w:ind w:left="100"/>
              <w:rPr>
                <w:rFonts w:ascii="Times New Roman" w:eastAsia="Times New Roman" w:hAnsi="Times New Roman"/>
                <w:sz w:val="24"/>
              </w:rPr>
            </w:pPr>
            <w:r>
              <w:rPr>
                <w:rFonts w:ascii="Times New Roman" w:eastAsia="Times New Roman" w:hAnsi="Times New Roman"/>
                <w:sz w:val="24"/>
              </w:rPr>
              <w:t>Kurumlarımızda okul güvenliğinin yeterli olmaması</w:t>
            </w:r>
          </w:p>
        </w:tc>
      </w:tr>
      <w:tr w:rsidR="000D5F55" w:rsidTr="000D5F55">
        <w:trPr>
          <w:trHeight w:val="228"/>
        </w:trPr>
        <w:tc>
          <w:tcPr>
            <w:tcW w:w="721" w:type="dxa"/>
            <w:gridSpan w:val="2"/>
            <w:tcBorders>
              <w:left w:val="single" w:sz="8" w:space="0" w:color="auto"/>
              <w:bottom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color w:val="222222"/>
                <w:sz w:val="24"/>
              </w:rPr>
            </w:pPr>
            <w:r>
              <w:rPr>
                <w:rFonts w:ascii="Times New Roman" w:eastAsia="Times New Roman" w:hAnsi="Times New Roman"/>
                <w:color w:val="222222"/>
                <w:sz w:val="24"/>
              </w:rPr>
              <w:t>8.</w:t>
            </w:r>
          </w:p>
        </w:tc>
        <w:tc>
          <w:tcPr>
            <w:tcW w:w="120" w:type="dxa"/>
            <w:tcBorders>
              <w:bottom w:val="single" w:sz="8" w:space="0" w:color="auto"/>
              <w:right w:val="single" w:sz="8" w:space="0" w:color="auto"/>
            </w:tcBorders>
            <w:shd w:val="clear" w:color="auto" w:fill="auto"/>
            <w:vAlign w:val="bottom"/>
          </w:tcPr>
          <w:p w:rsidR="000D5F55" w:rsidRDefault="000D5F55" w:rsidP="000D5F55">
            <w:pPr>
              <w:spacing w:line="0" w:lineRule="atLeast"/>
              <w:rPr>
                <w:rFonts w:ascii="Times New Roman" w:eastAsia="Times New Roman" w:hAnsi="Times New Roman"/>
                <w:sz w:val="23"/>
              </w:rPr>
            </w:pP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Okul ziyaretlerinin az olması</w:t>
            </w:r>
          </w:p>
        </w:tc>
      </w:tr>
      <w:tr w:rsidR="000D5F55" w:rsidTr="000D5F55">
        <w:trPr>
          <w:trHeight w:val="224"/>
        </w:trPr>
        <w:tc>
          <w:tcPr>
            <w:tcW w:w="119" w:type="dxa"/>
            <w:tcBorders>
              <w:lef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rPr>
            </w:pPr>
          </w:p>
        </w:tc>
        <w:tc>
          <w:tcPr>
            <w:tcW w:w="602" w:type="dxa"/>
            <w:vMerge w:val="restart"/>
            <w:shd w:val="clear" w:color="auto" w:fill="D9E2F3"/>
            <w:vAlign w:val="bottom"/>
          </w:tcPr>
          <w:p w:rsidR="000D5F55" w:rsidRDefault="000D5F55" w:rsidP="000D5F55">
            <w:pPr>
              <w:spacing w:line="0" w:lineRule="atLeast"/>
              <w:ind w:left="360"/>
              <w:rPr>
                <w:rFonts w:ascii="Times New Roman" w:eastAsia="Times New Roman" w:hAnsi="Times New Roman"/>
                <w:color w:val="222222"/>
                <w:sz w:val="24"/>
              </w:rPr>
            </w:pPr>
            <w:r>
              <w:rPr>
                <w:rFonts w:ascii="Times New Roman" w:eastAsia="Times New Roman" w:hAnsi="Times New Roman"/>
                <w:color w:val="222222"/>
                <w:sz w:val="24"/>
              </w:rPr>
              <w:t>9.</w:t>
            </w:r>
          </w:p>
        </w:tc>
        <w:tc>
          <w:tcPr>
            <w:tcW w:w="120" w:type="dxa"/>
            <w:tcBorders>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rPr>
            </w:pPr>
          </w:p>
        </w:tc>
        <w:tc>
          <w:tcPr>
            <w:tcW w:w="9102" w:type="dxa"/>
            <w:tcBorders>
              <w:right w:val="single" w:sz="8" w:space="0" w:color="auto"/>
            </w:tcBorders>
            <w:shd w:val="clear" w:color="auto" w:fill="D9E2F3"/>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Spor salonunun olmaması</w:t>
            </w:r>
          </w:p>
        </w:tc>
      </w:tr>
      <w:tr w:rsidR="000D5F55" w:rsidTr="000D5F55">
        <w:trPr>
          <w:trHeight w:val="117"/>
        </w:trPr>
        <w:tc>
          <w:tcPr>
            <w:tcW w:w="119" w:type="dxa"/>
            <w:tcBorders>
              <w:lef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11"/>
              </w:rPr>
            </w:pPr>
          </w:p>
        </w:tc>
        <w:tc>
          <w:tcPr>
            <w:tcW w:w="602" w:type="dxa"/>
            <w:vMerge/>
            <w:shd w:val="clear" w:color="auto" w:fill="D9E2F3"/>
            <w:vAlign w:val="bottom"/>
          </w:tcPr>
          <w:p w:rsidR="000D5F55" w:rsidRDefault="000D5F55" w:rsidP="000D5F55">
            <w:pPr>
              <w:spacing w:line="0" w:lineRule="atLeast"/>
              <w:rPr>
                <w:rFonts w:ascii="Times New Roman" w:eastAsia="Times New Roman" w:hAnsi="Times New Roman"/>
                <w:sz w:val="11"/>
              </w:rPr>
            </w:pPr>
          </w:p>
        </w:tc>
        <w:tc>
          <w:tcPr>
            <w:tcW w:w="120" w:type="dxa"/>
            <w:tcBorders>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11"/>
              </w:rPr>
            </w:pPr>
          </w:p>
        </w:tc>
        <w:tc>
          <w:tcPr>
            <w:tcW w:w="9102" w:type="dxa"/>
            <w:vMerge w:val="restart"/>
            <w:tcBorders>
              <w:right w:val="single" w:sz="8" w:space="0" w:color="auto"/>
            </w:tcBorders>
            <w:shd w:val="clear" w:color="auto" w:fill="D9E2F3"/>
            <w:vAlign w:val="bottom"/>
          </w:tcPr>
          <w:p w:rsidR="000D5F55" w:rsidRDefault="000D5F55" w:rsidP="000D5F55">
            <w:pPr>
              <w:spacing w:line="0" w:lineRule="atLeast"/>
              <w:ind w:left="100"/>
              <w:rPr>
                <w:rFonts w:ascii="Times New Roman" w:eastAsia="Times New Roman" w:hAnsi="Times New Roman"/>
                <w:sz w:val="24"/>
              </w:rPr>
            </w:pPr>
          </w:p>
        </w:tc>
      </w:tr>
      <w:tr w:rsidR="000D5F55" w:rsidTr="000D5F55">
        <w:trPr>
          <w:trHeight w:val="107"/>
        </w:trPr>
        <w:tc>
          <w:tcPr>
            <w:tcW w:w="119" w:type="dxa"/>
            <w:tcBorders>
              <w:left w:val="single" w:sz="8" w:space="0" w:color="auto"/>
              <w:bottom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12"/>
              </w:rPr>
            </w:pPr>
          </w:p>
        </w:tc>
        <w:tc>
          <w:tcPr>
            <w:tcW w:w="602" w:type="dxa"/>
            <w:tcBorders>
              <w:bottom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12"/>
              </w:rPr>
            </w:pPr>
          </w:p>
        </w:tc>
        <w:tc>
          <w:tcPr>
            <w:tcW w:w="9102" w:type="dxa"/>
            <w:vMerge/>
            <w:tcBorders>
              <w:bottom w:val="single" w:sz="8" w:space="0" w:color="auto"/>
              <w:right w:val="single" w:sz="8" w:space="0" w:color="auto"/>
            </w:tcBorders>
            <w:shd w:val="clear" w:color="auto" w:fill="D9E2F3"/>
            <w:vAlign w:val="bottom"/>
          </w:tcPr>
          <w:p w:rsidR="000D5F55" w:rsidRDefault="000D5F55" w:rsidP="000D5F55">
            <w:pPr>
              <w:spacing w:line="0" w:lineRule="atLeast"/>
              <w:rPr>
                <w:rFonts w:ascii="Times New Roman" w:eastAsia="Times New Roman" w:hAnsi="Times New Roman"/>
                <w:sz w:val="12"/>
              </w:rPr>
            </w:pP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10.</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Araştırma ve istatistik veritabanının olmaması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D9E2F3"/>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11.</w:t>
            </w: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İnternet altyapısının zayıf olması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12.</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Bilişim teknolojilerini etkin kullanamayan personelin bulunması</w:t>
            </w:r>
          </w:p>
        </w:tc>
      </w:tr>
      <w:tr w:rsidR="000D5F55" w:rsidTr="000D5F55">
        <w:trPr>
          <w:trHeight w:val="230"/>
        </w:trPr>
        <w:tc>
          <w:tcPr>
            <w:tcW w:w="841" w:type="dxa"/>
            <w:gridSpan w:val="3"/>
            <w:tcBorders>
              <w:left w:val="single" w:sz="8" w:space="0" w:color="auto"/>
              <w:bottom w:val="single" w:sz="8" w:space="0" w:color="auto"/>
              <w:right w:val="single" w:sz="8" w:space="0" w:color="auto"/>
            </w:tcBorders>
            <w:shd w:val="clear" w:color="auto" w:fill="D9E2F3"/>
            <w:vAlign w:val="bottom"/>
          </w:tcPr>
          <w:p w:rsidR="000D5F55" w:rsidRDefault="000D5F55" w:rsidP="000D5F55">
            <w:pPr>
              <w:spacing w:line="263" w:lineRule="exact"/>
              <w:ind w:left="480"/>
              <w:rPr>
                <w:rFonts w:ascii="Times New Roman" w:eastAsia="Times New Roman" w:hAnsi="Times New Roman"/>
                <w:sz w:val="24"/>
              </w:rPr>
            </w:pPr>
            <w:r>
              <w:rPr>
                <w:rFonts w:ascii="Times New Roman" w:eastAsia="Times New Roman" w:hAnsi="Times New Roman"/>
                <w:sz w:val="24"/>
              </w:rPr>
              <w:t>13.</w:t>
            </w: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3" w:lineRule="exact"/>
              <w:ind w:left="100"/>
              <w:rPr>
                <w:rFonts w:ascii="Times New Roman" w:eastAsia="Times New Roman" w:hAnsi="Times New Roman"/>
                <w:sz w:val="24"/>
              </w:rPr>
            </w:pPr>
            <w:r>
              <w:rPr>
                <w:rFonts w:ascii="Times New Roman" w:eastAsia="Times New Roman" w:hAnsi="Times New Roman"/>
                <w:sz w:val="24"/>
              </w:rPr>
              <w:t>Kurumlarda yapılan olumlu çalışmaların diğer kurumlarla paylaşılmaması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14.</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Öğretmenlere yönelik sosyal ve kültürel faaliyetlerin yetersizliği</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D9E2F3"/>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15.</w:t>
            </w: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Kurum web sitesinin yetersiz olması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16.</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Başarılı kurum ve/veya personelin ödüllendirilmesi hususunda eksiklikler olması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D9E2F3"/>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17.</w:t>
            </w: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Okul bütçelerinin yetersiz olması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18.</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Okul bahçelerinin yeterli genişliğe sahip olmaması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D9E2F3"/>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19.</w:t>
            </w:r>
          </w:p>
        </w:tc>
        <w:tc>
          <w:tcPr>
            <w:tcW w:w="9102" w:type="dxa"/>
            <w:tcBorders>
              <w:bottom w:val="single" w:sz="8" w:space="0" w:color="auto"/>
              <w:right w:val="single" w:sz="8" w:space="0" w:color="auto"/>
            </w:tcBorders>
            <w:shd w:val="clear" w:color="auto" w:fill="D9E2F3"/>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Okul ve derslik sayısının yetersiz olması</w:t>
            </w:r>
          </w:p>
        </w:tc>
      </w:tr>
      <w:tr w:rsidR="000D5F55" w:rsidTr="000D5F55">
        <w:trPr>
          <w:trHeight w:val="230"/>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3" w:lineRule="exact"/>
              <w:ind w:left="480"/>
              <w:rPr>
                <w:rFonts w:ascii="Times New Roman" w:eastAsia="Times New Roman" w:hAnsi="Times New Roman"/>
                <w:sz w:val="24"/>
              </w:rPr>
            </w:pPr>
            <w:r>
              <w:rPr>
                <w:rFonts w:ascii="Times New Roman" w:eastAsia="Times New Roman" w:hAnsi="Times New Roman"/>
                <w:sz w:val="24"/>
              </w:rPr>
              <w:t>20.</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3" w:lineRule="exact"/>
              <w:ind w:left="100"/>
              <w:rPr>
                <w:rFonts w:ascii="Times New Roman" w:eastAsia="Times New Roman" w:hAnsi="Times New Roman"/>
                <w:sz w:val="24"/>
              </w:rPr>
            </w:pPr>
            <w:r>
              <w:rPr>
                <w:rFonts w:ascii="Times New Roman" w:eastAsia="Times New Roman" w:hAnsi="Times New Roman"/>
                <w:sz w:val="24"/>
              </w:rPr>
              <w:t>Okul/kurumlarda temizlik ve hijyen konusunda sorunlar olması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DBE5F1"/>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21.</w:t>
            </w:r>
          </w:p>
        </w:tc>
        <w:tc>
          <w:tcPr>
            <w:tcW w:w="9102" w:type="dxa"/>
            <w:tcBorders>
              <w:bottom w:val="single" w:sz="8" w:space="0" w:color="auto"/>
              <w:right w:val="single" w:sz="8" w:space="0" w:color="auto"/>
            </w:tcBorders>
            <w:shd w:val="clear" w:color="auto" w:fill="DBE5F1"/>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Okul/kurumlarda sivil savunma planlamalarının yetersiz olması</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auto"/>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22.</w:t>
            </w:r>
          </w:p>
        </w:tc>
        <w:tc>
          <w:tcPr>
            <w:tcW w:w="9102" w:type="dxa"/>
            <w:tcBorders>
              <w:bottom w:val="single" w:sz="8" w:space="0" w:color="auto"/>
              <w:right w:val="single" w:sz="8" w:space="0" w:color="auto"/>
            </w:tcBorders>
            <w:shd w:val="clear" w:color="auto" w:fill="auto"/>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Okul/kurumlarda planlı kalite çalışmalarına yeteri kadar önem verilmemesi</w:t>
            </w:r>
          </w:p>
        </w:tc>
      </w:tr>
      <w:tr w:rsidR="000D5F55" w:rsidTr="000D5F55">
        <w:trPr>
          <w:trHeight w:val="228"/>
        </w:trPr>
        <w:tc>
          <w:tcPr>
            <w:tcW w:w="841" w:type="dxa"/>
            <w:gridSpan w:val="3"/>
            <w:tcBorders>
              <w:left w:val="single" w:sz="8" w:space="0" w:color="auto"/>
              <w:bottom w:val="single" w:sz="8" w:space="0" w:color="auto"/>
              <w:right w:val="single" w:sz="8" w:space="0" w:color="auto"/>
            </w:tcBorders>
            <w:shd w:val="clear" w:color="auto" w:fill="DBE5F1"/>
            <w:vAlign w:val="bottom"/>
          </w:tcPr>
          <w:p w:rsidR="000D5F55" w:rsidRDefault="000D5F55" w:rsidP="000D5F55">
            <w:pPr>
              <w:spacing w:line="261" w:lineRule="exact"/>
              <w:ind w:left="480"/>
              <w:rPr>
                <w:rFonts w:ascii="Times New Roman" w:eastAsia="Times New Roman" w:hAnsi="Times New Roman"/>
                <w:sz w:val="24"/>
              </w:rPr>
            </w:pPr>
            <w:r>
              <w:rPr>
                <w:rFonts w:ascii="Times New Roman" w:eastAsia="Times New Roman" w:hAnsi="Times New Roman"/>
                <w:sz w:val="24"/>
              </w:rPr>
              <w:t>23.</w:t>
            </w:r>
          </w:p>
        </w:tc>
        <w:tc>
          <w:tcPr>
            <w:tcW w:w="9102" w:type="dxa"/>
            <w:tcBorders>
              <w:bottom w:val="single" w:sz="8" w:space="0" w:color="auto"/>
              <w:right w:val="single" w:sz="8" w:space="0" w:color="auto"/>
            </w:tcBorders>
            <w:shd w:val="clear" w:color="auto" w:fill="DBE5F1"/>
            <w:vAlign w:val="bottom"/>
          </w:tcPr>
          <w:p w:rsidR="000D5F55" w:rsidRDefault="000D5F55" w:rsidP="000D5F55">
            <w:pPr>
              <w:spacing w:line="261" w:lineRule="exact"/>
              <w:ind w:left="100"/>
              <w:rPr>
                <w:rFonts w:ascii="Times New Roman" w:eastAsia="Times New Roman" w:hAnsi="Times New Roman"/>
                <w:sz w:val="24"/>
              </w:rPr>
            </w:pPr>
            <w:r>
              <w:rPr>
                <w:rFonts w:ascii="Times New Roman" w:eastAsia="Times New Roman" w:hAnsi="Times New Roman"/>
                <w:sz w:val="24"/>
              </w:rPr>
              <w:t>İstatistik konusunda deneyimli personelin az olması</w:t>
            </w:r>
          </w:p>
        </w:tc>
      </w:tr>
    </w:tbl>
    <w:p w:rsidR="007C3A8D" w:rsidRDefault="007C3A8D" w:rsidP="00DD42B6">
      <w:pPr>
        <w:pStyle w:val="NormalWeb"/>
        <w:rPr>
          <w:rStyle w:val="Gl"/>
        </w:rPr>
      </w:pPr>
    </w:p>
    <w:p w:rsidR="007C3A8D" w:rsidRDefault="007C3A8D" w:rsidP="00DD42B6">
      <w:pPr>
        <w:pStyle w:val="NormalWeb"/>
        <w:rPr>
          <w:rStyle w:val="Gl"/>
        </w:rPr>
      </w:pPr>
    </w:p>
    <w:p w:rsidR="000D5F55" w:rsidRDefault="000D5F55" w:rsidP="00DD42B6">
      <w:pPr>
        <w:pStyle w:val="NormalWeb"/>
        <w:rPr>
          <w:rStyle w:val="Gl"/>
        </w:rPr>
      </w:pPr>
    </w:p>
    <w:p w:rsidR="007C3A8D" w:rsidRDefault="007C3A8D" w:rsidP="007E4391">
      <w:pPr>
        <w:spacing w:line="0" w:lineRule="atLeast"/>
        <w:ind w:left="220"/>
        <w:rPr>
          <w:rFonts w:ascii="Arial" w:eastAsia="Arial" w:hAnsi="Arial"/>
          <w:b/>
          <w:sz w:val="24"/>
        </w:rPr>
      </w:pPr>
    </w:p>
    <w:p w:rsidR="007C3A8D" w:rsidRDefault="007C3A8D" w:rsidP="007E4391">
      <w:pPr>
        <w:spacing w:line="0" w:lineRule="atLeast"/>
        <w:ind w:left="220"/>
        <w:rPr>
          <w:rFonts w:ascii="Arial" w:eastAsia="Arial" w:hAnsi="Arial"/>
          <w:b/>
          <w:sz w:val="24"/>
        </w:rPr>
      </w:pPr>
    </w:p>
    <w:p w:rsidR="007E4391" w:rsidRDefault="007E4391" w:rsidP="007E4391">
      <w:pPr>
        <w:spacing w:line="0" w:lineRule="atLeast"/>
        <w:ind w:left="220"/>
        <w:rPr>
          <w:rFonts w:ascii="Times New Roman" w:eastAsia="Times New Roman" w:hAnsi="Times New Roman"/>
          <w:b/>
          <w:sz w:val="24"/>
        </w:rPr>
      </w:pPr>
      <w:r>
        <w:rPr>
          <w:rFonts w:ascii="Arial" w:eastAsia="Arial" w:hAnsi="Arial"/>
          <w:b/>
          <w:sz w:val="24"/>
        </w:rPr>
        <w:lastRenderedPageBreak/>
        <w:t>G. STRATEJ</w:t>
      </w:r>
      <w:r>
        <w:rPr>
          <w:rFonts w:ascii="Times New Roman" w:eastAsia="Times New Roman" w:hAnsi="Times New Roman"/>
          <w:b/>
          <w:sz w:val="24"/>
        </w:rPr>
        <w:t>İ</w:t>
      </w:r>
      <w:r>
        <w:rPr>
          <w:rFonts w:ascii="Arial" w:eastAsia="Arial" w:hAnsi="Arial"/>
          <w:b/>
          <w:sz w:val="24"/>
        </w:rPr>
        <w:t>K PLAN M</w:t>
      </w:r>
      <w:r>
        <w:rPr>
          <w:rFonts w:ascii="Times New Roman" w:eastAsia="Times New Roman" w:hAnsi="Times New Roman"/>
          <w:b/>
          <w:sz w:val="24"/>
        </w:rPr>
        <w:t>İ</w:t>
      </w:r>
      <w:r>
        <w:rPr>
          <w:rFonts w:ascii="Arial" w:eastAsia="Arial" w:hAnsi="Arial"/>
          <w:b/>
          <w:sz w:val="24"/>
        </w:rPr>
        <w:t>MAR</w:t>
      </w:r>
      <w:r>
        <w:rPr>
          <w:rFonts w:ascii="Times New Roman" w:eastAsia="Times New Roman" w:hAnsi="Times New Roman"/>
          <w:b/>
          <w:sz w:val="24"/>
        </w:rPr>
        <w:t>İ</w:t>
      </w:r>
      <w:r>
        <w:rPr>
          <w:rFonts w:ascii="Arial" w:eastAsia="Arial" w:hAnsi="Arial"/>
          <w:b/>
          <w:sz w:val="24"/>
        </w:rPr>
        <w:t>S</w:t>
      </w:r>
      <w:r>
        <w:rPr>
          <w:rFonts w:ascii="Times New Roman" w:eastAsia="Times New Roman" w:hAnsi="Times New Roman"/>
          <w:b/>
          <w:sz w:val="24"/>
        </w:rPr>
        <w:t>İ</w:t>
      </w:r>
    </w:p>
    <w:p w:rsidR="007E4391" w:rsidRDefault="007E4391" w:rsidP="007E4391">
      <w:pPr>
        <w:spacing w:line="19" w:lineRule="exact"/>
        <w:rPr>
          <w:rFonts w:ascii="Times New Roman" w:eastAsia="Times New Roman" w:hAnsi="Times New Roman"/>
        </w:rPr>
      </w:pPr>
    </w:p>
    <w:p w:rsidR="007E4391" w:rsidRDefault="007E4391" w:rsidP="007E4391">
      <w:pPr>
        <w:spacing w:line="234" w:lineRule="auto"/>
        <w:ind w:left="120" w:right="700"/>
        <w:jc w:val="both"/>
        <w:rPr>
          <w:rFonts w:ascii="Times New Roman" w:eastAsia="Times New Roman" w:hAnsi="Times New Roman"/>
          <w:sz w:val="24"/>
        </w:rPr>
      </w:pPr>
      <w:r>
        <w:rPr>
          <w:rFonts w:ascii="Times New Roman" w:eastAsia="Times New Roman" w:hAnsi="Times New Roman"/>
          <w:sz w:val="24"/>
        </w:rPr>
        <w:t>Yasal yükümlülükler ve mevzuat analizi, üst politika belgeleri, literatür taraması, GZFT analizi ve eğitim sisteminin gelişim ve sorun alanları dikkate alınarak Millî Eğitim Bakanlığı 2015-2019 Stratejik Planı’nın temel mimarisi oluşturulmuştur. Geleceğe yönelim bölümü, bu mimari çerçevesinde yapılandırılmıştır.</w:t>
      </w:r>
    </w:p>
    <w:p w:rsidR="007E4391" w:rsidRDefault="007E4391" w:rsidP="007E4391">
      <w:pPr>
        <w:spacing w:line="130" w:lineRule="exact"/>
        <w:rPr>
          <w:rFonts w:ascii="Times New Roman" w:eastAsia="Times New Roman" w:hAnsi="Times New Roman"/>
        </w:rPr>
      </w:pPr>
    </w:p>
    <w:p w:rsidR="007E4391" w:rsidRDefault="007E4391" w:rsidP="004F7309">
      <w:pPr>
        <w:numPr>
          <w:ilvl w:val="0"/>
          <w:numId w:val="12"/>
        </w:numPr>
        <w:tabs>
          <w:tab w:val="left" w:pos="540"/>
        </w:tabs>
        <w:spacing w:after="0" w:line="0" w:lineRule="atLeast"/>
        <w:ind w:left="540" w:hanging="424"/>
        <w:jc w:val="both"/>
        <w:rPr>
          <w:rFonts w:ascii="Arial" w:eastAsia="Arial" w:hAnsi="Arial"/>
          <w:b/>
          <w:sz w:val="24"/>
        </w:rPr>
      </w:pPr>
      <w:r>
        <w:rPr>
          <w:rFonts w:ascii="Arial" w:eastAsia="Arial" w:hAnsi="Arial"/>
          <w:b/>
          <w:sz w:val="24"/>
        </w:rPr>
        <w:t>E</w:t>
      </w:r>
      <w:r>
        <w:rPr>
          <w:rFonts w:ascii="Times New Roman" w:eastAsia="Times New Roman" w:hAnsi="Times New Roman"/>
          <w:b/>
          <w:sz w:val="24"/>
        </w:rPr>
        <w:t>ğ</w:t>
      </w:r>
      <w:r>
        <w:rPr>
          <w:rFonts w:ascii="Arial" w:eastAsia="Arial" w:hAnsi="Arial"/>
          <w:b/>
          <w:sz w:val="24"/>
        </w:rPr>
        <w:t>itim ve Ö</w:t>
      </w:r>
      <w:r>
        <w:rPr>
          <w:rFonts w:ascii="Times New Roman" w:eastAsia="Times New Roman" w:hAnsi="Times New Roman"/>
          <w:b/>
          <w:sz w:val="24"/>
        </w:rPr>
        <w:t>ğ</w:t>
      </w:r>
      <w:r>
        <w:rPr>
          <w:rFonts w:ascii="Arial" w:eastAsia="Arial" w:hAnsi="Arial"/>
          <w:b/>
          <w:sz w:val="24"/>
        </w:rPr>
        <w:t>retime Eri</w:t>
      </w:r>
      <w:r>
        <w:rPr>
          <w:rFonts w:ascii="Times New Roman" w:eastAsia="Times New Roman" w:hAnsi="Times New Roman"/>
          <w:b/>
          <w:sz w:val="24"/>
        </w:rPr>
        <w:t>ş</w:t>
      </w:r>
      <w:r>
        <w:rPr>
          <w:rFonts w:ascii="Arial" w:eastAsia="Arial" w:hAnsi="Arial"/>
          <w:b/>
          <w:sz w:val="24"/>
        </w:rPr>
        <w:t>im</w:t>
      </w:r>
    </w:p>
    <w:p w:rsidR="007E4391" w:rsidRDefault="007E4391" w:rsidP="007E4391">
      <w:pPr>
        <w:spacing w:line="138" w:lineRule="exact"/>
        <w:rPr>
          <w:rFonts w:ascii="Arial" w:eastAsia="Arial" w:hAnsi="Arial"/>
          <w:b/>
          <w:sz w:val="24"/>
        </w:rPr>
      </w:pPr>
    </w:p>
    <w:p w:rsidR="007E4391" w:rsidRDefault="007E4391" w:rsidP="004F7309">
      <w:pPr>
        <w:numPr>
          <w:ilvl w:val="1"/>
          <w:numId w:val="12"/>
        </w:numPr>
        <w:tabs>
          <w:tab w:val="left" w:pos="1100"/>
        </w:tabs>
        <w:spacing w:after="0" w:line="0" w:lineRule="atLeast"/>
        <w:ind w:left="1100" w:hanging="559"/>
        <w:jc w:val="both"/>
        <w:rPr>
          <w:rFonts w:ascii="Arial" w:eastAsia="Arial" w:hAnsi="Arial"/>
          <w:b/>
          <w:sz w:val="24"/>
        </w:rPr>
      </w:pPr>
      <w:r>
        <w:rPr>
          <w:rFonts w:ascii="Arial" w:eastAsia="Arial" w:hAnsi="Arial"/>
          <w:b/>
          <w:sz w:val="24"/>
        </w:rPr>
        <w:t>E</w:t>
      </w:r>
      <w:r>
        <w:rPr>
          <w:rFonts w:ascii="Times New Roman" w:eastAsia="Times New Roman" w:hAnsi="Times New Roman"/>
          <w:b/>
          <w:sz w:val="24"/>
        </w:rPr>
        <w:t>ğ</w:t>
      </w:r>
      <w:r>
        <w:rPr>
          <w:rFonts w:ascii="Arial" w:eastAsia="Arial" w:hAnsi="Arial"/>
          <w:b/>
          <w:sz w:val="24"/>
        </w:rPr>
        <w:t>itim ve Ö</w:t>
      </w:r>
      <w:r>
        <w:rPr>
          <w:rFonts w:ascii="Times New Roman" w:eastAsia="Times New Roman" w:hAnsi="Times New Roman"/>
          <w:b/>
          <w:sz w:val="24"/>
        </w:rPr>
        <w:t>ğ</w:t>
      </w:r>
      <w:r>
        <w:rPr>
          <w:rFonts w:ascii="Arial" w:eastAsia="Arial" w:hAnsi="Arial"/>
          <w:b/>
          <w:sz w:val="24"/>
        </w:rPr>
        <w:t>retime Katılım ve Tamamlama</w:t>
      </w:r>
    </w:p>
    <w:p w:rsidR="007E4391" w:rsidRDefault="007E4391" w:rsidP="007E4391">
      <w:pPr>
        <w:spacing w:line="129" w:lineRule="exact"/>
        <w:rPr>
          <w:rFonts w:ascii="Arial" w:eastAsia="Arial" w:hAnsi="Arial"/>
          <w:b/>
          <w:sz w:val="24"/>
        </w:rPr>
      </w:pP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Okul öncesi eğitimde okullaşma, devam ve tamamlama</w:t>
      </w: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Zorunlu eğitimde okullaşma, devam ve tamamlama</w:t>
      </w: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Hayat boyu öğrenmeye katılım</w:t>
      </w: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Özel eğitime erişim ve tamamlama</w:t>
      </w: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Özel politika gerektiren grupların eğitim ve öğretime erişimi</w:t>
      </w: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Özel öğretimin payı</w:t>
      </w:r>
    </w:p>
    <w:p w:rsidR="007E4391" w:rsidRDefault="007E4391" w:rsidP="004F7309">
      <w:pPr>
        <w:numPr>
          <w:ilvl w:val="2"/>
          <w:numId w:val="12"/>
        </w:numPr>
        <w:tabs>
          <w:tab w:val="left" w:pos="1820"/>
        </w:tabs>
        <w:spacing w:after="0" w:line="0" w:lineRule="atLeast"/>
        <w:ind w:left="1820" w:hanging="713"/>
        <w:jc w:val="both"/>
        <w:rPr>
          <w:rFonts w:ascii="Times New Roman" w:eastAsia="Times New Roman" w:hAnsi="Times New Roman"/>
          <w:sz w:val="24"/>
        </w:rPr>
      </w:pPr>
      <w:r>
        <w:rPr>
          <w:rFonts w:ascii="Times New Roman" w:eastAsia="Times New Roman" w:hAnsi="Times New Roman"/>
          <w:sz w:val="24"/>
        </w:rPr>
        <w:t>Yurt dışında ikamet eden vatandaşların eğitim ve öğretime erişimi</w:t>
      </w:r>
    </w:p>
    <w:p w:rsidR="007E4391" w:rsidRDefault="007E4391" w:rsidP="007E4391">
      <w:pPr>
        <w:tabs>
          <w:tab w:val="left" w:pos="1820"/>
        </w:tabs>
        <w:spacing w:line="0" w:lineRule="atLeast"/>
        <w:ind w:left="1820" w:hanging="713"/>
        <w:jc w:val="both"/>
        <w:rPr>
          <w:rFonts w:ascii="Times New Roman" w:eastAsia="Times New Roman" w:hAnsi="Times New Roman"/>
          <w:sz w:val="24"/>
        </w:rPr>
      </w:pPr>
    </w:p>
    <w:p w:rsidR="007C3A8D" w:rsidRDefault="007C3A8D" w:rsidP="007C3A8D">
      <w:pPr>
        <w:tabs>
          <w:tab w:val="left" w:pos="424"/>
        </w:tabs>
        <w:spacing w:after="0" w:line="0" w:lineRule="atLeast"/>
        <w:ind w:left="424"/>
        <w:jc w:val="both"/>
        <w:rPr>
          <w:rFonts w:ascii="Arial" w:eastAsia="Arial" w:hAnsi="Arial"/>
          <w:b/>
          <w:sz w:val="24"/>
        </w:rPr>
      </w:pPr>
      <w:r>
        <w:rPr>
          <w:rFonts w:ascii="Arial" w:eastAsia="Arial" w:hAnsi="Arial"/>
          <w:b/>
          <w:sz w:val="24"/>
        </w:rPr>
        <w:t>2 E</w:t>
      </w:r>
      <w:r>
        <w:rPr>
          <w:rFonts w:ascii="Times New Roman" w:eastAsia="Times New Roman" w:hAnsi="Times New Roman"/>
          <w:b/>
          <w:sz w:val="24"/>
        </w:rPr>
        <w:t>ğ</w:t>
      </w:r>
      <w:r>
        <w:rPr>
          <w:rFonts w:ascii="Arial" w:eastAsia="Arial" w:hAnsi="Arial"/>
          <w:b/>
          <w:sz w:val="24"/>
        </w:rPr>
        <w:t>itim ve Ö</w:t>
      </w:r>
      <w:r>
        <w:rPr>
          <w:rFonts w:ascii="Times New Roman" w:eastAsia="Times New Roman" w:hAnsi="Times New Roman"/>
          <w:b/>
          <w:sz w:val="24"/>
        </w:rPr>
        <w:t>ğ</w:t>
      </w:r>
      <w:r>
        <w:rPr>
          <w:rFonts w:ascii="Arial" w:eastAsia="Arial" w:hAnsi="Arial"/>
          <w:b/>
          <w:sz w:val="24"/>
        </w:rPr>
        <w:t>retimde Kalite</w:t>
      </w:r>
    </w:p>
    <w:p w:rsidR="007C3A8D" w:rsidRDefault="007C3A8D" w:rsidP="007C3A8D">
      <w:pPr>
        <w:spacing w:line="138" w:lineRule="exact"/>
        <w:rPr>
          <w:rFonts w:ascii="Arial" w:eastAsia="Arial" w:hAnsi="Arial"/>
          <w:b/>
          <w:sz w:val="24"/>
        </w:rPr>
      </w:pPr>
    </w:p>
    <w:p w:rsidR="007C3A8D" w:rsidRDefault="007C3A8D" w:rsidP="007C3A8D">
      <w:pPr>
        <w:numPr>
          <w:ilvl w:val="1"/>
          <w:numId w:val="13"/>
        </w:numPr>
        <w:tabs>
          <w:tab w:val="left" w:pos="984"/>
        </w:tabs>
        <w:spacing w:after="0" w:line="0" w:lineRule="atLeast"/>
        <w:ind w:left="984" w:hanging="559"/>
        <w:jc w:val="both"/>
        <w:rPr>
          <w:rFonts w:ascii="Arial" w:eastAsia="Arial" w:hAnsi="Arial"/>
          <w:b/>
          <w:sz w:val="24"/>
        </w:rPr>
      </w:pPr>
      <w:r>
        <w:rPr>
          <w:rFonts w:ascii="Arial" w:eastAsia="Arial" w:hAnsi="Arial"/>
          <w:b/>
          <w:sz w:val="24"/>
        </w:rPr>
        <w:t>Ö</w:t>
      </w:r>
      <w:r>
        <w:rPr>
          <w:rFonts w:ascii="Times New Roman" w:eastAsia="Times New Roman" w:hAnsi="Times New Roman"/>
          <w:b/>
          <w:sz w:val="24"/>
        </w:rPr>
        <w:t>ğ</w:t>
      </w:r>
      <w:r>
        <w:rPr>
          <w:rFonts w:ascii="Arial" w:eastAsia="Arial" w:hAnsi="Arial"/>
          <w:b/>
          <w:sz w:val="24"/>
        </w:rPr>
        <w:t>renci Ba</w:t>
      </w:r>
      <w:r>
        <w:rPr>
          <w:rFonts w:ascii="Times New Roman" w:eastAsia="Times New Roman" w:hAnsi="Times New Roman"/>
          <w:b/>
          <w:sz w:val="24"/>
        </w:rPr>
        <w:t>ş</w:t>
      </w:r>
      <w:r>
        <w:rPr>
          <w:rFonts w:ascii="Arial" w:eastAsia="Arial" w:hAnsi="Arial"/>
          <w:b/>
          <w:sz w:val="24"/>
        </w:rPr>
        <w:t>arısı ve Ö</w:t>
      </w:r>
      <w:r>
        <w:rPr>
          <w:rFonts w:ascii="Times New Roman" w:eastAsia="Times New Roman" w:hAnsi="Times New Roman"/>
          <w:b/>
          <w:sz w:val="24"/>
        </w:rPr>
        <w:t>ğ</w:t>
      </w:r>
      <w:r>
        <w:rPr>
          <w:rFonts w:ascii="Arial" w:eastAsia="Arial" w:hAnsi="Arial"/>
          <w:b/>
          <w:sz w:val="24"/>
        </w:rPr>
        <w:t>renme Kazanımları</w:t>
      </w:r>
    </w:p>
    <w:p w:rsidR="007C3A8D" w:rsidRDefault="007C3A8D" w:rsidP="007C3A8D">
      <w:pPr>
        <w:spacing w:line="129" w:lineRule="exact"/>
        <w:rPr>
          <w:rFonts w:ascii="Arial" w:eastAsia="Arial" w:hAnsi="Arial"/>
          <w:b/>
          <w:sz w:val="24"/>
        </w:rPr>
      </w:pP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Öğrenci</w:t>
      </w: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Öğretmen</w:t>
      </w: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Öğretim programları ve materyalleri</w:t>
      </w: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Eğitim - öğretim ortamı ve çevresi</w:t>
      </w: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Rehberlik</w:t>
      </w: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Ölçme ve değerlendirme</w:t>
      </w:r>
    </w:p>
    <w:p w:rsidR="007C3A8D" w:rsidRDefault="007C3A8D" w:rsidP="007C3A8D">
      <w:pPr>
        <w:numPr>
          <w:ilvl w:val="2"/>
          <w:numId w:val="13"/>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Okul türleri ve programlar arası geçişler</w:t>
      </w:r>
    </w:p>
    <w:p w:rsidR="007C3A8D" w:rsidRDefault="007C3A8D" w:rsidP="007C3A8D">
      <w:pPr>
        <w:spacing w:line="6" w:lineRule="exact"/>
        <w:rPr>
          <w:rFonts w:ascii="Times New Roman" w:eastAsia="Times New Roman" w:hAnsi="Times New Roman"/>
          <w:sz w:val="24"/>
        </w:rPr>
      </w:pPr>
    </w:p>
    <w:p w:rsidR="007C3A8D" w:rsidRDefault="007C3A8D" w:rsidP="007C3A8D">
      <w:pPr>
        <w:numPr>
          <w:ilvl w:val="1"/>
          <w:numId w:val="13"/>
        </w:numPr>
        <w:tabs>
          <w:tab w:val="left" w:pos="984"/>
        </w:tabs>
        <w:spacing w:after="0" w:line="0" w:lineRule="atLeast"/>
        <w:ind w:left="984" w:hanging="559"/>
        <w:jc w:val="both"/>
        <w:rPr>
          <w:rFonts w:ascii="Arial" w:eastAsia="Arial" w:hAnsi="Arial"/>
          <w:b/>
          <w:sz w:val="24"/>
        </w:rPr>
      </w:pPr>
      <w:r>
        <w:rPr>
          <w:rFonts w:ascii="Arial" w:eastAsia="Arial" w:hAnsi="Arial"/>
          <w:b/>
          <w:sz w:val="24"/>
        </w:rPr>
        <w:t>E</w:t>
      </w:r>
      <w:r>
        <w:rPr>
          <w:rFonts w:ascii="Times New Roman" w:eastAsia="Times New Roman" w:hAnsi="Times New Roman"/>
          <w:b/>
          <w:sz w:val="24"/>
        </w:rPr>
        <w:t>ğ</w:t>
      </w:r>
      <w:r>
        <w:rPr>
          <w:rFonts w:ascii="Arial" w:eastAsia="Arial" w:hAnsi="Arial"/>
          <w:b/>
          <w:sz w:val="24"/>
        </w:rPr>
        <w:t>itim ve Ö</w:t>
      </w:r>
      <w:r>
        <w:rPr>
          <w:rFonts w:ascii="Times New Roman" w:eastAsia="Times New Roman" w:hAnsi="Times New Roman"/>
          <w:b/>
          <w:sz w:val="24"/>
        </w:rPr>
        <w:t>ğ</w:t>
      </w:r>
      <w:r>
        <w:rPr>
          <w:rFonts w:ascii="Arial" w:eastAsia="Arial" w:hAnsi="Arial"/>
          <w:b/>
          <w:sz w:val="24"/>
        </w:rPr>
        <w:t xml:space="preserve">retim ile </w:t>
      </w:r>
      <w:r>
        <w:rPr>
          <w:rFonts w:ascii="Times New Roman" w:eastAsia="Times New Roman" w:hAnsi="Times New Roman"/>
          <w:b/>
          <w:sz w:val="24"/>
        </w:rPr>
        <w:t>İ</w:t>
      </w:r>
      <w:r>
        <w:rPr>
          <w:rFonts w:ascii="Arial" w:eastAsia="Arial" w:hAnsi="Arial"/>
          <w:b/>
          <w:sz w:val="24"/>
        </w:rPr>
        <w:t xml:space="preserve">stihdam </w:t>
      </w:r>
      <w:r>
        <w:rPr>
          <w:rFonts w:ascii="Times New Roman" w:eastAsia="Times New Roman" w:hAnsi="Times New Roman"/>
          <w:b/>
          <w:sz w:val="24"/>
        </w:rPr>
        <w:t>İ</w:t>
      </w:r>
      <w:r>
        <w:rPr>
          <w:rFonts w:ascii="Arial" w:eastAsia="Arial" w:hAnsi="Arial"/>
          <w:b/>
          <w:sz w:val="24"/>
        </w:rPr>
        <w:t>li</w:t>
      </w:r>
      <w:r>
        <w:rPr>
          <w:rFonts w:ascii="Times New Roman" w:eastAsia="Times New Roman" w:hAnsi="Times New Roman"/>
          <w:b/>
          <w:sz w:val="24"/>
        </w:rPr>
        <w:t>ş</w:t>
      </w:r>
      <w:r>
        <w:rPr>
          <w:rFonts w:ascii="Arial" w:eastAsia="Arial" w:hAnsi="Arial"/>
          <w:b/>
          <w:sz w:val="24"/>
        </w:rPr>
        <w:t>kisinin Geli</w:t>
      </w:r>
      <w:r>
        <w:rPr>
          <w:rFonts w:ascii="Times New Roman" w:eastAsia="Times New Roman" w:hAnsi="Times New Roman"/>
          <w:b/>
          <w:sz w:val="24"/>
        </w:rPr>
        <w:t>ş</w:t>
      </w:r>
      <w:r>
        <w:rPr>
          <w:rFonts w:ascii="Arial" w:eastAsia="Arial" w:hAnsi="Arial"/>
          <w:b/>
          <w:sz w:val="24"/>
        </w:rPr>
        <w:t>tirilmesi</w:t>
      </w:r>
    </w:p>
    <w:p w:rsidR="007C3A8D" w:rsidRDefault="007C3A8D" w:rsidP="007C3A8D">
      <w:pPr>
        <w:spacing w:line="132" w:lineRule="exact"/>
        <w:rPr>
          <w:rFonts w:ascii="Arial" w:eastAsia="Arial" w:hAnsi="Arial"/>
          <w:b/>
          <w:sz w:val="24"/>
        </w:rPr>
      </w:pPr>
    </w:p>
    <w:p w:rsidR="007C3A8D" w:rsidRDefault="007C3A8D" w:rsidP="007C3A8D">
      <w:pPr>
        <w:numPr>
          <w:ilvl w:val="2"/>
          <w:numId w:val="14"/>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Sektörle işbirliği</w:t>
      </w:r>
    </w:p>
    <w:p w:rsidR="007C3A8D" w:rsidRDefault="007C3A8D" w:rsidP="007C3A8D">
      <w:pPr>
        <w:numPr>
          <w:ilvl w:val="2"/>
          <w:numId w:val="14"/>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Önceki öğrenmelerin tanınması</w:t>
      </w:r>
    </w:p>
    <w:p w:rsidR="007C3A8D" w:rsidRDefault="007C3A8D" w:rsidP="007C3A8D">
      <w:pPr>
        <w:numPr>
          <w:ilvl w:val="2"/>
          <w:numId w:val="14"/>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Hayata ve istihdama hazırlama</w:t>
      </w:r>
    </w:p>
    <w:p w:rsidR="007C3A8D" w:rsidRDefault="007C3A8D" w:rsidP="007C3A8D">
      <w:pPr>
        <w:numPr>
          <w:ilvl w:val="2"/>
          <w:numId w:val="14"/>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Mesleki rehberlik</w:t>
      </w:r>
    </w:p>
    <w:p w:rsidR="007C3A8D" w:rsidRDefault="007C3A8D" w:rsidP="007C3A8D">
      <w:pPr>
        <w:spacing w:line="7" w:lineRule="exact"/>
        <w:rPr>
          <w:rFonts w:ascii="Times New Roman" w:eastAsia="Times New Roman" w:hAnsi="Times New Roman"/>
          <w:sz w:val="24"/>
        </w:rPr>
      </w:pPr>
    </w:p>
    <w:p w:rsidR="007C3A8D" w:rsidRDefault="007C3A8D" w:rsidP="007C3A8D">
      <w:pPr>
        <w:numPr>
          <w:ilvl w:val="1"/>
          <w:numId w:val="15"/>
        </w:numPr>
        <w:tabs>
          <w:tab w:val="left" w:pos="984"/>
        </w:tabs>
        <w:spacing w:after="0" w:line="0" w:lineRule="atLeast"/>
        <w:ind w:left="984" w:hanging="559"/>
        <w:jc w:val="both"/>
        <w:rPr>
          <w:rFonts w:ascii="Arial" w:eastAsia="Arial" w:hAnsi="Arial"/>
          <w:b/>
          <w:sz w:val="24"/>
        </w:rPr>
      </w:pPr>
      <w:r>
        <w:rPr>
          <w:rFonts w:ascii="Arial" w:eastAsia="Arial" w:hAnsi="Arial"/>
          <w:b/>
          <w:sz w:val="24"/>
        </w:rPr>
        <w:t>Yabancı Dil ve Hareketlilik</w:t>
      </w:r>
    </w:p>
    <w:p w:rsidR="007C3A8D" w:rsidRDefault="007C3A8D" w:rsidP="007C3A8D">
      <w:pPr>
        <w:spacing w:line="129" w:lineRule="exact"/>
        <w:rPr>
          <w:rFonts w:ascii="Arial" w:eastAsia="Arial" w:hAnsi="Arial"/>
          <w:b/>
          <w:sz w:val="24"/>
        </w:rPr>
      </w:pPr>
    </w:p>
    <w:p w:rsidR="007C3A8D" w:rsidRDefault="007C3A8D" w:rsidP="007C3A8D">
      <w:pPr>
        <w:numPr>
          <w:ilvl w:val="2"/>
          <w:numId w:val="15"/>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Yabancı dil yeterliliği</w:t>
      </w:r>
    </w:p>
    <w:p w:rsidR="007C3A8D" w:rsidRDefault="007C3A8D" w:rsidP="007C3A8D">
      <w:pPr>
        <w:numPr>
          <w:ilvl w:val="2"/>
          <w:numId w:val="15"/>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Uluslararası hareketlilik</w:t>
      </w:r>
    </w:p>
    <w:p w:rsidR="007C3A8D" w:rsidRDefault="007C3A8D" w:rsidP="007E4391">
      <w:pPr>
        <w:tabs>
          <w:tab w:val="left" w:pos="1820"/>
        </w:tabs>
        <w:spacing w:line="0" w:lineRule="atLeast"/>
        <w:ind w:left="1820" w:hanging="713"/>
        <w:jc w:val="both"/>
        <w:rPr>
          <w:rFonts w:ascii="Times New Roman" w:eastAsia="Times New Roman" w:hAnsi="Times New Roman"/>
          <w:sz w:val="24"/>
        </w:rPr>
      </w:pPr>
    </w:p>
    <w:p w:rsidR="007C3A8D" w:rsidRDefault="007C3A8D" w:rsidP="007E4391">
      <w:pPr>
        <w:tabs>
          <w:tab w:val="left" w:pos="1820"/>
        </w:tabs>
        <w:spacing w:line="0" w:lineRule="atLeast"/>
        <w:ind w:left="1820" w:hanging="713"/>
        <w:jc w:val="both"/>
        <w:rPr>
          <w:rFonts w:ascii="Times New Roman" w:eastAsia="Times New Roman" w:hAnsi="Times New Roman"/>
          <w:sz w:val="24"/>
        </w:rPr>
      </w:pPr>
    </w:p>
    <w:p w:rsidR="007C3A8D" w:rsidRDefault="007C3A8D" w:rsidP="007E4391">
      <w:pPr>
        <w:tabs>
          <w:tab w:val="left" w:pos="1820"/>
        </w:tabs>
        <w:spacing w:line="0" w:lineRule="atLeast"/>
        <w:ind w:left="1820" w:hanging="713"/>
        <w:jc w:val="both"/>
        <w:rPr>
          <w:rFonts w:ascii="Times New Roman" w:eastAsia="Times New Roman" w:hAnsi="Times New Roman"/>
          <w:sz w:val="24"/>
        </w:rPr>
      </w:pPr>
    </w:p>
    <w:p w:rsidR="007C3A8D" w:rsidRDefault="007C3A8D" w:rsidP="007E4391">
      <w:pPr>
        <w:tabs>
          <w:tab w:val="left" w:pos="1820"/>
        </w:tabs>
        <w:spacing w:line="0" w:lineRule="atLeast"/>
        <w:ind w:left="1820" w:hanging="713"/>
        <w:jc w:val="both"/>
        <w:rPr>
          <w:rFonts w:ascii="Times New Roman" w:eastAsia="Times New Roman" w:hAnsi="Times New Roman"/>
          <w:sz w:val="24"/>
        </w:rPr>
      </w:pPr>
    </w:p>
    <w:p w:rsidR="007E4391" w:rsidRDefault="007E4391" w:rsidP="007E4391">
      <w:pPr>
        <w:spacing w:line="200" w:lineRule="exact"/>
        <w:rPr>
          <w:rFonts w:ascii="Times New Roman" w:eastAsia="Times New Roman" w:hAnsi="Times New Roman"/>
          <w:sz w:val="24"/>
        </w:rPr>
      </w:pPr>
      <w:bookmarkStart w:id="4" w:name="page44"/>
      <w:bookmarkEnd w:id="4"/>
    </w:p>
    <w:p w:rsidR="007E4391" w:rsidRDefault="007E4391" w:rsidP="007E4391">
      <w:pPr>
        <w:spacing w:line="222" w:lineRule="exact"/>
        <w:rPr>
          <w:rFonts w:ascii="Times New Roman" w:eastAsia="Times New Roman" w:hAnsi="Times New Roman"/>
          <w:sz w:val="24"/>
        </w:rPr>
      </w:pPr>
    </w:p>
    <w:p w:rsidR="007E4391" w:rsidRDefault="007E4391" w:rsidP="004F7309">
      <w:pPr>
        <w:numPr>
          <w:ilvl w:val="0"/>
          <w:numId w:val="16"/>
        </w:numPr>
        <w:tabs>
          <w:tab w:val="left" w:pos="424"/>
        </w:tabs>
        <w:spacing w:after="0" w:line="0" w:lineRule="atLeast"/>
        <w:ind w:left="424" w:hanging="424"/>
        <w:jc w:val="both"/>
        <w:rPr>
          <w:rFonts w:ascii="Arial" w:eastAsia="Arial" w:hAnsi="Arial"/>
          <w:b/>
          <w:sz w:val="24"/>
        </w:rPr>
      </w:pPr>
      <w:r>
        <w:rPr>
          <w:rFonts w:ascii="Arial" w:eastAsia="Arial" w:hAnsi="Arial"/>
          <w:b/>
          <w:sz w:val="24"/>
        </w:rPr>
        <w:t>Kurumsal Kapasite</w:t>
      </w:r>
    </w:p>
    <w:p w:rsidR="007E4391" w:rsidRDefault="007E4391" w:rsidP="007E4391">
      <w:pPr>
        <w:spacing w:line="135" w:lineRule="exact"/>
        <w:rPr>
          <w:rFonts w:ascii="Arial" w:eastAsia="Arial" w:hAnsi="Arial"/>
          <w:b/>
          <w:sz w:val="24"/>
        </w:rPr>
      </w:pPr>
    </w:p>
    <w:p w:rsidR="007E4391" w:rsidRDefault="007E4391" w:rsidP="004F7309">
      <w:pPr>
        <w:numPr>
          <w:ilvl w:val="1"/>
          <w:numId w:val="16"/>
        </w:numPr>
        <w:tabs>
          <w:tab w:val="left" w:pos="984"/>
        </w:tabs>
        <w:spacing w:after="0" w:line="0" w:lineRule="atLeast"/>
        <w:ind w:left="984" w:hanging="559"/>
        <w:jc w:val="both"/>
        <w:rPr>
          <w:rFonts w:ascii="Arial" w:eastAsia="Arial" w:hAnsi="Arial"/>
          <w:b/>
          <w:sz w:val="24"/>
        </w:rPr>
      </w:pPr>
      <w:r>
        <w:rPr>
          <w:rFonts w:ascii="Arial" w:eastAsia="Arial" w:hAnsi="Arial"/>
          <w:b/>
          <w:sz w:val="24"/>
        </w:rPr>
        <w:t>Be</w:t>
      </w:r>
      <w:r>
        <w:rPr>
          <w:rFonts w:ascii="Times New Roman" w:eastAsia="Times New Roman" w:hAnsi="Times New Roman"/>
          <w:b/>
          <w:sz w:val="24"/>
        </w:rPr>
        <w:t>ş</w:t>
      </w:r>
      <w:r>
        <w:rPr>
          <w:rFonts w:ascii="Arial" w:eastAsia="Arial" w:hAnsi="Arial"/>
          <w:b/>
          <w:sz w:val="24"/>
        </w:rPr>
        <w:t>eri Altyapı</w:t>
      </w:r>
    </w:p>
    <w:p w:rsidR="007E4391" w:rsidRDefault="007E4391" w:rsidP="007E4391">
      <w:pPr>
        <w:spacing w:line="132" w:lineRule="exact"/>
        <w:rPr>
          <w:rFonts w:ascii="Arial" w:eastAsia="Arial" w:hAnsi="Arial"/>
          <w:b/>
          <w:sz w:val="24"/>
        </w:rPr>
      </w:pPr>
    </w:p>
    <w:p w:rsidR="007E4391" w:rsidRDefault="007E4391" w:rsidP="004F7309">
      <w:pPr>
        <w:numPr>
          <w:ilvl w:val="2"/>
          <w:numId w:val="16"/>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İnsan kaynakları planlaması</w:t>
      </w:r>
    </w:p>
    <w:p w:rsidR="007E4391" w:rsidRDefault="007E4391" w:rsidP="004F7309">
      <w:pPr>
        <w:numPr>
          <w:ilvl w:val="2"/>
          <w:numId w:val="16"/>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İnsan kaynakları yönetimi</w:t>
      </w:r>
    </w:p>
    <w:p w:rsidR="007E4391" w:rsidRDefault="007E4391" w:rsidP="004F7309">
      <w:pPr>
        <w:numPr>
          <w:ilvl w:val="2"/>
          <w:numId w:val="16"/>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İnsan kaynaklarının eğitimi ve geliştirilmesi</w:t>
      </w:r>
    </w:p>
    <w:p w:rsidR="007E4391" w:rsidRDefault="007E4391" w:rsidP="007E4391">
      <w:pPr>
        <w:spacing w:line="7" w:lineRule="exact"/>
        <w:rPr>
          <w:rFonts w:ascii="Times New Roman" w:eastAsia="Times New Roman" w:hAnsi="Times New Roman"/>
          <w:sz w:val="24"/>
        </w:rPr>
      </w:pPr>
    </w:p>
    <w:p w:rsidR="007E4391" w:rsidRDefault="007E4391" w:rsidP="004F7309">
      <w:pPr>
        <w:numPr>
          <w:ilvl w:val="1"/>
          <w:numId w:val="16"/>
        </w:numPr>
        <w:tabs>
          <w:tab w:val="left" w:pos="984"/>
        </w:tabs>
        <w:spacing w:after="0" w:line="0" w:lineRule="atLeast"/>
        <w:ind w:left="984" w:hanging="559"/>
        <w:jc w:val="both"/>
        <w:rPr>
          <w:rFonts w:ascii="Arial" w:eastAsia="Arial" w:hAnsi="Arial"/>
          <w:b/>
          <w:sz w:val="24"/>
        </w:rPr>
      </w:pPr>
      <w:r>
        <w:rPr>
          <w:rFonts w:ascii="Arial" w:eastAsia="Arial" w:hAnsi="Arial"/>
          <w:b/>
          <w:sz w:val="24"/>
        </w:rPr>
        <w:t>Fiziki, Mali ve Teknolojik Altyapı</w:t>
      </w:r>
    </w:p>
    <w:p w:rsidR="007E4391" w:rsidRDefault="007E4391" w:rsidP="007E4391">
      <w:pPr>
        <w:spacing w:line="129" w:lineRule="exact"/>
        <w:rPr>
          <w:rFonts w:ascii="Arial" w:eastAsia="Arial" w:hAnsi="Arial"/>
          <w:b/>
          <w:sz w:val="24"/>
        </w:rPr>
      </w:pPr>
    </w:p>
    <w:p w:rsidR="007E4391" w:rsidRDefault="007E4391" w:rsidP="004F7309">
      <w:pPr>
        <w:numPr>
          <w:ilvl w:val="2"/>
          <w:numId w:val="17"/>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Finansal kaynakların etkin yönetimi</w:t>
      </w:r>
    </w:p>
    <w:p w:rsidR="007E4391" w:rsidRDefault="007E4391" w:rsidP="004F7309">
      <w:pPr>
        <w:numPr>
          <w:ilvl w:val="2"/>
          <w:numId w:val="17"/>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Okul bazlı bütçeleme</w:t>
      </w:r>
    </w:p>
    <w:p w:rsidR="007E4391" w:rsidRDefault="007E4391" w:rsidP="004F7309">
      <w:pPr>
        <w:numPr>
          <w:ilvl w:val="2"/>
          <w:numId w:val="17"/>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Eğitim tesisleri ve altyapı</w:t>
      </w:r>
    </w:p>
    <w:p w:rsidR="007E4391" w:rsidRDefault="007E4391" w:rsidP="004F7309">
      <w:pPr>
        <w:numPr>
          <w:ilvl w:val="2"/>
          <w:numId w:val="17"/>
        </w:numPr>
        <w:tabs>
          <w:tab w:val="left" w:pos="1704"/>
        </w:tabs>
        <w:spacing w:after="0" w:line="0" w:lineRule="atLeast"/>
        <w:ind w:left="1704" w:hanging="713"/>
        <w:jc w:val="both"/>
        <w:rPr>
          <w:rFonts w:ascii="Times New Roman" w:eastAsia="Times New Roman" w:hAnsi="Times New Roman"/>
          <w:sz w:val="24"/>
        </w:rPr>
      </w:pPr>
      <w:r>
        <w:rPr>
          <w:rFonts w:ascii="Times New Roman" w:eastAsia="Times New Roman" w:hAnsi="Times New Roman"/>
          <w:sz w:val="24"/>
        </w:rPr>
        <w:t>Donatım</w:t>
      </w:r>
    </w:p>
    <w:p w:rsidR="007E4391" w:rsidRDefault="007E4391" w:rsidP="007E4391">
      <w:pPr>
        <w:spacing w:line="7" w:lineRule="exact"/>
        <w:rPr>
          <w:rFonts w:ascii="Times New Roman" w:eastAsia="Times New Roman" w:hAnsi="Times New Roman"/>
          <w:sz w:val="24"/>
        </w:rPr>
      </w:pPr>
    </w:p>
    <w:p w:rsidR="007E4391" w:rsidRDefault="007E4391" w:rsidP="004F7309">
      <w:pPr>
        <w:numPr>
          <w:ilvl w:val="1"/>
          <w:numId w:val="18"/>
        </w:numPr>
        <w:tabs>
          <w:tab w:val="left" w:pos="984"/>
        </w:tabs>
        <w:spacing w:after="0" w:line="0" w:lineRule="atLeast"/>
        <w:ind w:left="984" w:hanging="559"/>
        <w:jc w:val="both"/>
        <w:rPr>
          <w:rFonts w:ascii="Arial" w:eastAsia="Arial" w:hAnsi="Arial"/>
          <w:b/>
          <w:sz w:val="24"/>
        </w:rPr>
      </w:pPr>
      <w:r>
        <w:rPr>
          <w:rFonts w:ascii="Arial" w:eastAsia="Arial" w:hAnsi="Arial"/>
          <w:b/>
          <w:sz w:val="24"/>
        </w:rPr>
        <w:t>Yönetim ve Organizasyon</w:t>
      </w:r>
    </w:p>
    <w:p w:rsidR="007E4391" w:rsidRDefault="007E4391" w:rsidP="007E4391">
      <w:pPr>
        <w:spacing w:line="132" w:lineRule="exact"/>
        <w:rPr>
          <w:rFonts w:ascii="Arial" w:eastAsia="Arial" w:hAnsi="Arial"/>
          <w:b/>
          <w:sz w:val="24"/>
        </w:rPr>
      </w:pPr>
    </w:p>
    <w:p w:rsidR="007E4391" w:rsidRDefault="007E4391" w:rsidP="004F7309">
      <w:pPr>
        <w:numPr>
          <w:ilvl w:val="2"/>
          <w:numId w:val="18"/>
        </w:numPr>
        <w:tabs>
          <w:tab w:val="left" w:pos="1704"/>
        </w:tabs>
        <w:spacing w:after="0" w:line="0" w:lineRule="atLeast"/>
        <w:ind w:left="1704" w:hanging="710"/>
        <w:jc w:val="both"/>
        <w:rPr>
          <w:rFonts w:ascii="Times New Roman" w:eastAsia="Times New Roman" w:hAnsi="Times New Roman"/>
          <w:sz w:val="24"/>
        </w:rPr>
      </w:pPr>
      <w:r>
        <w:rPr>
          <w:rFonts w:ascii="Times New Roman" w:eastAsia="Times New Roman" w:hAnsi="Times New Roman"/>
          <w:sz w:val="24"/>
        </w:rPr>
        <w:t>Kurumsal yapının iyileştirilmesi</w:t>
      </w:r>
    </w:p>
    <w:p w:rsidR="007E4391" w:rsidRDefault="007E4391" w:rsidP="004F7309">
      <w:pPr>
        <w:numPr>
          <w:ilvl w:val="3"/>
          <w:numId w:val="18"/>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Bürokrasinin azaltılması</w:t>
      </w:r>
    </w:p>
    <w:p w:rsidR="007E4391" w:rsidRDefault="007E4391" w:rsidP="004F7309">
      <w:pPr>
        <w:numPr>
          <w:ilvl w:val="3"/>
          <w:numId w:val="18"/>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İş analizleri ve iş tanımları</w:t>
      </w:r>
    </w:p>
    <w:p w:rsidR="007E4391" w:rsidRDefault="007E4391" w:rsidP="004F7309">
      <w:pPr>
        <w:numPr>
          <w:ilvl w:val="3"/>
          <w:numId w:val="18"/>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Mevzuatın güncellenmesi</w:t>
      </w:r>
    </w:p>
    <w:p w:rsidR="007E4391" w:rsidRDefault="007E4391" w:rsidP="004F7309">
      <w:pPr>
        <w:numPr>
          <w:ilvl w:val="2"/>
          <w:numId w:val="18"/>
        </w:numPr>
        <w:tabs>
          <w:tab w:val="left" w:pos="1704"/>
        </w:tabs>
        <w:spacing w:after="0" w:line="0" w:lineRule="atLeast"/>
        <w:ind w:left="1704" w:hanging="710"/>
        <w:jc w:val="both"/>
        <w:rPr>
          <w:rFonts w:ascii="Times New Roman" w:eastAsia="Times New Roman" w:hAnsi="Times New Roman"/>
          <w:sz w:val="24"/>
        </w:rPr>
      </w:pPr>
      <w:r>
        <w:rPr>
          <w:rFonts w:ascii="Times New Roman" w:eastAsia="Times New Roman" w:hAnsi="Times New Roman"/>
          <w:sz w:val="24"/>
        </w:rPr>
        <w:t>İzleme ve değerlendirme</w:t>
      </w:r>
    </w:p>
    <w:p w:rsidR="007E4391" w:rsidRDefault="007E4391" w:rsidP="004F7309">
      <w:pPr>
        <w:numPr>
          <w:ilvl w:val="2"/>
          <w:numId w:val="18"/>
        </w:numPr>
        <w:tabs>
          <w:tab w:val="left" w:pos="1704"/>
        </w:tabs>
        <w:spacing w:after="0" w:line="0" w:lineRule="atLeast"/>
        <w:ind w:left="1704" w:hanging="710"/>
        <w:jc w:val="both"/>
        <w:rPr>
          <w:rFonts w:ascii="Times New Roman" w:eastAsia="Times New Roman" w:hAnsi="Times New Roman"/>
          <w:sz w:val="24"/>
        </w:rPr>
      </w:pPr>
      <w:r>
        <w:rPr>
          <w:rFonts w:ascii="Times New Roman" w:eastAsia="Times New Roman" w:hAnsi="Times New Roman"/>
          <w:sz w:val="24"/>
        </w:rPr>
        <w:t>Avrupa Birliğine uyum ve uluslararasılaşma</w:t>
      </w:r>
    </w:p>
    <w:p w:rsidR="007E4391" w:rsidRDefault="007E4391" w:rsidP="004F7309">
      <w:pPr>
        <w:numPr>
          <w:ilvl w:val="2"/>
          <w:numId w:val="18"/>
        </w:numPr>
        <w:tabs>
          <w:tab w:val="left" w:pos="1704"/>
        </w:tabs>
        <w:spacing w:after="0" w:line="0" w:lineRule="atLeast"/>
        <w:ind w:left="1704" w:hanging="710"/>
        <w:jc w:val="both"/>
        <w:rPr>
          <w:rFonts w:ascii="Times New Roman" w:eastAsia="Times New Roman" w:hAnsi="Times New Roman"/>
          <w:sz w:val="24"/>
        </w:rPr>
      </w:pPr>
      <w:r>
        <w:rPr>
          <w:rFonts w:ascii="Times New Roman" w:eastAsia="Times New Roman" w:hAnsi="Times New Roman"/>
          <w:sz w:val="24"/>
        </w:rPr>
        <w:t>Sosyal tarafların katılımı ve yönetişim</w:t>
      </w:r>
    </w:p>
    <w:p w:rsidR="007E4391" w:rsidRDefault="007E4391" w:rsidP="004F7309">
      <w:pPr>
        <w:numPr>
          <w:ilvl w:val="3"/>
          <w:numId w:val="19"/>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Çoğulculuk</w:t>
      </w:r>
    </w:p>
    <w:p w:rsidR="007E4391" w:rsidRDefault="007E4391" w:rsidP="004F7309">
      <w:pPr>
        <w:numPr>
          <w:ilvl w:val="3"/>
          <w:numId w:val="19"/>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Katılımcılık</w:t>
      </w:r>
    </w:p>
    <w:p w:rsidR="007E4391" w:rsidRDefault="007E4391" w:rsidP="004F7309">
      <w:pPr>
        <w:numPr>
          <w:ilvl w:val="3"/>
          <w:numId w:val="19"/>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Şeffaflık ve hesap verebilirlik</w:t>
      </w:r>
    </w:p>
    <w:p w:rsidR="007E4391" w:rsidRDefault="007E4391" w:rsidP="004F7309">
      <w:pPr>
        <w:numPr>
          <w:ilvl w:val="2"/>
          <w:numId w:val="20"/>
        </w:numPr>
        <w:tabs>
          <w:tab w:val="left" w:pos="1704"/>
        </w:tabs>
        <w:spacing w:after="0" w:line="237" w:lineRule="auto"/>
        <w:ind w:left="1704" w:hanging="710"/>
        <w:jc w:val="both"/>
        <w:rPr>
          <w:rFonts w:ascii="Times New Roman" w:eastAsia="Times New Roman" w:hAnsi="Times New Roman"/>
          <w:sz w:val="24"/>
        </w:rPr>
      </w:pPr>
      <w:r>
        <w:rPr>
          <w:rFonts w:ascii="Times New Roman" w:eastAsia="Times New Roman" w:hAnsi="Times New Roman"/>
          <w:sz w:val="24"/>
        </w:rPr>
        <w:t>Kurumsal iletişim</w:t>
      </w:r>
    </w:p>
    <w:p w:rsidR="007E4391" w:rsidRDefault="007E4391" w:rsidP="007E4391">
      <w:pPr>
        <w:spacing w:line="1" w:lineRule="exact"/>
        <w:rPr>
          <w:rFonts w:ascii="Times New Roman" w:eastAsia="Times New Roman" w:hAnsi="Times New Roman"/>
          <w:sz w:val="24"/>
        </w:rPr>
      </w:pPr>
    </w:p>
    <w:p w:rsidR="007E4391" w:rsidRDefault="007E4391" w:rsidP="004F7309">
      <w:pPr>
        <w:numPr>
          <w:ilvl w:val="2"/>
          <w:numId w:val="20"/>
        </w:numPr>
        <w:tabs>
          <w:tab w:val="left" w:pos="1764"/>
        </w:tabs>
        <w:spacing w:after="0" w:line="0" w:lineRule="atLeast"/>
        <w:ind w:left="1764" w:hanging="770"/>
        <w:jc w:val="both"/>
        <w:rPr>
          <w:rFonts w:ascii="Times New Roman" w:eastAsia="Times New Roman" w:hAnsi="Times New Roman"/>
          <w:sz w:val="24"/>
        </w:rPr>
      </w:pPr>
      <w:r>
        <w:rPr>
          <w:rFonts w:ascii="Times New Roman" w:eastAsia="Times New Roman" w:hAnsi="Times New Roman"/>
          <w:sz w:val="24"/>
        </w:rPr>
        <w:t>Bilgi Yönetimi</w:t>
      </w:r>
    </w:p>
    <w:p w:rsidR="007E4391" w:rsidRDefault="007E4391" w:rsidP="004F7309">
      <w:pPr>
        <w:numPr>
          <w:ilvl w:val="3"/>
          <w:numId w:val="20"/>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Bakanlık hizmetlerinin e-Devlet aracılığıyla sunumu</w:t>
      </w:r>
    </w:p>
    <w:p w:rsidR="007E4391" w:rsidRDefault="007E4391" w:rsidP="004F7309">
      <w:pPr>
        <w:numPr>
          <w:ilvl w:val="3"/>
          <w:numId w:val="20"/>
        </w:numPr>
        <w:tabs>
          <w:tab w:val="left" w:pos="2544"/>
        </w:tabs>
        <w:spacing w:after="0" w:line="239" w:lineRule="auto"/>
        <w:ind w:left="2544" w:hanging="842"/>
        <w:jc w:val="both"/>
        <w:rPr>
          <w:rFonts w:ascii="Times New Roman" w:eastAsia="Times New Roman" w:hAnsi="Times New Roman"/>
          <w:sz w:val="24"/>
        </w:rPr>
      </w:pPr>
      <w:r>
        <w:rPr>
          <w:rFonts w:ascii="Times New Roman" w:eastAsia="Times New Roman" w:hAnsi="Times New Roman"/>
          <w:sz w:val="24"/>
        </w:rPr>
        <w:t>Elektronik ağ ortamlarının etkinliğinin artırılması</w:t>
      </w:r>
    </w:p>
    <w:p w:rsidR="007E4391" w:rsidRDefault="007E4391" w:rsidP="007E4391">
      <w:pPr>
        <w:spacing w:line="1" w:lineRule="exact"/>
        <w:rPr>
          <w:rFonts w:ascii="Times New Roman" w:eastAsia="Times New Roman" w:hAnsi="Times New Roman"/>
          <w:sz w:val="24"/>
        </w:rPr>
      </w:pPr>
    </w:p>
    <w:p w:rsidR="007E4391" w:rsidRDefault="007E4391" w:rsidP="004F7309">
      <w:pPr>
        <w:numPr>
          <w:ilvl w:val="3"/>
          <w:numId w:val="20"/>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Veri toplama ve analiz</w:t>
      </w:r>
    </w:p>
    <w:p w:rsidR="007E4391" w:rsidRDefault="007E4391" w:rsidP="004F7309">
      <w:pPr>
        <w:numPr>
          <w:ilvl w:val="3"/>
          <w:numId w:val="20"/>
        </w:numPr>
        <w:tabs>
          <w:tab w:val="left" w:pos="2544"/>
        </w:tabs>
        <w:spacing w:after="0" w:line="0" w:lineRule="atLeast"/>
        <w:ind w:left="2544" w:hanging="842"/>
        <w:jc w:val="both"/>
        <w:rPr>
          <w:rFonts w:ascii="Times New Roman" w:eastAsia="Times New Roman" w:hAnsi="Times New Roman"/>
          <w:sz w:val="24"/>
        </w:rPr>
      </w:pPr>
      <w:r>
        <w:rPr>
          <w:rFonts w:ascii="Times New Roman" w:eastAsia="Times New Roman" w:hAnsi="Times New Roman"/>
          <w:sz w:val="24"/>
        </w:rPr>
        <w:t>Veri iletimi ve bilgi paylaşımı</w:t>
      </w:r>
    </w:p>
    <w:p w:rsidR="007E4391" w:rsidRDefault="007E4391"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C34C5D" w:rsidRDefault="00C34C5D" w:rsidP="007E4391">
      <w:pPr>
        <w:tabs>
          <w:tab w:val="left" w:pos="2544"/>
        </w:tabs>
        <w:spacing w:line="0" w:lineRule="atLeast"/>
        <w:jc w:val="both"/>
        <w:rPr>
          <w:rFonts w:ascii="Times New Roman" w:eastAsia="Times New Roman" w:hAnsi="Times New Roman"/>
          <w:sz w:val="24"/>
        </w:rPr>
      </w:pPr>
    </w:p>
    <w:p w:rsidR="007E4391" w:rsidRDefault="007E4391" w:rsidP="007E4391">
      <w:pPr>
        <w:pStyle w:val="NormalWeb"/>
        <w:ind w:left="360"/>
        <w:rPr>
          <w:b/>
          <w:sz w:val="36"/>
          <w:szCs w:val="36"/>
        </w:rPr>
      </w:pPr>
      <w:r>
        <w:rPr>
          <w:b/>
          <w:sz w:val="36"/>
          <w:szCs w:val="36"/>
        </w:rPr>
        <w:lastRenderedPageBreak/>
        <w:t>BÖLÜM 3 :GELECEĞE YÖNELİM</w:t>
      </w:r>
    </w:p>
    <w:p w:rsidR="000A72AE" w:rsidRDefault="000A72AE" w:rsidP="000A72AE">
      <w:pPr>
        <w:spacing w:line="0" w:lineRule="atLeast"/>
        <w:ind w:left="100"/>
        <w:rPr>
          <w:rFonts w:ascii="Arial" w:eastAsia="Arial" w:hAnsi="Arial"/>
          <w:b/>
          <w:sz w:val="24"/>
        </w:rPr>
      </w:pPr>
      <w:r>
        <w:rPr>
          <w:rFonts w:ascii="Arial" w:eastAsia="Arial" w:hAnsi="Arial"/>
          <w:b/>
          <w:sz w:val="24"/>
        </w:rPr>
        <w:t>A. M</w:t>
      </w:r>
      <w:r>
        <w:rPr>
          <w:rFonts w:ascii="Times New Roman" w:eastAsia="Times New Roman" w:hAnsi="Times New Roman"/>
          <w:b/>
          <w:sz w:val="24"/>
        </w:rPr>
        <w:t>İ</w:t>
      </w:r>
      <w:r>
        <w:rPr>
          <w:rFonts w:ascii="Arial" w:eastAsia="Arial" w:hAnsi="Arial"/>
          <w:b/>
          <w:sz w:val="24"/>
        </w:rPr>
        <w:t>SYON, V</w:t>
      </w:r>
      <w:r>
        <w:rPr>
          <w:rFonts w:ascii="Times New Roman" w:eastAsia="Times New Roman" w:hAnsi="Times New Roman"/>
          <w:b/>
          <w:sz w:val="24"/>
        </w:rPr>
        <w:t>İ</w:t>
      </w:r>
      <w:r>
        <w:rPr>
          <w:rFonts w:ascii="Arial" w:eastAsia="Arial" w:hAnsi="Arial"/>
          <w:b/>
          <w:sz w:val="24"/>
        </w:rPr>
        <w:t>ZYON VE TEMEL DE</w:t>
      </w:r>
      <w:r>
        <w:rPr>
          <w:rFonts w:ascii="Times New Roman" w:eastAsia="Times New Roman" w:hAnsi="Times New Roman"/>
          <w:b/>
          <w:sz w:val="24"/>
        </w:rPr>
        <w:t>Ğ</w:t>
      </w:r>
      <w:r>
        <w:rPr>
          <w:rFonts w:ascii="Arial" w:eastAsia="Arial" w:hAnsi="Arial"/>
          <w:b/>
          <w:sz w:val="24"/>
        </w:rPr>
        <w:t>ERLER</w:t>
      </w:r>
    </w:p>
    <w:p w:rsidR="000A72AE" w:rsidRDefault="000A72AE" w:rsidP="000A72AE">
      <w:pPr>
        <w:spacing w:line="341" w:lineRule="exact"/>
        <w:rPr>
          <w:rFonts w:ascii="Times New Roman" w:eastAsia="Times New Roman" w:hAnsi="Times New Roman"/>
        </w:rPr>
      </w:pPr>
    </w:p>
    <w:p w:rsidR="000A72AE" w:rsidRPr="00C34C5D" w:rsidRDefault="000A72AE" w:rsidP="00C34C5D">
      <w:pPr>
        <w:spacing w:line="272" w:lineRule="auto"/>
        <w:ind w:right="80" w:firstLine="852"/>
        <w:jc w:val="both"/>
        <w:rPr>
          <w:rFonts w:ascii="Times New Roman" w:eastAsia="Times New Roman" w:hAnsi="Times New Roman"/>
          <w:sz w:val="24"/>
        </w:rPr>
      </w:pPr>
      <w:r>
        <w:rPr>
          <w:rFonts w:ascii="Times New Roman" w:eastAsia="Times New Roman" w:hAnsi="Times New Roman"/>
          <w:sz w:val="24"/>
        </w:rPr>
        <w:t xml:space="preserve">Okulumuzun Misyon, vizyon, temel ilke ve değerlerimizin oluşturulması kapsamında İlçe Millî Eğitim Müdürlükleri stratejik plan hazırlama ekiplerine, okulumuz bölüm şeflerine yapılan seminer, toplantı ve çalıştaylardaki alınan görüşler, bölüm müdürleri ile yapılan görüşmeler, uygulanan paydaş anketleri neticesinde stratejik plan hazırlama ekibi tarafından oluşturulan taslak Misyon, Vizyon, Temel İlke ve Değerler; üst kurula sunulmuş ve üst </w:t>
      </w:r>
      <w:r w:rsidR="00C34C5D">
        <w:rPr>
          <w:rFonts w:ascii="Times New Roman" w:eastAsia="Times New Roman" w:hAnsi="Times New Roman"/>
          <w:sz w:val="24"/>
        </w:rPr>
        <w:t>kurul tarafından onaylanmıştır.</w:t>
      </w:r>
    </w:p>
    <w:p w:rsidR="007E4391" w:rsidRPr="000A72AE" w:rsidRDefault="007E4391" w:rsidP="000A72AE">
      <w:pPr>
        <w:pStyle w:val="NormalWeb"/>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BDD6EE" w:themeFill="accent1" w:themeFillTint="66"/>
        <w:rPr>
          <w:sz w:val="40"/>
          <w:szCs w:val="40"/>
        </w:rPr>
      </w:pPr>
      <w:r w:rsidRPr="000A72AE">
        <w:rPr>
          <w:rStyle w:val="Vurgu"/>
          <w:b/>
          <w:bCs/>
          <w:sz w:val="40"/>
          <w:szCs w:val="40"/>
        </w:rPr>
        <w:t>MİSYONUMUZ</w:t>
      </w:r>
    </w:p>
    <w:p w:rsidR="007E4391" w:rsidRPr="000A72AE" w:rsidRDefault="007E4391" w:rsidP="000A72AE">
      <w:pPr>
        <w:pStyle w:val="NormalWeb"/>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C5E0B3" w:themeFill="accent6" w:themeFillTint="66"/>
        <w:rPr>
          <w:rFonts w:ascii="Arial" w:hAnsi="Arial" w:cs="Arial"/>
          <w:sz w:val="40"/>
          <w:szCs w:val="40"/>
        </w:rPr>
      </w:pPr>
      <w:r w:rsidRPr="000A72AE">
        <w:rPr>
          <w:rFonts w:ascii="Arial" w:hAnsi="Arial" w:cs="Arial"/>
          <w:sz w:val="40"/>
          <w:szCs w:val="40"/>
        </w:rPr>
        <w:t xml:space="preserve">            </w:t>
      </w:r>
      <w:r w:rsidRPr="000A72AE">
        <w:rPr>
          <w:rStyle w:val="Vurgu"/>
          <w:rFonts w:ascii="Arial" w:hAnsi="Arial" w:cs="Arial"/>
          <w:sz w:val="40"/>
          <w:szCs w:val="40"/>
        </w:rPr>
        <w:t>Mesleki alan çerçevesi içinde yeterli bilgi birikime sahip ara elemanların yetiştirilmesidir.Bu amaçla kurumumuz Bilişim ve Muhasebe alanları doğrultusunda öğrencilerimizin yeteneklerini ön plana çıkaran onları hayata hazırlayan öz güveni tam,yenilikçi,toplum ihtiyaçlarını ortaya çıkaran bireyleri yetiştirmek için varız.</w:t>
      </w:r>
    </w:p>
    <w:p w:rsidR="007E4391" w:rsidRPr="000A72AE" w:rsidRDefault="007E4391" w:rsidP="000A72AE">
      <w:pPr>
        <w:pStyle w:val="NormalWeb"/>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BDD6EE" w:themeFill="accent1" w:themeFillTint="66"/>
        <w:rPr>
          <w:sz w:val="40"/>
          <w:szCs w:val="40"/>
        </w:rPr>
      </w:pPr>
      <w:r w:rsidRPr="000A72AE">
        <w:rPr>
          <w:rStyle w:val="Vurgu"/>
          <w:b/>
          <w:bCs/>
          <w:sz w:val="40"/>
          <w:szCs w:val="40"/>
        </w:rPr>
        <w:t>VİZYONUMUZ</w:t>
      </w:r>
    </w:p>
    <w:p w:rsidR="000A72AE" w:rsidRPr="00C34C5D" w:rsidRDefault="007E4391" w:rsidP="00C34C5D">
      <w:pPr>
        <w:pStyle w:val="NormalWeb"/>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C5E0B3" w:themeFill="accent6" w:themeFillTint="66"/>
        <w:rPr>
          <w:rFonts w:ascii="Arial" w:hAnsi="Arial" w:cs="Arial"/>
          <w:sz w:val="40"/>
          <w:szCs w:val="40"/>
        </w:rPr>
      </w:pPr>
      <w:r w:rsidRPr="000A72AE">
        <w:rPr>
          <w:rStyle w:val="Vurgu"/>
          <w:rFonts w:ascii="Arial" w:hAnsi="Arial" w:cs="Arial"/>
          <w:sz w:val="40"/>
          <w:szCs w:val="40"/>
        </w:rPr>
        <w:t>Bilgi birikimi tam, başarılı girişimci ruhu taşıyan, bölgemizin ara eleman ihtiyacını karşılayan,kendi statüsünün en iyi örneği olması amaçlamış bireyleri yetiştiren saygın Mesleki Eğitim Liselerinden biri olmaktır.</w:t>
      </w:r>
    </w:p>
    <w:p w:rsidR="000A72AE" w:rsidRDefault="007E4391" w:rsidP="000A72AE">
      <w:pPr>
        <w:spacing w:line="329" w:lineRule="exact"/>
        <w:rPr>
          <w:rFonts w:ascii="Times New Roman" w:eastAsia="Times New Roman" w:hAnsi="Times New Roman"/>
        </w:rPr>
      </w:pPr>
      <w:r>
        <w:t> </w:t>
      </w:r>
    </w:p>
    <w:p w:rsidR="000A72AE" w:rsidRDefault="000A72AE" w:rsidP="000A72AE">
      <w:pPr>
        <w:spacing w:line="0" w:lineRule="atLeast"/>
        <w:ind w:left="360"/>
        <w:rPr>
          <w:b/>
          <w:sz w:val="32"/>
          <w:u w:val="single"/>
        </w:rPr>
      </w:pPr>
      <w:r>
        <w:rPr>
          <w:b/>
          <w:sz w:val="32"/>
          <w:u w:val="single"/>
        </w:rPr>
        <w:lastRenderedPageBreak/>
        <w:t>TEMEL DEĞERLER</w:t>
      </w:r>
    </w:p>
    <w:p w:rsidR="000A72AE" w:rsidRDefault="000A72AE" w:rsidP="000A72AE">
      <w:pPr>
        <w:spacing w:line="200" w:lineRule="exact"/>
        <w:rPr>
          <w:rFonts w:ascii="Times New Roman" w:eastAsia="Times New Roman" w:hAnsi="Times New Roman"/>
        </w:rPr>
      </w:pPr>
    </w:p>
    <w:p w:rsidR="000A72AE" w:rsidRDefault="000A72AE" w:rsidP="000A72AE">
      <w:pPr>
        <w:spacing w:line="279" w:lineRule="exact"/>
        <w:rPr>
          <w:rFonts w:ascii="Times New Roman" w:eastAsia="Times New Roman" w:hAnsi="Times New Roman"/>
        </w:rPr>
      </w:pPr>
    </w:p>
    <w:p w:rsidR="000A72AE" w:rsidRDefault="000A72AE" w:rsidP="004F7309">
      <w:pPr>
        <w:numPr>
          <w:ilvl w:val="0"/>
          <w:numId w:val="21"/>
        </w:numPr>
        <w:tabs>
          <w:tab w:val="left" w:pos="1080"/>
        </w:tabs>
        <w:spacing w:after="0" w:line="0" w:lineRule="atLeast"/>
        <w:ind w:left="1080" w:hanging="359"/>
        <w:jc w:val="both"/>
        <w:rPr>
          <w:rFonts w:ascii="Book Antiqua" w:eastAsia="Book Antiqua" w:hAnsi="Book Antiqua"/>
          <w:sz w:val="26"/>
        </w:rPr>
      </w:pPr>
      <w:r>
        <w:rPr>
          <w:rFonts w:ascii="Book Antiqua" w:eastAsia="Book Antiqua" w:hAnsi="Book Antiqua"/>
          <w:sz w:val="26"/>
        </w:rPr>
        <w:t>İnsan hakları ve demokrasinin evrensel değerlerine önem veririz.</w:t>
      </w:r>
    </w:p>
    <w:p w:rsidR="000A72AE" w:rsidRDefault="000A72AE" w:rsidP="000A72AE">
      <w:pPr>
        <w:spacing w:line="21" w:lineRule="exact"/>
        <w:rPr>
          <w:rFonts w:ascii="Book Antiqua" w:eastAsia="Book Antiqua" w:hAnsi="Book Antiqua"/>
          <w:sz w:val="26"/>
        </w:rPr>
      </w:pPr>
    </w:p>
    <w:p w:rsidR="000A72AE" w:rsidRDefault="000A72AE" w:rsidP="004F7309">
      <w:pPr>
        <w:numPr>
          <w:ilvl w:val="0"/>
          <w:numId w:val="21"/>
        </w:numPr>
        <w:tabs>
          <w:tab w:val="left" w:pos="1080"/>
        </w:tabs>
        <w:spacing w:after="0" w:line="231" w:lineRule="auto"/>
        <w:ind w:left="1080" w:right="40" w:hanging="359"/>
        <w:jc w:val="both"/>
        <w:rPr>
          <w:rFonts w:ascii="Book Antiqua" w:eastAsia="Book Antiqua" w:hAnsi="Book Antiqua"/>
          <w:sz w:val="26"/>
        </w:rPr>
      </w:pPr>
      <w:r>
        <w:rPr>
          <w:rFonts w:ascii="Book Antiqua" w:eastAsia="Book Antiqua" w:hAnsi="Book Antiqua"/>
          <w:sz w:val="26"/>
        </w:rPr>
        <w:t>Hizmetlerimizi şeffaflık ve hesap verilebilirlik ilkeleri doğrultusunda gerçekleştiririz.</w:t>
      </w:r>
    </w:p>
    <w:p w:rsidR="000A72AE" w:rsidRDefault="000A72AE" w:rsidP="000A72AE">
      <w:pPr>
        <w:spacing w:line="2" w:lineRule="exact"/>
        <w:rPr>
          <w:rFonts w:ascii="Book Antiqua" w:eastAsia="Book Antiqua" w:hAnsi="Book Antiqua"/>
          <w:sz w:val="26"/>
        </w:rPr>
      </w:pPr>
    </w:p>
    <w:p w:rsidR="000A72AE" w:rsidRDefault="000A72AE" w:rsidP="004F7309">
      <w:pPr>
        <w:numPr>
          <w:ilvl w:val="0"/>
          <w:numId w:val="21"/>
        </w:numPr>
        <w:tabs>
          <w:tab w:val="left" w:pos="1080"/>
        </w:tabs>
        <w:spacing w:after="0" w:line="239" w:lineRule="auto"/>
        <w:ind w:left="1080" w:hanging="359"/>
        <w:jc w:val="both"/>
        <w:rPr>
          <w:rFonts w:ascii="Symbol" w:eastAsia="Symbol" w:hAnsi="Symbol"/>
          <w:sz w:val="26"/>
        </w:rPr>
      </w:pPr>
      <w:r>
        <w:rPr>
          <w:rFonts w:ascii="Book Antiqua" w:eastAsia="Book Antiqua" w:hAnsi="Book Antiqua"/>
          <w:sz w:val="26"/>
        </w:rPr>
        <w:t>Eleştirel ve sistematik düşünceye değer verir</w:t>
      </w:r>
    </w:p>
    <w:p w:rsidR="000A72AE" w:rsidRDefault="000A72AE" w:rsidP="000A72AE">
      <w:pPr>
        <w:spacing w:line="1" w:lineRule="exact"/>
        <w:rPr>
          <w:rFonts w:ascii="Symbol" w:eastAsia="Symbol" w:hAnsi="Symbol"/>
          <w:sz w:val="26"/>
        </w:rPr>
      </w:pPr>
    </w:p>
    <w:p w:rsidR="000A72AE" w:rsidRDefault="000A72AE" w:rsidP="004F7309">
      <w:pPr>
        <w:numPr>
          <w:ilvl w:val="0"/>
          <w:numId w:val="21"/>
        </w:numPr>
        <w:tabs>
          <w:tab w:val="left" w:pos="1080"/>
        </w:tabs>
        <w:spacing w:after="0" w:line="239" w:lineRule="auto"/>
        <w:ind w:left="1080" w:hanging="359"/>
        <w:jc w:val="both"/>
        <w:rPr>
          <w:rFonts w:ascii="Symbol" w:eastAsia="Symbol" w:hAnsi="Symbol"/>
          <w:sz w:val="26"/>
        </w:rPr>
      </w:pPr>
      <w:r>
        <w:rPr>
          <w:rFonts w:ascii="Book Antiqua" w:eastAsia="Book Antiqua" w:hAnsi="Book Antiqua"/>
          <w:sz w:val="26"/>
        </w:rPr>
        <w:t>Hukuka uygun, hesap verilebilir ve şeffaf hizmet anlayışını hedefler</w:t>
      </w:r>
    </w:p>
    <w:p w:rsidR="000A72AE" w:rsidRDefault="000A72AE" w:rsidP="000A72AE">
      <w:pPr>
        <w:spacing w:line="22" w:lineRule="exact"/>
        <w:rPr>
          <w:rFonts w:ascii="Symbol" w:eastAsia="Symbol" w:hAnsi="Symbol"/>
          <w:sz w:val="26"/>
        </w:rPr>
      </w:pPr>
    </w:p>
    <w:p w:rsidR="000A72AE" w:rsidRDefault="000A72AE" w:rsidP="004F7309">
      <w:pPr>
        <w:numPr>
          <w:ilvl w:val="0"/>
          <w:numId w:val="21"/>
        </w:numPr>
        <w:tabs>
          <w:tab w:val="left" w:pos="1080"/>
        </w:tabs>
        <w:spacing w:after="0" w:line="231" w:lineRule="auto"/>
        <w:ind w:left="1080" w:right="960" w:hanging="359"/>
        <w:jc w:val="both"/>
        <w:rPr>
          <w:rFonts w:ascii="Book Antiqua" w:eastAsia="Book Antiqua" w:hAnsi="Book Antiqua"/>
          <w:sz w:val="26"/>
        </w:rPr>
      </w:pPr>
      <w:r>
        <w:rPr>
          <w:rFonts w:ascii="Book Antiqua" w:eastAsia="Book Antiqua" w:hAnsi="Book Antiqua"/>
          <w:sz w:val="26"/>
        </w:rPr>
        <w:t>Kurumsal ve bireysel gelişmelerin analitik ve bilimsel bakışla sağlanacağına inanırız..</w:t>
      </w:r>
    </w:p>
    <w:p w:rsidR="000A72AE" w:rsidRDefault="000A72AE" w:rsidP="000A72AE">
      <w:pPr>
        <w:spacing w:line="3" w:lineRule="exact"/>
        <w:rPr>
          <w:rFonts w:ascii="Book Antiqua" w:eastAsia="Book Antiqua" w:hAnsi="Book Antiqua"/>
          <w:sz w:val="26"/>
        </w:rPr>
      </w:pPr>
    </w:p>
    <w:p w:rsidR="000A72AE" w:rsidRDefault="000A72AE" w:rsidP="004F7309">
      <w:pPr>
        <w:numPr>
          <w:ilvl w:val="0"/>
          <w:numId w:val="21"/>
        </w:numPr>
        <w:tabs>
          <w:tab w:val="left" w:pos="1080"/>
        </w:tabs>
        <w:spacing w:after="0" w:line="0" w:lineRule="atLeast"/>
        <w:ind w:left="1080" w:hanging="359"/>
        <w:jc w:val="both"/>
        <w:rPr>
          <w:rFonts w:ascii="Book Antiqua" w:eastAsia="Book Antiqua" w:hAnsi="Book Antiqua"/>
          <w:sz w:val="26"/>
        </w:rPr>
      </w:pPr>
      <w:r>
        <w:rPr>
          <w:rFonts w:ascii="Book Antiqua" w:eastAsia="Book Antiqua" w:hAnsi="Book Antiqua"/>
          <w:sz w:val="26"/>
        </w:rPr>
        <w:t>Görev dağılımı ve hizmet sunumunda adaletli oluruz.</w:t>
      </w:r>
    </w:p>
    <w:p w:rsidR="000A72AE" w:rsidRDefault="000A72AE" w:rsidP="004F7309">
      <w:pPr>
        <w:numPr>
          <w:ilvl w:val="0"/>
          <w:numId w:val="21"/>
        </w:numPr>
        <w:tabs>
          <w:tab w:val="left" w:pos="1080"/>
        </w:tabs>
        <w:spacing w:after="0" w:line="238" w:lineRule="auto"/>
        <w:ind w:left="1080" w:hanging="359"/>
        <w:jc w:val="both"/>
        <w:rPr>
          <w:rFonts w:ascii="Book Antiqua" w:eastAsia="Book Antiqua" w:hAnsi="Book Antiqua"/>
          <w:sz w:val="26"/>
        </w:rPr>
      </w:pPr>
      <w:r>
        <w:rPr>
          <w:rFonts w:ascii="Book Antiqua" w:eastAsia="Book Antiqua" w:hAnsi="Book Antiqua"/>
          <w:sz w:val="26"/>
        </w:rPr>
        <w:t>Ferdin ve toplumun ihtiyaçlarına önem verir</w:t>
      </w:r>
    </w:p>
    <w:p w:rsidR="000A72AE" w:rsidRDefault="000A72AE" w:rsidP="000A72AE">
      <w:pPr>
        <w:spacing w:line="2" w:lineRule="exact"/>
        <w:rPr>
          <w:rFonts w:ascii="Book Antiqua" w:eastAsia="Book Antiqua" w:hAnsi="Book Antiqua"/>
          <w:sz w:val="26"/>
        </w:rPr>
      </w:pPr>
    </w:p>
    <w:p w:rsidR="000A72AE" w:rsidRDefault="000A72AE" w:rsidP="004F7309">
      <w:pPr>
        <w:numPr>
          <w:ilvl w:val="0"/>
          <w:numId w:val="21"/>
        </w:numPr>
        <w:tabs>
          <w:tab w:val="left" w:pos="1080"/>
        </w:tabs>
        <w:spacing w:after="0" w:line="0" w:lineRule="atLeast"/>
        <w:ind w:left="1080" w:hanging="359"/>
        <w:jc w:val="both"/>
        <w:rPr>
          <w:rFonts w:ascii="Book Antiqua" w:eastAsia="Book Antiqua" w:hAnsi="Book Antiqua"/>
          <w:sz w:val="26"/>
        </w:rPr>
      </w:pPr>
      <w:r>
        <w:rPr>
          <w:rFonts w:ascii="Book Antiqua" w:eastAsia="Book Antiqua" w:hAnsi="Book Antiqua"/>
          <w:sz w:val="26"/>
        </w:rPr>
        <w:t>Meslek etiği ve ahlaki ilkeler çerçevesinde hizmet ederiz.</w:t>
      </w:r>
    </w:p>
    <w:p w:rsidR="000A72AE" w:rsidRDefault="000A72AE" w:rsidP="004F7309">
      <w:pPr>
        <w:numPr>
          <w:ilvl w:val="0"/>
          <w:numId w:val="21"/>
        </w:numPr>
        <w:tabs>
          <w:tab w:val="left" w:pos="1080"/>
        </w:tabs>
        <w:spacing w:after="0" w:line="0" w:lineRule="atLeast"/>
        <w:ind w:left="1080" w:hanging="359"/>
        <w:jc w:val="both"/>
        <w:rPr>
          <w:rFonts w:ascii="Book Antiqua" w:eastAsia="Book Antiqua" w:hAnsi="Book Antiqua"/>
          <w:sz w:val="26"/>
        </w:rPr>
      </w:pPr>
      <w:r>
        <w:rPr>
          <w:rFonts w:ascii="Book Antiqua" w:eastAsia="Book Antiqua" w:hAnsi="Book Antiqua"/>
          <w:sz w:val="26"/>
        </w:rPr>
        <w:t>Hizmetlerimizi gerçekleştirirken objektiflik ilkesini uygularız.</w:t>
      </w:r>
    </w:p>
    <w:p w:rsidR="000A72AE" w:rsidRDefault="000A72AE" w:rsidP="004F7309">
      <w:pPr>
        <w:numPr>
          <w:ilvl w:val="0"/>
          <w:numId w:val="21"/>
        </w:numPr>
        <w:tabs>
          <w:tab w:val="left" w:pos="1080"/>
        </w:tabs>
        <w:spacing w:after="0" w:line="238" w:lineRule="auto"/>
        <w:ind w:left="1080" w:hanging="359"/>
        <w:jc w:val="both"/>
        <w:rPr>
          <w:rFonts w:ascii="Book Antiqua" w:eastAsia="Book Antiqua" w:hAnsi="Book Antiqua"/>
          <w:sz w:val="26"/>
        </w:rPr>
      </w:pPr>
      <w:r>
        <w:rPr>
          <w:rFonts w:ascii="Book Antiqua" w:eastAsia="Book Antiqua" w:hAnsi="Book Antiqua"/>
          <w:sz w:val="26"/>
        </w:rPr>
        <w:t>Toplumsal değerlere saygı duyar</w:t>
      </w:r>
    </w:p>
    <w:p w:rsidR="000A72AE" w:rsidRDefault="000A72AE" w:rsidP="000A72AE">
      <w:pPr>
        <w:spacing w:line="24" w:lineRule="exact"/>
        <w:rPr>
          <w:rFonts w:ascii="Book Antiqua" w:eastAsia="Book Antiqua" w:hAnsi="Book Antiqua"/>
          <w:sz w:val="26"/>
        </w:rPr>
      </w:pPr>
    </w:p>
    <w:p w:rsidR="000A72AE" w:rsidRDefault="000A72AE" w:rsidP="004F7309">
      <w:pPr>
        <w:numPr>
          <w:ilvl w:val="0"/>
          <w:numId w:val="21"/>
        </w:numPr>
        <w:tabs>
          <w:tab w:val="left" w:pos="1080"/>
        </w:tabs>
        <w:spacing w:after="0" w:line="231" w:lineRule="auto"/>
        <w:ind w:left="1080" w:right="1460" w:hanging="359"/>
        <w:jc w:val="both"/>
        <w:rPr>
          <w:rFonts w:ascii="Book Antiqua" w:eastAsia="Book Antiqua" w:hAnsi="Book Antiqua"/>
          <w:sz w:val="26"/>
        </w:rPr>
      </w:pPr>
      <w:r>
        <w:rPr>
          <w:rFonts w:ascii="Book Antiqua" w:eastAsia="Book Antiqua" w:hAnsi="Book Antiqua"/>
          <w:sz w:val="26"/>
        </w:rPr>
        <w:t>Hizmetlerimizi katılımcılık anlayışı ve işbirliği içerisinde gerçekleştiririz.</w:t>
      </w:r>
    </w:p>
    <w:p w:rsidR="000A72AE" w:rsidRDefault="000A72AE" w:rsidP="000A72AE">
      <w:pPr>
        <w:spacing w:line="200" w:lineRule="exact"/>
        <w:rPr>
          <w:rFonts w:ascii="Times New Roman" w:eastAsia="Times New Roman" w:hAnsi="Times New Roman"/>
        </w:rPr>
      </w:pPr>
    </w:p>
    <w:p w:rsidR="000A72AE" w:rsidRDefault="000A72AE" w:rsidP="000A72AE">
      <w:pPr>
        <w:spacing w:line="200" w:lineRule="exact"/>
        <w:rPr>
          <w:rFonts w:ascii="Times New Roman" w:eastAsia="Times New Roman" w:hAnsi="Times New Roman"/>
        </w:rPr>
      </w:pPr>
    </w:p>
    <w:p w:rsidR="007E4391" w:rsidRDefault="007E4391" w:rsidP="000A72AE">
      <w:pPr>
        <w:pStyle w:val="NormalWeb"/>
        <w:rPr>
          <w:rFonts w:eastAsia="Times New Roman"/>
        </w:rPr>
        <w:sectPr w:rsidR="007E4391">
          <w:pgSz w:w="11900" w:h="16840"/>
          <w:pgMar w:top="1414" w:right="2880" w:bottom="1440" w:left="1416" w:header="0" w:footer="0" w:gutter="0"/>
          <w:cols w:space="0" w:equalWidth="0">
            <w:col w:w="7604"/>
          </w:cols>
          <w:docGrid w:linePitch="360"/>
        </w:sectPr>
      </w:pPr>
    </w:p>
    <w:p w:rsidR="000A72AE" w:rsidRDefault="000A72AE" w:rsidP="000A72AE">
      <w:pPr>
        <w:spacing w:line="286" w:lineRule="exact"/>
        <w:rPr>
          <w:rFonts w:ascii="Times New Roman" w:eastAsia="Times New Roman" w:hAnsi="Times New Roman"/>
        </w:rPr>
      </w:pPr>
    </w:p>
    <w:p w:rsidR="000A72AE" w:rsidRDefault="000A72AE" w:rsidP="000A72AE">
      <w:pPr>
        <w:spacing w:line="0" w:lineRule="atLeast"/>
        <w:ind w:left="100"/>
        <w:rPr>
          <w:rFonts w:ascii="Arial" w:eastAsia="Arial" w:hAnsi="Arial"/>
          <w:b/>
          <w:sz w:val="24"/>
        </w:rPr>
      </w:pPr>
      <w:r>
        <w:rPr>
          <w:rFonts w:ascii="Arial" w:eastAsia="Arial" w:hAnsi="Arial"/>
          <w:b/>
          <w:sz w:val="24"/>
        </w:rPr>
        <w:t>B-STRATEJ</w:t>
      </w:r>
      <w:r>
        <w:rPr>
          <w:rFonts w:ascii="Times New Roman" w:eastAsia="Times New Roman" w:hAnsi="Times New Roman"/>
          <w:b/>
          <w:sz w:val="24"/>
        </w:rPr>
        <w:t>İ</w:t>
      </w:r>
      <w:r>
        <w:rPr>
          <w:rFonts w:ascii="Arial" w:eastAsia="Arial" w:hAnsi="Arial"/>
          <w:b/>
          <w:sz w:val="24"/>
        </w:rPr>
        <w:t>K PLAN GENEL TABLOSU</w:t>
      </w:r>
    </w:p>
    <w:p w:rsidR="000A72AE" w:rsidRDefault="000A72AE" w:rsidP="000A72AE">
      <w:pPr>
        <w:spacing w:line="200" w:lineRule="exact"/>
        <w:rPr>
          <w:rFonts w:ascii="Times New Roman" w:eastAsia="Times New Roman" w:hAnsi="Times New Roman"/>
        </w:rPr>
      </w:pPr>
    </w:p>
    <w:p w:rsidR="000A72AE" w:rsidRDefault="000A72AE" w:rsidP="000A72AE">
      <w:pPr>
        <w:spacing w:line="284" w:lineRule="exact"/>
        <w:rPr>
          <w:rFonts w:ascii="Times New Roman" w:eastAsia="Times New Roman" w:hAnsi="Times New Roman"/>
        </w:rPr>
      </w:pPr>
    </w:p>
    <w:p w:rsidR="000A72AE" w:rsidRDefault="000A72AE" w:rsidP="000A72AE">
      <w:pPr>
        <w:spacing w:line="0" w:lineRule="atLeast"/>
        <w:ind w:left="100"/>
        <w:rPr>
          <w:rFonts w:ascii="Times New Roman" w:eastAsia="Times New Roman" w:hAnsi="Times New Roman"/>
          <w:sz w:val="24"/>
        </w:rPr>
      </w:pPr>
      <w:r>
        <w:rPr>
          <w:rFonts w:ascii="Arial" w:eastAsia="Arial" w:hAnsi="Arial"/>
          <w:b/>
          <w:sz w:val="24"/>
        </w:rPr>
        <w:t xml:space="preserve">Stratejik Amaç 1. </w:t>
      </w:r>
      <w:r>
        <w:rPr>
          <w:rFonts w:ascii="Times New Roman" w:eastAsia="Times New Roman" w:hAnsi="Times New Roman"/>
          <w:sz w:val="24"/>
        </w:rPr>
        <w:t>Eğitim ve Öğretime Erişimin Artırılması:</w:t>
      </w:r>
    </w:p>
    <w:p w:rsidR="000A72AE" w:rsidRDefault="000A72AE" w:rsidP="000A72AE">
      <w:pPr>
        <w:spacing w:line="140" w:lineRule="exact"/>
        <w:rPr>
          <w:rFonts w:ascii="Times New Roman" w:eastAsia="Times New Roman" w:hAnsi="Times New Roman"/>
        </w:rPr>
      </w:pPr>
    </w:p>
    <w:p w:rsidR="000A72AE" w:rsidRDefault="000A72AE" w:rsidP="000A72AE">
      <w:pPr>
        <w:spacing w:line="235" w:lineRule="auto"/>
        <w:ind w:right="20" w:firstLine="708"/>
        <w:jc w:val="both"/>
        <w:rPr>
          <w:rFonts w:ascii="Times New Roman" w:eastAsia="Times New Roman" w:hAnsi="Times New Roman"/>
          <w:sz w:val="24"/>
        </w:rPr>
      </w:pPr>
      <w:r>
        <w:rPr>
          <w:rFonts w:ascii="Times New Roman" w:eastAsia="Times New Roman" w:hAnsi="Times New Roman"/>
          <w:sz w:val="24"/>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p w:rsidR="000A72AE" w:rsidRDefault="000A72AE" w:rsidP="000A72AE">
      <w:pPr>
        <w:spacing w:line="399" w:lineRule="exact"/>
        <w:rPr>
          <w:rFonts w:ascii="Times New Roman" w:eastAsia="Times New Roman" w:hAnsi="Times New Roman"/>
        </w:rPr>
      </w:pPr>
    </w:p>
    <w:p w:rsidR="000A72AE" w:rsidRDefault="000A72AE" w:rsidP="000A72AE">
      <w:pPr>
        <w:spacing w:line="0" w:lineRule="atLeast"/>
        <w:ind w:left="640"/>
        <w:rPr>
          <w:rFonts w:ascii="Times New Roman" w:eastAsia="Times New Roman" w:hAnsi="Times New Roman"/>
          <w:sz w:val="24"/>
        </w:rPr>
      </w:pPr>
      <w:r>
        <w:rPr>
          <w:rFonts w:ascii="Arial" w:eastAsia="Arial" w:hAnsi="Arial"/>
          <w:b/>
          <w:sz w:val="24"/>
        </w:rPr>
        <w:t xml:space="preserve">Stratejik Hedef 1.1. </w:t>
      </w:r>
      <w:r>
        <w:rPr>
          <w:rFonts w:ascii="Times New Roman" w:eastAsia="Times New Roman" w:hAnsi="Times New Roman"/>
          <w:sz w:val="24"/>
        </w:rPr>
        <w:t>Eğitim Öğretime Katılım ve Tamamlama:</w:t>
      </w:r>
    </w:p>
    <w:p w:rsidR="000A72AE" w:rsidRDefault="000A72AE" w:rsidP="000A72AE">
      <w:pPr>
        <w:spacing w:line="140" w:lineRule="exact"/>
        <w:rPr>
          <w:rFonts w:ascii="Times New Roman" w:eastAsia="Times New Roman" w:hAnsi="Times New Roman"/>
        </w:rPr>
      </w:pPr>
    </w:p>
    <w:p w:rsidR="000A72AE" w:rsidRDefault="000A72AE" w:rsidP="000A72AE">
      <w:pPr>
        <w:spacing w:line="231" w:lineRule="auto"/>
        <w:ind w:right="20" w:firstLine="708"/>
        <w:jc w:val="both"/>
        <w:rPr>
          <w:rFonts w:ascii="Times New Roman" w:eastAsia="Times New Roman" w:hAnsi="Times New Roman"/>
          <w:sz w:val="24"/>
        </w:rPr>
      </w:pPr>
      <w:r>
        <w:rPr>
          <w:rFonts w:ascii="Times New Roman" w:eastAsia="Times New Roman" w:hAnsi="Times New Roman"/>
          <w:sz w:val="24"/>
        </w:rPr>
        <w:t>Bireylerin eğitim-öğretimin tüm kademelerinde katılım oranını artırarak, tamamlamalarını sağlamak.</w:t>
      </w:r>
    </w:p>
    <w:p w:rsidR="000A72AE" w:rsidRDefault="000A72AE" w:rsidP="000A72AE">
      <w:pPr>
        <w:spacing w:line="276" w:lineRule="exact"/>
        <w:rPr>
          <w:rFonts w:ascii="Times New Roman" w:eastAsia="Times New Roman" w:hAnsi="Times New Roman"/>
        </w:rPr>
      </w:pPr>
    </w:p>
    <w:p w:rsidR="000A72AE" w:rsidRDefault="000A72AE" w:rsidP="000A72AE">
      <w:pPr>
        <w:spacing w:line="0" w:lineRule="atLeast"/>
        <w:ind w:left="100"/>
        <w:rPr>
          <w:rFonts w:ascii="Times New Roman" w:eastAsia="Times New Roman" w:hAnsi="Times New Roman"/>
          <w:sz w:val="24"/>
        </w:rPr>
      </w:pPr>
      <w:r>
        <w:rPr>
          <w:rFonts w:ascii="Arial" w:eastAsia="Arial" w:hAnsi="Arial"/>
          <w:b/>
          <w:sz w:val="24"/>
        </w:rPr>
        <w:t xml:space="preserve">Stratejik Amaç 2. </w:t>
      </w:r>
      <w:r>
        <w:rPr>
          <w:rFonts w:ascii="Times New Roman" w:eastAsia="Times New Roman" w:hAnsi="Times New Roman"/>
          <w:sz w:val="24"/>
        </w:rPr>
        <w:t>Eğitim ve Öğretimde Kalitenin Artırılması:</w:t>
      </w:r>
    </w:p>
    <w:p w:rsidR="000A72AE" w:rsidRDefault="000A72AE" w:rsidP="000A72AE">
      <w:pPr>
        <w:spacing w:line="140" w:lineRule="exact"/>
        <w:rPr>
          <w:rFonts w:ascii="Times New Roman" w:eastAsia="Times New Roman" w:hAnsi="Times New Roman"/>
        </w:rPr>
      </w:pPr>
    </w:p>
    <w:p w:rsidR="000A72AE" w:rsidRDefault="000A72AE" w:rsidP="000A72AE">
      <w:pPr>
        <w:spacing w:line="0" w:lineRule="atLeast"/>
        <w:ind w:firstLine="708"/>
        <w:jc w:val="both"/>
        <w:rPr>
          <w:rFonts w:ascii="Times New Roman" w:eastAsia="Times New Roman" w:hAnsi="Times New Roman"/>
          <w:sz w:val="24"/>
        </w:rPr>
      </w:pPr>
      <w:r>
        <w:rPr>
          <w:rFonts w:ascii="Times New Roman" w:eastAsia="Times New Roman" w:hAnsi="Times New Roman"/>
          <w:sz w:val="24"/>
        </w:rPr>
        <w:t>Eğitim Öğretim süreçlerinde; öğrencilerin başarı düzeylerinin artırılarak bireyleri, gerek sosyal hayata ve istihdama gerekse de bir üst öğrenime hazırlayıp kaliteli okul ve kurum sayısını artırarak; özgüveni, sorumluluk bilinci ve dil becerileri yüksek bireyler yetiştirmek.</w:t>
      </w:r>
    </w:p>
    <w:p w:rsidR="000A72AE" w:rsidRDefault="000A72AE" w:rsidP="000A72AE">
      <w:pPr>
        <w:spacing w:line="0" w:lineRule="atLeast"/>
        <w:ind w:firstLine="708"/>
        <w:jc w:val="both"/>
        <w:rPr>
          <w:rFonts w:ascii="Times New Roman" w:eastAsia="Times New Roman" w:hAnsi="Times New Roman"/>
          <w:sz w:val="24"/>
        </w:rPr>
        <w:sectPr w:rsidR="000A72AE">
          <w:pgSz w:w="11900" w:h="16840"/>
          <w:pgMar w:top="1440" w:right="1400" w:bottom="1440" w:left="1420" w:header="0" w:footer="0" w:gutter="0"/>
          <w:cols w:space="0" w:equalWidth="0">
            <w:col w:w="9080"/>
          </w:cols>
          <w:docGrid w:linePitch="360"/>
        </w:sectPr>
      </w:pPr>
    </w:p>
    <w:p w:rsidR="000A72AE" w:rsidRDefault="000A72AE" w:rsidP="000A72AE">
      <w:pPr>
        <w:spacing w:line="0" w:lineRule="atLeast"/>
        <w:ind w:left="640"/>
        <w:rPr>
          <w:rFonts w:ascii="Times New Roman" w:eastAsia="Times New Roman" w:hAnsi="Times New Roman"/>
          <w:sz w:val="24"/>
        </w:rPr>
      </w:pPr>
      <w:bookmarkStart w:id="5" w:name="page48"/>
      <w:bookmarkEnd w:id="5"/>
      <w:r>
        <w:rPr>
          <w:rFonts w:ascii="Arial" w:eastAsia="Arial" w:hAnsi="Arial"/>
          <w:b/>
          <w:sz w:val="24"/>
        </w:rPr>
        <w:lastRenderedPageBreak/>
        <w:t xml:space="preserve">Stratejik Hedef 2.1. </w:t>
      </w:r>
      <w:r>
        <w:rPr>
          <w:rFonts w:ascii="Times New Roman" w:eastAsia="Times New Roman" w:hAnsi="Times New Roman"/>
          <w:sz w:val="24"/>
        </w:rPr>
        <w:t>Öğrenci Başarısı ve Öğrenme Kazanımları:</w:t>
      </w:r>
    </w:p>
    <w:p w:rsidR="000A72AE" w:rsidRDefault="000A72AE" w:rsidP="000A72AE">
      <w:pPr>
        <w:spacing w:line="140" w:lineRule="exact"/>
        <w:rPr>
          <w:rFonts w:ascii="Times New Roman" w:eastAsia="Times New Roman" w:hAnsi="Times New Roman"/>
        </w:rPr>
      </w:pPr>
    </w:p>
    <w:p w:rsidR="000A72AE" w:rsidRDefault="000A72AE" w:rsidP="000A72AE">
      <w:pPr>
        <w:spacing w:line="234" w:lineRule="auto"/>
        <w:ind w:firstLine="708"/>
        <w:jc w:val="both"/>
        <w:rPr>
          <w:rFonts w:ascii="Times New Roman" w:eastAsia="Times New Roman" w:hAnsi="Times New Roman"/>
          <w:sz w:val="24"/>
        </w:rPr>
      </w:pPr>
      <w:r>
        <w:rPr>
          <w:rFonts w:ascii="Times New Roman" w:eastAsia="Times New Roman" w:hAnsi="Times New Roman"/>
          <w:sz w:val="24"/>
        </w:rPr>
        <w:t>Bireylerin ilgi ve istîdatları doğrultusunda; akademik başarı düzeylerini, ruhsal-fiziksel gelişimlerine yönelik proje ve faaliyetlere katılımını ve öğrenme kazanımlarını artırmak.</w:t>
      </w:r>
    </w:p>
    <w:p w:rsidR="000A72AE" w:rsidRDefault="000A72AE" w:rsidP="000A72AE">
      <w:pPr>
        <w:spacing w:line="276" w:lineRule="exact"/>
        <w:rPr>
          <w:rFonts w:ascii="Times New Roman" w:eastAsia="Times New Roman" w:hAnsi="Times New Roman"/>
        </w:rPr>
      </w:pPr>
    </w:p>
    <w:p w:rsidR="000A72AE" w:rsidRDefault="000A72AE" w:rsidP="000A72AE">
      <w:pPr>
        <w:spacing w:line="0" w:lineRule="atLeast"/>
        <w:ind w:left="640"/>
        <w:rPr>
          <w:rFonts w:ascii="Times New Roman" w:eastAsia="Times New Roman" w:hAnsi="Times New Roman"/>
          <w:sz w:val="24"/>
        </w:rPr>
      </w:pPr>
      <w:r>
        <w:rPr>
          <w:rFonts w:ascii="Arial" w:eastAsia="Arial" w:hAnsi="Arial"/>
          <w:b/>
          <w:sz w:val="24"/>
        </w:rPr>
        <w:t xml:space="preserve">Stratejik Hedef 2.2. </w:t>
      </w:r>
      <w:r>
        <w:rPr>
          <w:rFonts w:ascii="Times New Roman" w:eastAsia="Times New Roman" w:hAnsi="Times New Roman"/>
          <w:sz w:val="24"/>
        </w:rPr>
        <w:t>Eğitim ve Öğretim ile</w:t>
      </w:r>
      <w:r>
        <w:rPr>
          <w:rFonts w:ascii="Arial" w:eastAsia="Arial" w:hAnsi="Arial"/>
          <w:b/>
          <w:sz w:val="24"/>
        </w:rPr>
        <w:t xml:space="preserve"> </w:t>
      </w:r>
      <w:r>
        <w:rPr>
          <w:rFonts w:ascii="Times New Roman" w:eastAsia="Times New Roman" w:hAnsi="Times New Roman"/>
          <w:sz w:val="24"/>
        </w:rPr>
        <w:t>İstihdam</w:t>
      </w:r>
      <w:r>
        <w:rPr>
          <w:rFonts w:ascii="Arial" w:eastAsia="Arial" w:hAnsi="Arial"/>
          <w:b/>
          <w:sz w:val="24"/>
        </w:rPr>
        <w:t xml:space="preserve"> </w:t>
      </w:r>
      <w:r>
        <w:rPr>
          <w:rFonts w:ascii="Times New Roman" w:eastAsia="Times New Roman" w:hAnsi="Times New Roman"/>
          <w:sz w:val="24"/>
        </w:rPr>
        <w:t>İlişkisinin Geliştirilmesi:</w:t>
      </w:r>
    </w:p>
    <w:p w:rsidR="000A72AE" w:rsidRDefault="000A72AE" w:rsidP="000A72AE">
      <w:pPr>
        <w:spacing w:line="140" w:lineRule="exact"/>
        <w:rPr>
          <w:rFonts w:ascii="Times New Roman" w:eastAsia="Times New Roman" w:hAnsi="Times New Roman"/>
        </w:rPr>
      </w:pPr>
    </w:p>
    <w:p w:rsidR="000A72AE" w:rsidRDefault="000A72AE" w:rsidP="000A72AE">
      <w:pPr>
        <w:spacing w:line="231" w:lineRule="auto"/>
        <w:ind w:firstLine="708"/>
        <w:jc w:val="both"/>
        <w:rPr>
          <w:rFonts w:ascii="Times New Roman" w:eastAsia="Times New Roman" w:hAnsi="Times New Roman"/>
          <w:sz w:val="24"/>
        </w:rPr>
      </w:pPr>
      <w:r>
        <w:rPr>
          <w:rFonts w:ascii="Times New Roman" w:eastAsia="Times New Roman" w:hAnsi="Times New Roman"/>
          <w:sz w:val="24"/>
        </w:rPr>
        <w:t>Bireyleri ilgi alanları ve kabiliyetleri doğrultusunda bir üst öğrenime, hayata ve istihdama hazırlamak.</w:t>
      </w:r>
    </w:p>
    <w:p w:rsidR="000A72AE" w:rsidRDefault="000A72AE" w:rsidP="000A72AE">
      <w:pPr>
        <w:spacing w:line="276" w:lineRule="exact"/>
        <w:rPr>
          <w:rFonts w:ascii="Times New Roman" w:eastAsia="Times New Roman" w:hAnsi="Times New Roman"/>
        </w:rPr>
      </w:pPr>
    </w:p>
    <w:p w:rsidR="000A72AE" w:rsidRDefault="000A72AE" w:rsidP="000A72AE">
      <w:pPr>
        <w:spacing w:line="0" w:lineRule="atLeast"/>
        <w:ind w:left="640"/>
        <w:rPr>
          <w:rFonts w:ascii="Times New Roman" w:eastAsia="Times New Roman" w:hAnsi="Times New Roman"/>
          <w:sz w:val="24"/>
        </w:rPr>
      </w:pPr>
      <w:r>
        <w:rPr>
          <w:rFonts w:ascii="Arial" w:eastAsia="Arial" w:hAnsi="Arial"/>
          <w:b/>
          <w:sz w:val="24"/>
        </w:rPr>
        <w:t xml:space="preserve">Stratejik Hedef 2.3. </w:t>
      </w:r>
      <w:r>
        <w:rPr>
          <w:rFonts w:ascii="Times New Roman" w:eastAsia="Times New Roman" w:hAnsi="Times New Roman"/>
          <w:sz w:val="24"/>
        </w:rPr>
        <w:t>Yabancı Dil ve Hareketlilik:</w:t>
      </w:r>
    </w:p>
    <w:p w:rsidR="000A72AE" w:rsidRDefault="000A72AE" w:rsidP="000A72AE">
      <w:pPr>
        <w:spacing w:line="140" w:lineRule="exact"/>
        <w:rPr>
          <w:rFonts w:ascii="Times New Roman" w:eastAsia="Times New Roman" w:hAnsi="Times New Roman"/>
        </w:rPr>
      </w:pPr>
    </w:p>
    <w:p w:rsidR="000A72AE" w:rsidRDefault="000A72AE" w:rsidP="000A72AE">
      <w:pPr>
        <w:spacing w:line="231" w:lineRule="auto"/>
        <w:ind w:firstLine="708"/>
        <w:jc w:val="both"/>
        <w:rPr>
          <w:rFonts w:ascii="Times New Roman" w:eastAsia="Times New Roman" w:hAnsi="Times New Roman"/>
          <w:sz w:val="24"/>
        </w:rPr>
      </w:pPr>
      <w:r>
        <w:rPr>
          <w:rFonts w:ascii="Times New Roman" w:eastAsia="Times New Roman" w:hAnsi="Times New Roman"/>
          <w:sz w:val="24"/>
        </w:rPr>
        <w:t>Yabancı dil eğitiminde yenilikçi yaklaşımlar kullanarak bireylerin yabancı dil yeterliliğini ve uluslararası öğrenci/öğretmen hareketliliğini artırmak.</w:t>
      </w:r>
    </w:p>
    <w:p w:rsidR="000A72AE" w:rsidRDefault="000A72AE" w:rsidP="000A72AE">
      <w:pPr>
        <w:spacing w:line="276" w:lineRule="exact"/>
        <w:rPr>
          <w:rFonts w:ascii="Times New Roman" w:eastAsia="Times New Roman" w:hAnsi="Times New Roman"/>
        </w:rPr>
      </w:pPr>
    </w:p>
    <w:p w:rsidR="000A72AE" w:rsidRDefault="000A72AE" w:rsidP="000A72AE">
      <w:pPr>
        <w:spacing w:line="0" w:lineRule="atLeast"/>
        <w:ind w:left="100"/>
        <w:rPr>
          <w:rFonts w:ascii="Times New Roman" w:eastAsia="Times New Roman" w:hAnsi="Times New Roman"/>
          <w:sz w:val="24"/>
        </w:rPr>
      </w:pPr>
      <w:r>
        <w:rPr>
          <w:rFonts w:ascii="Arial" w:eastAsia="Arial" w:hAnsi="Arial"/>
          <w:b/>
          <w:sz w:val="24"/>
        </w:rPr>
        <w:t xml:space="preserve">Stratejik Amaç 3. </w:t>
      </w:r>
      <w:r>
        <w:rPr>
          <w:rFonts w:ascii="Times New Roman" w:eastAsia="Times New Roman" w:hAnsi="Times New Roman"/>
          <w:sz w:val="24"/>
        </w:rPr>
        <w:t>Kurumsal Kapasitenin Geliştirilmesi:</w:t>
      </w:r>
    </w:p>
    <w:p w:rsidR="000A72AE" w:rsidRDefault="000A72AE" w:rsidP="000A72AE">
      <w:pPr>
        <w:spacing w:line="140" w:lineRule="exact"/>
        <w:rPr>
          <w:rFonts w:ascii="Times New Roman" w:eastAsia="Times New Roman" w:hAnsi="Times New Roman"/>
        </w:rPr>
      </w:pPr>
    </w:p>
    <w:p w:rsidR="000A72AE" w:rsidRDefault="000A72AE" w:rsidP="000A72AE">
      <w:pPr>
        <w:spacing w:line="234" w:lineRule="auto"/>
        <w:ind w:firstLine="708"/>
        <w:jc w:val="both"/>
        <w:rPr>
          <w:rFonts w:ascii="Times New Roman" w:eastAsia="Times New Roman" w:hAnsi="Times New Roman"/>
          <w:sz w:val="24"/>
        </w:rPr>
      </w:pPr>
      <w:r>
        <w:rPr>
          <w:rFonts w:ascii="Times New Roman" w:eastAsia="Times New Roman" w:hAnsi="Times New Roman"/>
          <w:sz w:val="24"/>
        </w:rPr>
        <w:t>Eğitime erişimi ve eğitimde kaliteyi artıracak etkin ve verimli işleyen bir kurumsal yapıyı tesis etmek için; mevcut beşeri, fiziki, mali ve teknolojik yapı ile yönetim ve organizasyon yapısını iyileştirmek.</w:t>
      </w:r>
    </w:p>
    <w:p w:rsidR="000A72AE" w:rsidRDefault="000A72AE" w:rsidP="000A72AE">
      <w:pPr>
        <w:spacing w:line="276" w:lineRule="exact"/>
        <w:rPr>
          <w:rFonts w:ascii="Times New Roman" w:eastAsia="Times New Roman" w:hAnsi="Times New Roman"/>
        </w:rPr>
      </w:pPr>
    </w:p>
    <w:p w:rsidR="000A72AE" w:rsidRDefault="000A72AE" w:rsidP="000A72AE">
      <w:pPr>
        <w:spacing w:line="0" w:lineRule="atLeast"/>
        <w:ind w:left="640"/>
        <w:rPr>
          <w:rFonts w:ascii="Times New Roman" w:eastAsia="Times New Roman" w:hAnsi="Times New Roman"/>
          <w:sz w:val="24"/>
        </w:rPr>
      </w:pPr>
      <w:r>
        <w:rPr>
          <w:rFonts w:ascii="Arial" w:eastAsia="Arial" w:hAnsi="Arial"/>
          <w:b/>
          <w:sz w:val="24"/>
        </w:rPr>
        <w:t xml:space="preserve">Stratejik Hedef 3.1. </w:t>
      </w:r>
      <w:r>
        <w:rPr>
          <w:rFonts w:ascii="Times New Roman" w:eastAsia="Times New Roman" w:hAnsi="Times New Roman"/>
          <w:sz w:val="24"/>
        </w:rPr>
        <w:t>Beşeri Alt Yapı:</w:t>
      </w:r>
    </w:p>
    <w:p w:rsidR="000A72AE" w:rsidRDefault="000A72AE" w:rsidP="000A72AE">
      <w:pPr>
        <w:spacing w:line="140" w:lineRule="exact"/>
        <w:rPr>
          <w:rFonts w:ascii="Times New Roman" w:eastAsia="Times New Roman" w:hAnsi="Times New Roman"/>
        </w:rPr>
      </w:pPr>
    </w:p>
    <w:p w:rsidR="000A72AE" w:rsidRDefault="000A72AE" w:rsidP="000A72AE">
      <w:pPr>
        <w:spacing w:line="236" w:lineRule="auto"/>
        <w:ind w:firstLine="708"/>
        <w:jc w:val="both"/>
        <w:rPr>
          <w:rFonts w:ascii="Times New Roman" w:eastAsia="Times New Roman" w:hAnsi="Times New Roman"/>
          <w:sz w:val="24"/>
        </w:rPr>
      </w:pPr>
      <w:r>
        <w:rPr>
          <w:rFonts w:ascii="Times New Roman" w:eastAsia="Times New Roman" w:hAnsi="Times New Roman"/>
          <w:sz w:val="24"/>
        </w:rPr>
        <w:t>İlimiz kurumlarının ihtiyaçlarına ve iş analizlerine yönelik yapılacak planlamalardan hareketle görev tanımlarına uygun biçimde istihdam edilen personelin, yeterliklerinin ve performansının geliştirildiği, kariyer yönetimi sisteminin uygulandığı işlevsel bir insan kaynakları yönetimi sağlayarak mevcut insan kaynağının niteliğini ve memnuniyetini artırmak.</w:t>
      </w:r>
    </w:p>
    <w:p w:rsidR="000A72AE" w:rsidRDefault="000A72AE" w:rsidP="000A72AE">
      <w:pPr>
        <w:spacing w:line="279" w:lineRule="exact"/>
        <w:rPr>
          <w:rFonts w:ascii="Times New Roman" w:eastAsia="Times New Roman" w:hAnsi="Times New Roman"/>
        </w:rPr>
      </w:pPr>
    </w:p>
    <w:p w:rsidR="000A72AE" w:rsidRDefault="000A72AE" w:rsidP="000A72AE">
      <w:pPr>
        <w:spacing w:line="0" w:lineRule="atLeast"/>
        <w:ind w:left="640"/>
        <w:rPr>
          <w:rFonts w:ascii="Times New Roman" w:eastAsia="Times New Roman" w:hAnsi="Times New Roman"/>
          <w:sz w:val="24"/>
        </w:rPr>
      </w:pPr>
      <w:r>
        <w:rPr>
          <w:rFonts w:ascii="Arial" w:eastAsia="Arial" w:hAnsi="Arial"/>
          <w:b/>
          <w:sz w:val="24"/>
        </w:rPr>
        <w:t xml:space="preserve">Stratejik Hedef 3.2. </w:t>
      </w:r>
      <w:r>
        <w:rPr>
          <w:rFonts w:ascii="Times New Roman" w:eastAsia="Times New Roman" w:hAnsi="Times New Roman"/>
          <w:sz w:val="24"/>
        </w:rPr>
        <w:t>Fiziki ve Mali Alt Yapı:</w:t>
      </w:r>
    </w:p>
    <w:p w:rsidR="000A72AE" w:rsidRDefault="000A72AE" w:rsidP="000A72AE">
      <w:pPr>
        <w:spacing w:line="140" w:lineRule="exact"/>
        <w:rPr>
          <w:rFonts w:ascii="Times New Roman" w:eastAsia="Times New Roman" w:hAnsi="Times New Roman"/>
        </w:rPr>
      </w:pPr>
    </w:p>
    <w:p w:rsidR="000A72AE" w:rsidRDefault="000A72AE" w:rsidP="000A72AE">
      <w:pPr>
        <w:spacing w:line="231" w:lineRule="auto"/>
        <w:ind w:firstLine="708"/>
        <w:jc w:val="both"/>
        <w:rPr>
          <w:rFonts w:ascii="Times New Roman" w:eastAsia="Times New Roman" w:hAnsi="Times New Roman"/>
          <w:sz w:val="24"/>
        </w:rPr>
      </w:pPr>
      <w:r>
        <w:rPr>
          <w:rFonts w:ascii="Times New Roman" w:eastAsia="Times New Roman" w:hAnsi="Times New Roman"/>
          <w:sz w:val="24"/>
        </w:rPr>
        <w:t>Eğitim kademelerinde, standartlara uygun eğitim-öğretim ortamları oluşturarak yeni eğitim tesisleri kazandırmak, etkin ve verimli bir mali yönetim yapısı oluşturmak.</w:t>
      </w:r>
    </w:p>
    <w:p w:rsidR="000A72AE" w:rsidRDefault="000A72AE" w:rsidP="000A72AE">
      <w:pPr>
        <w:spacing w:line="276" w:lineRule="exact"/>
        <w:rPr>
          <w:rFonts w:ascii="Times New Roman" w:eastAsia="Times New Roman" w:hAnsi="Times New Roman"/>
        </w:rPr>
      </w:pPr>
    </w:p>
    <w:p w:rsidR="000A72AE" w:rsidRDefault="000A72AE" w:rsidP="000A72AE">
      <w:pPr>
        <w:spacing w:line="0" w:lineRule="atLeast"/>
        <w:ind w:left="640"/>
        <w:rPr>
          <w:rFonts w:ascii="Times New Roman" w:eastAsia="Times New Roman" w:hAnsi="Times New Roman"/>
          <w:sz w:val="24"/>
        </w:rPr>
      </w:pPr>
      <w:r>
        <w:rPr>
          <w:rFonts w:ascii="Arial" w:eastAsia="Arial" w:hAnsi="Arial"/>
          <w:b/>
          <w:sz w:val="24"/>
        </w:rPr>
        <w:t xml:space="preserve">Stratejik Hedef 3.3. </w:t>
      </w:r>
      <w:r>
        <w:rPr>
          <w:rFonts w:ascii="Times New Roman" w:eastAsia="Times New Roman" w:hAnsi="Times New Roman"/>
          <w:sz w:val="24"/>
        </w:rPr>
        <w:t>Yönetim ve Organizasyon:</w:t>
      </w:r>
    </w:p>
    <w:p w:rsidR="000A72AE" w:rsidRDefault="000A72AE" w:rsidP="000A72AE">
      <w:pPr>
        <w:spacing w:line="140" w:lineRule="exact"/>
        <w:rPr>
          <w:rFonts w:ascii="Times New Roman" w:eastAsia="Times New Roman" w:hAnsi="Times New Roman"/>
        </w:rPr>
      </w:pPr>
    </w:p>
    <w:p w:rsidR="000A72AE" w:rsidRDefault="000A72AE" w:rsidP="000A72AE">
      <w:pPr>
        <w:spacing w:line="234" w:lineRule="auto"/>
        <w:ind w:firstLine="708"/>
        <w:jc w:val="both"/>
        <w:rPr>
          <w:rFonts w:ascii="Times New Roman" w:eastAsia="Times New Roman" w:hAnsi="Times New Roman"/>
          <w:sz w:val="24"/>
        </w:rPr>
      </w:pPr>
      <w:r>
        <w:rPr>
          <w:rFonts w:ascii="Times New Roman" w:eastAsia="Times New Roman" w:hAnsi="Times New Roman"/>
          <w:sz w:val="24"/>
        </w:rPr>
        <w:lastRenderedPageBreak/>
        <w:t>Katılımcı, çoğulcu, şeffaf, bürokrasinin azaltıldığı, hesap verilebilir, denetim ve rehberlik faaliyetleriyle desteklenen, etkin bilgi-yönetim sistemiyle hizmet veren; bir yönetim ve organizasyon yapısı oluşturmak.</w:t>
      </w:r>
    </w:p>
    <w:p w:rsidR="000A72AE" w:rsidRDefault="000A72AE" w:rsidP="000A72AE">
      <w:pPr>
        <w:spacing w:line="234" w:lineRule="auto"/>
        <w:ind w:firstLine="708"/>
        <w:jc w:val="both"/>
        <w:rPr>
          <w:rFonts w:ascii="Times New Roman" w:eastAsia="Times New Roman" w:hAnsi="Times New Roman"/>
          <w:sz w:val="24"/>
        </w:rPr>
        <w:sectPr w:rsidR="000A72AE">
          <w:pgSz w:w="11900" w:h="16840"/>
          <w:pgMar w:top="1406" w:right="1420" w:bottom="1440" w:left="1420" w:header="0" w:footer="0" w:gutter="0"/>
          <w:cols w:space="0" w:equalWidth="0">
            <w:col w:w="9060"/>
          </w:cols>
          <w:docGrid w:linePitch="360"/>
        </w:sectPr>
      </w:pPr>
    </w:p>
    <w:p w:rsidR="00A74FE0" w:rsidRDefault="000024DD" w:rsidP="00A74FE0">
      <w:pPr>
        <w:spacing w:line="0" w:lineRule="atLeast"/>
        <w:ind w:left="100"/>
        <w:rPr>
          <w:rFonts w:ascii="Arial" w:eastAsia="Arial" w:hAnsi="Arial"/>
          <w:b/>
          <w:sz w:val="24"/>
        </w:rPr>
      </w:pPr>
      <w:r>
        <w:rPr>
          <w:rStyle w:val="Gl"/>
        </w:rPr>
        <w:lastRenderedPageBreak/>
        <w:t xml:space="preserve"> </w:t>
      </w:r>
      <w:r w:rsidR="00A74FE0">
        <w:rPr>
          <w:rFonts w:ascii="Arial" w:eastAsia="Arial" w:hAnsi="Arial"/>
          <w:b/>
          <w:sz w:val="24"/>
        </w:rPr>
        <w:t>C- STRATEJ</w:t>
      </w:r>
      <w:r w:rsidR="00A74FE0">
        <w:rPr>
          <w:rFonts w:ascii="Times New Roman" w:eastAsia="Times New Roman" w:hAnsi="Times New Roman"/>
          <w:b/>
          <w:sz w:val="24"/>
        </w:rPr>
        <w:t>İ</w:t>
      </w:r>
      <w:r w:rsidR="00A74FE0">
        <w:rPr>
          <w:rFonts w:ascii="Arial" w:eastAsia="Arial" w:hAnsi="Arial"/>
          <w:b/>
          <w:sz w:val="24"/>
        </w:rPr>
        <w:t>K AMAÇ, HEDEF VE TEDB</w:t>
      </w:r>
      <w:r w:rsidR="00A74FE0">
        <w:rPr>
          <w:rFonts w:ascii="Times New Roman" w:eastAsia="Times New Roman" w:hAnsi="Times New Roman"/>
          <w:b/>
          <w:sz w:val="24"/>
        </w:rPr>
        <w:t>İ</w:t>
      </w:r>
      <w:r w:rsidR="00A74FE0">
        <w:rPr>
          <w:rFonts w:ascii="Arial" w:eastAsia="Arial" w:hAnsi="Arial"/>
          <w:b/>
          <w:sz w:val="24"/>
        </w:rPr>
        <w:t>RLER</w:t>
      </w:r>
    </w:p>
    <w:p w:rsidR="00A74FE0" w:rsidRDefault="00A74FE0" w:rsidP="00A74FE0">
      <w:pPr>
        <w:spacing w:line="200" w:lineRule="exact"/>
        <w:rPr>
          <w:rFonts w:ascii="Times New Roman" w:eastAsia="Times New Roman" w:hAnsi="Times New Roman"/>
        </w:rPr>
      </w:pPr>
    </w:p>
    <w:p w:rsidR="00A74FE0" w:rsidRDefault="00A74FE0" w:rsidP="00A74FE0">
      <w:pPr>
        <w:spacing w:line="317" w:lineRule="exact"/>
        <w:rPr>
          <w:rFonts w:ascii="Times New Roman" w:eastAsia="Times New Roman" w:hAnsi="Times New Roman"/>
        </w:rPr>
      </w:pPr>
    </w:p>
    <w:p w:rsidR="00A74FE0" w:rsidRDefault="00A74FE0" w:rsidP="00A74FE0">
      <w:pPr>
        <w:spacing w:line="0" w:lineRule="atLeast"/>
        <w:ind w:left="100"/>
        <w:rPr>
          <w:rFonts w:ascii="Arial" w:eastAsia="Arial" w:hAnsi="Arial"/>
          <w:b/>
          <w:sz w:val="24"/>
        </w:rPr>
      </w:pPr>
      <w:r>
        <w:rPr>
          <w:rFonts w:ascii="Arial" w:eastAsia="Arial" w:hAnsi="Arial"/>
          <w:b/>
          <w:sz w:val="24"/>
        </w:rPr>
        <w:t>E</w:t>
      </w:r>
      <w:r>
        <w:rPr>
          <w:rFonts w:ascii="Times New Roman" w:eastAsia="Times New Roman" w:hAnsi="Times New Roman"/>
          <w:b/>
          <w:sz w:val="24"/>
        </w:rPr>
        <w:t>Ğİ</w:t>
      </w:r>
      <w:r>
        <w:rPr>
          <w:rFonts w:ascii="Arial" w:eastAsia="Arial" w:hAnsi="Arial"/>
          <w:b/>
          <w:sz w:val="24"/>
        </w:rPr>
        <w:t>T</w:t>
      </w:r>
      <w:r>
        <w:rPr>
          <w:rFonts w:ascii="Times New Roman" w:eastAsia="Times New Roman" w:hAnsi="Times New Roman"/>
          <w:b/>
          <w:sz w:val="24"/>
        </w:rPr>
        <w:t>İ</w:t>
      </w:r>
      <w:r>
        <w:rPr>
          <w:rFonts w:ascii="Arial" w:eastAsia="Arial" w:hAnsi="Arial"/>
          <w:b/>
          <w:sz w:val="24"/>
        </w:rPr>
        <w:t>M VE Ö</w:t>
      </w:r>
      <w:r>
        <w:rPr>
          <w:rFonts w:ascii="Times New Roman" w:eastAsia="Times New Roman" w:hAnsi="Times New Roman"/>
          <w:b/>
          <w:sz w:val="24"/>
        </w:rPr>
        <w:t>Ğ</w:t>
      </w:r>
      <w:r>
        <w:rPr>
          <w:rFonts w:ascii="Arial" w:eastAsia="Arial" w:hAnsi="Arial"/>
          <w:b/>
          <w:sz w:val="24"/>
        </w:rPr>
        <w:t>RET</w:t>
      </w:r>
      <w:r>
        <w:rPr>
          <w:rFonts w:ascii="Times New Roman" w:eastAsia="Times New Roman" w:hAnsi="Times New Roman"/>
          <w:b/>
          <w:sz w:val="24"/>
        </w:rPr>
        <w:t>İ</w:t>
      </w:r>
      <w:r>
        <w:rPr>
          <w:rFonts w:ascii="Arial" w:eastAsia="Arial" w:hAnsi="Arial"/>
          <w:b/>
          <w:sz w:val="24"/>
        </w:rPr>
        <w:t>ME ER</w:t>
      </w:r>
      <w:r>
        <w:rPr>
          <w:rFonts w:ascii="Times New Roman" w:eastAsia="Times New Roman" w:hAnsi="Times New Roman"/>
          <w:b/>
          <w:sz w:val="24"/>
        </w:rPr>
        <w:t>İŞİ</w:t>
      </w:r>
      <w:r>
        <w:rPr>
          <w:rFonts w:ascii="Arial" w:eastAsia="Arial" w:hAnsi="Arial"/>
          <w:b/>
          <w:sz w:val="24"/>
        </w:rPr>
        <w:t>M</w:t>
      </w:r>
    </w:p>
    <w:p w:rsidR="00A74FE0" w:rsidRDefault="00A74FE0" w:rsidP="00A74FE0">
      <w:pPr>
        <w:spacing w:line="182" w:lineRule="exact"/>
        <w:rPr>
          <w:rFonts w:ascii="Times New Roman" w:eastAsia="Times New Roman" w:hAnsi="Times New Roman"/>
        </w:rPr>
      </w:pPr>
    </w:p>
    <w:p w:rsidR="00A74FE0" w:rsidRDefault="00A74FE0" w:rsidP="00A74FE0">
      <w:pPr>
        <w:spacing w:line="268" w:lineRule="auto"/>
        <w:ind w:right="20" w:firstLine="566"/>
        <w:jc w:val="both"/>
        <w:rPr>
          <w:rFonts w:ascii="Times New Roman" w:eastAsia="Times New Roman" w:hAnsi="Times New Roman"/>
          <w:sz w:val="24"/>
        </w:rPr>
      </w:pPr>
      <w:r>
        <w:rPr>
          <w:rFonts w:ascii="Times New Roman" w:eastAsia="Times New Roman" w:hAnsi="Times New Roman"/>
          <w:sz w:val="24"/>
        </w:rPr>
        <w:t>Ekonomik, sosyal, kültürel ve demografik farklılık ve dezavantajlarından etkilenmeksizin her bireyin hakkı olan eğitime; eşit ve adil şartlar altında ulaşabilmesi ve bu eğitimi tamamlayabilmesine yönelik gerçekleştirilecek tedbirler eğitim ve öğretime erişim teması altında değerlendirilmektedir.</w:t>
      </w:r>
    </w:p>
    <w:p w:rsidR="00A74FE0" w:rsidRDefault="00A74FE0" w:rsidP="00A74FE0">
      <w:pPr>
        <w:spacing w:line="200" w:lineRule="exact"/>
        <w:rPr>
          <w:rFonts w:ascii="Times New Roman" w:eastAsia="Times New Roman" w:hAnsi="Times New Roman"/>
        </w:rPr>
      </w:pPr>
    </w:p>
    <w:p w:rsidR="00A74FE0" w:rsidRDefault="00A74FE0" w:rsidP="00A74FE0">
      <w:pPr>
        <w:spacing w:line="375" w:lineRule="exact"/>
        <w:rPr>
          <w:rFonts w:ascii="Times New Roman" w:eastAsia="Times New Roman" w:hAnsi="Times New Roman"/>
        </w:rPr>
      </w:pPr>
    </w:p>
    <w:p w:rsidR="00A74FE0" w:rsidRDefault="00A74FE0" w:rsidP="00A74FE0">
      <w:pPr>
        <w:spacing w:line="0" w:lineRule="atLeast"/>
        <w:rPr>
          <w:rFonts w:ascii="Arial" w:eastAsia="Arial" w:hAnsi="Arial"/>
          <w:b/>
          <w:sz w:val="24"/>
        </w:rPr>
      </w:pPr>
      <w:r>
        <w:rPr>
          <w:rFonts w:ascii="Arial" w:eastAsia="Arial" w:hAnsi="Arial"/>
          <w:b/>
          <w:sz w:val="24"/>
        </w:rPr>
        <w:t>Stratejik Amaç 1:</w:t>
      </w:r>
    </w:p>
    <w:p w:rsidR="00A74FE0" w:rsidRDefault="00A74FE0" w:rsidP="00A74FE0">
      <w:pPr>
        <w:spacing w:line="176" w:lineRule="exact"/>
        <w:rPr>
          <w:rFonts w:ascii="Times New Roman" w:eastAsia="Times New Roman" w:hAnsi="Times New Roman"/>
        </w:rPr>
      </w:pPr>
    </w:p>
    <w:p w:rsidR="00A74FE0" w:rsidRDefault="00A74FE0" w:rsidP="00A74FE0">
      <w:pPr>
        <w:spacing w:line="270" w:lineRule="auto"/>
        <w:ind w:right="20" w:firstLine="708"/>
        <w:jc w:val="both"/>
        <w:rPr>
          <w:rFonts w:ascii="Times New Roman" w:eastAsia="Times New Roman" w:hAnsi="Times New Roman"/>
          <w:sz w:val="24"/>
        </w:rPr>
      </w:pPr>
      <w:r>
        <w:rPr>
          <w:rFonts w:ascii="Times New Roman" w:eastAsia="Times New Roman" w:hAnsi="Times New Roman"/>
          <w:sz w:val="24"/>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22" w:lineRule="exact"/>
        <w:rPr>
          <w:rFonts w:ascii="Times New Roman" w:eastAsia="Times New Roman" w:hAnsi="Times New Roman"/>
        </w:rPr>
      </w:pPr>
    </w:p>
    <w:p w:rsidR="00A74FE0" w:rsidRDefault="00A74FE0" w:rsidP="00A74FE0">
      <w:pPr>
        <w:spacing w:line="0" w:lineRule="atLeast"/>
        <w:ind w:left="100"/>
        <w:rPr>
          <w:rFonts w:ascii="Arial" w:eastAsia="Arial" w:hAnsi="Arial"/>
          <w:b/>
          <w:sz w:val="24"/>
        </w:rPr>
      </w:pPr>
      <w:r>
        <w:rPr>
          <w:rFonts w:ascii="Arial" w:eastAsia="Arial" w:hAnsi="Arial"/>
          <w:b/>
          <w:sz w:val="24"/>
        </w:rPr>
        <w:t>Stratejik Hedef 1.1: E</w:t>
      </w:r>
      <w:r>
        <w:rPr>
          <w:rFonts w:ascii="Times New Roman" w:eastAsia="Times New Roman" w:hAnsi="Times New Roman"/>
          <w:b/>
          <w:sz w:val="24"/>
        </w:rPr>
        <w:t>ğ</w:t>
      </w:r>
      <w:r>
        <w:rPr>
          <w:rFonts w:ascii="Arial" w:eastAsia="Arial" w:hAnsi="Arial"/>
          <w:b/>
          <w:sz w:val="24"/>
        </w:rPr>
        <w:t>itim Ö</w:t>
      </w:r>
      <w:r>
        <w:rPr>
          <w:rFonts w:ascii="Times New Roman" w:eastAsia="Times New Roman" w:hAnsi="Times New Roman"/>
          <w:b/>
          <w:sz w:val="24"/>
        </w:rPr>
        <w:t>ğ</w:t>
      </w:r>
      <w:r>
        <w:rPr>
          <w:rFonts w:ascii="Arial" w:eastAsia="Arial" w:hAnsi="Arial"/>
          <w:b/>
          <w:sz w:val="24"/>
        </w:rPr>
        <w:t>retime Katılım ve Tamamlama</w:t>
      </w:r>
    </w:p>
    <w:p w:rsidR="00A74FE0" w:rsidRDefault="00A74FE0" w:rsidP="00A74FE0">
      <w:pPr>
        <w:spacing w:line="178" w:lineRule="exact"/>
        <w:rPr>
          <w:rFonts w:ascii="Times New Roman" w:eastAsia="Times New Roman" w:hAnsi="Times New Roman"/>
        </w:rPr>
      </w:pPr>
    </w:p>
    <w:p w:rsidR="00A74FE0" w:rsidRDefault="00A74FE0" w:rsidP="00A74FE0">
      <w:pPr>
        <w:spacing w:line="258" w:lineRule="auto"/>
        <w:ind w:right="20" w:firstLine="708"/>
        <w:jc w:val="both"/>
        <w:rPr>
          <w:rFonts w:ascii="Times New Roman" w:eastAsia="Times New Roman" w:hAnsi="Times New Roman"/>
          <w:sz w:val="24"/>
        </w:rPr>
      </w:pPr>
      <w:r>
        <w:rPr>
          <w:rFonts w:ascii="Times New Roman" w:eastAsia="Times New Roman" w:hAnsi="Times New Roman"/>
          <w:sz w:val="24"/>
        </w:rPr>
        <w:t>Plan dönemi sonuna kadar bireylerin eğitim-öğretimin tüm kademelerinde katılım oranını artırarak, tamamlamalarını sağlamak.</w:t>
      </w:r>
    </w:p>
    <w:p w:rsidR="00A74FE0" w:rsidRDefault="00A74FE0" w:rsidP="00A74FE0">
      <w:pPr>
        <w:spacing w:line="382" w:lineRule="exact"/>
        <w:rPr>
          <w:rFonts w:ascii="Times New Roman" w:eastAsia="Times New Roman" w:hAnsi="Times New Roman"/>
        </w:rPr>
      </w:pPr>
    </w:p>
    <w:p w:rsidR="00A74FE0" w:rsidRDefault="00A74FE0" w:rsidP="00A74FE0">
      <w:pPr>
        <w:spacing w:line="0" w:lineRule="atLeast"/>
        <w:rPr>
          <w:rFonts w:ascii="Arial" w:eastAsia="Arial" w:hAnsi="Arial"/>
          <w:b/>
          <w:sz w:val="24"/>
        </w:rPr>
      </w:pPr>
      <w:r>
        <w:rPr>
          <w:rFonts w:ascii="Arial" w:eastAsia="Arial" w:hAnsi="Arial"/>
          <w:b/>
          <w:sz w:val="24"/>
        </w:rPr>
        <w:t>Hedefin Mevcut Durumu</w:t>
      </w:r>
    </w:p>
    <w:p w:rsidR="00A74FE0" w:rsidRDefault="00A74FE0" w:rsidP="00A74FE0">
      <w:pPr>
        <w:spacing w:line="176" w:lineRule="exact"/>
        <w:rPr>
          <w:rFonts w:ascii="Times New Roman" w:eastAsia="Times New Roman" w:hAnsi="Times New Roman"/>
        </w:rPr>
      </w:pPr>
    </w:p>
    <w:p w:rsidR="00A74FE0" w:rsidRDefault="00A74FE0" w:rsidP="00A74FE0">
      <w:pPr>
        <w:spacing w:line="149" w:lineRule="exact"/>
        <w:rPr>
          <w:rFonts w:ascii="Times New Roman" w:eastAsia="Times New Roman" w:hAnsi="Times New Roman"/>
        </w:rPr>
      </w:pPr>
    </w:p>
    <w:p w:rsidR="00C34C5D" w:rsidRDefault="008364A4" w:rsidP="00C34C5D">
      <w:pPr>
        <w:spacing w:line="267" w:lineRule="auto"/>
        <w:ind w:left="20" w:right="520" w:firstLine="566"/>
        <w:jc w:val="both"/>
        <w:rPr>
          <w:rFonts w:ascii="Times New Roman" w:eastAsia="Times New Roman" w:hAnsi="Times New Roman"/>
          <w:sz w:val="24"/>
        </w:rPr>
      </w:pPr>
      <w:r>
        <w:rPr>
          <w:rFonts w:ascii="Times New Roman" w:eastAsia="Times New Roman" w:hAnsi="Times New Roman"/>
          <w:sz w:val="24"/>
        </w:rPr>
        <w:t xml:space="preserve">Okulumuzda </w:t>
      </w:r>
      <w:r w:rsidR="00A74FE0">
        <w:rPr>
          <w:rFonts w:ascii="Times New Roman" w:eastAsia="Times New Roman" w:hAnsi="Times New Roman"/>
          <w:sz w:val="24"/>
        </w:rPr>
        <w:t xml:space="preserve"> okullaşma oranlarına bakıldığında bu oranın Genel Ortaöğretimde 2014 yılında ise %</w:t>
      </w:r>
      <w:r>
        <w:rPr>
          <w:rFonts w:ascii="Times New Roman" w:eastAsia="Times New Roman" w:hAnsi="Times New Roman"/>
          <w:sz w:val="24"/>
        </w:rPr>
        <w:t>84</w:t>
      </w:r>
      <w:r w:rsidR="00D4209B">
        <w:rPr>
          <w:rFonts w:ascii="Times New Roman" w:eastAsia="Times New Roman" w:hAnsi="Times New Roman"/>
          <w:sz w:val="24"/>
        </w:rPr>
        <w:t xml:space="preserve"> </w:t>
      </w:r>
      <w:r>
        <w:rPr>
          <w:rFonts w:ascii="Times New Roman" w:eastAsia="Times New Roman" w:hAnsi="Times New Roman"/>
          <w:sz w:val="24"/>
        </w:rPr>
        <w:t>,16</w:t>
      </w:r>
      <w:r w:rsidR="00A74FE0">
        <w:rPr>
          <w:rFonts w:ascii="Times New Roman" w:eastAsia="Times New Roman" w:hAnsi="Times New Roman"/>
          <w:sz w:val="24"/>
        </w:rPr>
        <w:t xml:space="preserve"> olduğu</w:t>
      </w:r>
      <w:r w:rsidR="00C34C5D">
        <w:rPr>
          <w:rFonts w:ascii="Times New Roman" w:eastAsia="Times New Roman" w:hAnsi="Times New Roman"/>
          <w:sz w:val="24"/>
        </w:rPr>
        <w:t xml:space="preserve">  görülmektedir</w:t>
      </w:r>
      <w:r w:rsidR="00C34C5D" w:rsidRPr="00C34C5D">
        <w:rPr>
          <w:rFonts w:ascii="Times New Roman" w:eastAsia="Times New Roman" w:hAnsi="Times New Roman"/>
          <w:sz w:val="24"/>
        </w:rPr>
        <w:t xml:space="preserve"> </w:t>
      </w:r>
      <w:r w:rsidR="00C34C5D">
        <w:rPr>
          <w:rFonts w:ascii="Times New Roman" w:eastAsia="Times New Roman" w:hAnsi="Times New Roman"/>
          <w:sz w:val="24"/>
        </w:rPr>
        <w:t>Okulumuzda10 gün ve üzeri devamsız öğrenci oranı %3,53’dür.</w:t>
      </w:r>
    </w:p>
    <w:p w:rsidR="00C34C5D" w:rsidRDefault="00C34C5D" w:rsidP="00C34C5D">
      <w:pPr>
        <w:spacing w:line="149" w:lineRule="exact"/>
        <w:rPr>
          <w:rFonts w:ascii="Times New Roman" w:eastAsia="Times New Roman" w:hAnsi="Times New Roman"/>
        </w:rPr>
      </w:pPr>
    </w:p>
    <w:p w:rsidR="00C34C5D" w:rsidRDefault="00C34C5D" w:rsidP="00C34C5D">
      <w:pPr>
        <w:spacing w:line="268" w:lineRule="auto"/>
        <w:ind w:left="20" w:right="520" w:firstLine="708"/>
        <w:jc w:val="both"/>
        <w:rPr>
          <w:rFonts w:ascii="Times New Roman" w:eastAsia="Times New Roman" w:hAnsi="Times New Roman"/>
          <w:sz w:val="24"/>
        </w:rPr>
      </w:pPr>
      <w:r>
        <w:rPr>
          <w:rFonts w:ascii="Times New Roman" w:eastAsia="Times New Roman" w:hAnsi="Times New Roman"/>
          <w:sz w:val="24"/>
        </w:rPr>
        <w:t>Okulumuzda sınıf tekrarı oranı %15,5 ‘dir.</w:t>
      </w:r>
    </w:p>
    <w:p w:rsidR="00C34C5D" w:rsidRDefault="00C34C5D" w:rsidP="00C34C5D">
      <w:pPr>
        <w:spacing w:line="148" w:lineRule="exact"/>
        <w:rPr>
          <w:rFonts w:ascii="Times New Roman" w:eastAsia="Times New Roman" w:hAnsi="Times New Roman"/>
        </w:rPr>
      </w:pPr>
    </w:p>
    <w:p w:rsidR="00A74FE0" w:rsidRPr="008364A4" w:rsidRDefault="00C34C5D" w:rsidP="00C34C5D">
      <w:pPr>
        <w:spacing w:line="268" w:lineRule="auto"/>
        <w:ind w:left="20" w:right="520" w:firstLine="708"/>
        <w:jc w:val="both"/>
        <w:rPr>
          <w:rFonts w:ascii="Times New Roman" w:eastAsia="Times New Roman" w:hAnsi="Times New Roman"/>
          <w:sz w:val="24"/>
        </w:rPr>
        <w:sectPr w:rsidR="00A74FE0" w:rsidRPr="008364A4">
          <w:pgSz w:w="11900" w:h="16840"/>
          <w:pgMar w:top="1411" w:right="1400" w:bottom="1440" w:left="1420" w:header="0" w:footer="0" w:gutter="0"/>
          <w:cols w:space="0" w:equalWidth="0">
            <w:col w:w="9080"/>
          </w:cols>
          <w:docGrid w:linePitch="360"/>
        </w:sectPr>
      </w:pPr>
      <w:r>
        <w:rPr>
          <w:rFonts w:ascii="Times New Roman" w:eastAsia="Times New Roman" w:hAnsi="Times New Roman"/>
          <w:sz w:val="24"/>
        </w:rPr>
        <w:t>Okulumuzda 2014-2015 Eğitim ve Öğretim yılında okul terk %5,13’dir.</w:t>
      </w:r>
    </w:p>
    <w:p w:rsidR="00A74FE0" w:rsidRDefault="00A74FE0" w:rsidP="00C34C5D">
      <w:pPr>
        <w:spacing w:line="0" w:lineRule="atLeast"/>
        <w:rPr>
          <w:rFonts w:ascii="Arial" w:eastAsia="Arial" w:hAnsi="Arial"/>
          <w:b/>
          <w:sz w:val="24"/>
        </w:rPr>
      </w:pPr>
      <w:bookmarkStart w:id="6" w:name="page50"/>
      <w:bookmarkEnd w:id="6"/>
    </w:p>
    <w:p w:rsidR="00A74FE0" w:rsidRDefault="00A74FE0" w:rsidP="00C34C5D">
      <w:pPr>
        <w:spacing w:line="0" w:lineRule="atLeast"/>
        <w:rPr>
          <w:rFonts w:ascii="Arial" w:eastAsia="Arial" w:hAnsi="Arial"/>
          <w:b/>
          <w:sz w:val="24"/>
        </w:rPr>
      </w:pPr>
    </w:p>
    <w:p w:rsidR="00A74FE0" w:rsidRDefault="00A74FE0" w:rsidP="00A74FE0">
      <w:pPr>
        <w:spacing w:line="0" w:lineRule="atLeast"/>
        <w:ind w:left="20"/>
        <w:rPr>
          <w:rFonts w:ascii="Arial" w:eastAsia="Arial" w:hAnsi="Arial"/>
          <w:b/>
          <w:sz w:val="24"/>
        </w:rPr>
      </w:pPr>
    </w:p>
    <w:p w:rsidR="00A74FE0" w:rsidRDefault="00A74FE0" w:rsidP="00A74FE0">
      <w:pPr>
        <w:spacing w:line="0" w:lineRule="atLeast"/>
        <w:ind w:left="20"/>
        <w:rPr>
          <w:rFonts w:ascii="Arial" w:eastAsia="Arial" w:hAnsi="Arial"/>
          <w:b/>
          <w:sz w:val="24"/>
        </w:rPr>
      </w:pPr>
    </w:p>
    <w:p w:rsidR="00A74FE0" w:rsidRDefault="00A74FE0" w:rsidP="00A74FE0">
      <w:pPr>
        <w:spacing w:line="0" w:lineRule="atLeast"/>
        <w:ind w:left="20"/>
        <w:rPr>
          <w:rFonts w:ascii="Arial" w:eastAsia="Arial" w:hAnsi="Arial"/>
          <w:b/>
          <w:sz w:val="24"/>
        </w:rPr>
      </w:pPr>
      <w:r>
        <w:rPr>
          <w:rFonts w:ascii="Arial" w:eastAsia="Arial" w:hAnsi="Arial"/>
          <w:b/>
          <w:sz w:val="24"/>
        </w:rPr>
        <w:t>Tablo 22 : Performans Göstergeleri 1.1</w:t>
      </w:r>
    </w:p>
    <w:p w:rsidR="00A74FE0" w:rsidRDefault="00A74FE0" w:rsidP="00A74FE0">
      <w:pPr>
        <w:spacing w:line="182" w:lineRule="exact"/>
        <w:rPr>
          <w:rFonts w:ascii="Times New Roman" w:eastAsia="Times New Roman" w:hAnsi="Times New Roman"/>
        </w:rPr>
      </w:pPr>
    </w:p>
    <w:tbl>
      <w:tblPr>
        <w:tblW w:w="95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4"/>
        <w:gridCol w:w="1690"/>
        <w:gridCol w:w="1702"/>
        <w:gridCol w:w="851"/>
        <w:gridCol w:w="850"/>
        <w:gridCol w:w="812"/>
        <w:gridCol w:w="816"/>
      </w:tblGrid>
      <w:tr w:rsidR="00F8744F" w:rsidTr="00F8744F">
        <w:trPr>
          <w:cantSplit/>
          <w:trHeight w:val="435"/>
        </w:trPr>
        <w:tc>
          <w:tcPr>
            <w:tcW w:w="2864" w:type="dxa"/>
            <w:vMerge w:val="restart"/>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PERFORMANS GÖSTERGESİ</w:t>
            </w:r>
          </w:p>
        </w:tc>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ALT KIRILIM</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İLGİLİ BÖLÜM</w:t>
            </w:r>
          </w:p>
        </w:tc>
        <w:tc>
          <w:tcPr>
            <w:tcW w:w="2513" w:type="dxa"/>
            <w:gridSpan w:val="3"/>
            <w:tcBorders>
              <w:top w:val="single" w:sz="4" w:space="0" w:color="auto"/>
              <w:left w:val="single" w:sz="4" w:space="0" w:color="auto"/>
              <w:bottom w:val="single" w:sz="4" w:space="0" w:color="auto"/>
              <w:right w:val="single" w:sz="4" w:space="0" w:color="auto"/>
            </w:tcBorders>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MEVCUT DURUM</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HEDEF</w:t>
            </w:r>
          </w:p>
        </w:tc>
      </w:tr>
      <w:tr w:rsidR="00F8744F" w:rsidTr="00F8744F">
        <w:trPr>
          <w:cantSplit/>
          <w:trHeight w:val="480"/>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sz w:val="24"/>
                <w:szCs w:val="24"/>
                <w:lang w:eastAsia="tr-TR"/>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sz w:val="24"/>
                <w:szCs w:val="24"/>
                <w:lang w:eastAsia="tr-TR"/>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sz w:val="24"/>
                <w:szCs w:val="24"/>
                <w:lang w:eastAsia="tr-TR"/>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2013</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2014</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2019</w:t>
            </w:r>
          </w:p>
        </w:tc>
      </w:tr>
      <w:tr w:rsidR="00133B1D" w:rsidTr="00365745">
        <w:trPr>
          <w:cantSplit/>
          <w:trHeight w:val="1375"/>
        </w:trPr>
        <w:tc>
          <w:tcPr>
            <w:tcW w:w="2864" w:type="dxa"/>
            <w:vMerge w:val="restart"/>
            <w:tcBorders>
              <w:top w:val="single" w:sz="4" w:space="0" w:color="auto"/>
              <w:left w:val="single" w:sz="4" w:space="0" w:color="auto"/>
              <w:bottom w:val="single" w:sz="4" w:space="0" w:color="auto"/>
              <w:right w:val="single" w:sz="4" w:space="0" w:color="auto"/>
            </w:tcBorders>
            <w:vAlign w:val="center"/>
            <w:hideMark/>
          </w:tcPr>
          <w:p w:rsidR="00133B1D" w:rsidRDefault="00133B1D" w:rsidP="00F8744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PG.1.1.2: </w:t>
            </w:r>
            <w:r>
              <w:rPr>
                <w:rFonts w:ascii="Times New Roman" w:eastAsia="Times New Roman" w:hAnsi="Times New Roman" w:cs="Times New Roman"/>
                <w:bCs/>
                <w:color w:val="000000"/>
                <w:sz w:val="24"/>
                <w:szCs w:val="24"/>
                <w:lang w:eastAsia="tr-TR"/>
              </w:rPr>
              <w:t>Örgün Eğitimde Net Okullaşma Oranı  (%)</w:t>
            </w:r>
          </w:p>
        </w:tc>
        <w:tc>
          <w:tcPr>
            <w:tcW w:w="6721" w:type="dxa"/>
            <w:gridSpan w:val="6"/>
            <w:tcBorders>
              <w:top w:val="single" w:sz="4" w:space="0" w:color="auto"/>
              <w:left w:val="single" w:sz="4" w:space="0" w:color="auto"/>
              <w:right w:val="single" w:sz="4" w:space="0" w:color="auto"/>
            </w:tcBorders>
            <w:vAlign w:val="center"/>
          </w:tcPr>
          <w:p w:rsidR="00133B1D" w:rsidRDefault="00133B1D" w:rsidP="00F8744F">
            <w:pPr>
              <w:spacing w:after="0" w:line="240" w:lineRule="auto"/>
              <w:jc w:val="center"/>
              <w:rPr>
                <w:rFonts w:ascii="Times New Roman" w:eastAsia="Times New Roman" w:hAnsi="Times New Roman" w:cs="Times New Roman"/>
                <w:color w:val="000000"/>
                <w:sz w:val="20"/>
                <w:szCs w:val="24"/>
                <w:lang w:eastAsia="tr-TR"/>
              </w:rPr>
            </w:pPr>
          </w:p>
        </w:tc>
      </w:tr>
      <w:tr w:rsidR="00F8744F" w:rsidTr="00F8744F">
        <w:trPr>
          <w:cantSplit/>
          <w:trHeight w:val="525"/>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sz w:val="24"/>
                <w:szCs w:val="24"/>
                <w:lang w:eastAsia="tr-TR"/>
              </w:rPr>
            </w:pPr>
          </w:p>
        </w:tc>
        <w:tc>
          <w:tcPr>
            <w:tcW w:w="1690"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Ortaöğretim</w:t>
            </w:r>
          </w:p>
        </w:tc>
        <w:tc>
          <w:tcPr>
            <w:tcW w:w="1702"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Ortaöğretim/Din Öğretimi/Mesleki</w:t>
            </w:r>
            <w:r>
              <w:rPr>
                <w:rFonts w:ascii="Times New Roman" w:eastAsia="Times New Roman" w:hAnsi="Times New Roman" w:cs="Times New Roman"/>
                <w:color w:val="000000"/>
                <w:sz w:val="24"/>
                <w:szCs w:val="24"/>
                <w:lang w:eastAsia="tr-TR"/>
              </w:rPr>
              <w:br/>
              <w:t>ve Teknik Eğitim</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%84,16</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133B1D"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%100</w:t>
            </w:r>
          </w:p>
        </w:tc>
      </w:tr>
      <w:tr w:rsidR="00133B1D" w:rsidTr="00365745">
        <w:trPr>
          <w:cantSplit/>
          <w:trHeight w:val="1985"/>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133B1D" w:rsidRDefault="00133B1D" w:rsidP="00F8744F">
            <w:pPr>
              <w:spacing w:after="0" w:line="240" w:lineRule="auto"/>
              <w:rPr>
                <w:rFonts w:ascii="Times New Roman" w:eastAsia="Times New Roman" w:hAnsi="Times New Roman" w:cs="Times New Roman"/>
                <w:sz w:val="24"/>
                <w:szCs w:val="24"/>
                <w:lang w:eastAsia="tr-TR"/>
              </w:rPr>
            </w:pPr>
          </w:p>
        </w:tc>
        <w:tc>
          <w:tcPr>
            <w:tcW w:w="6721" w:type="dxa"/>
            <w:gridSpan w:val="6"/>
            <w:tcBorders>
              <w:top w:val="single" w:sz="4" w:space="0" w:color="auto"/>
              <w:left w:val="single" w:sz="4" w:space="0" w:color="auto"/>
              <w:right w:val="single" w:sz="4" w:space="0" w:color="auto"/>
            </w:tcBorders>
            <w:vAlign w:val="center"/>
          </w:tcPr>
          <w:p w:rsidR="00133B1D" w:rsidRDefault="00133B1D" w:rsidP="00F8744F">
            <w:pPr>
              <w:spacing w:after="0" w:line="240" w:lineRule="auto"/>
              <w:jc w:val="center"/>
              <w:rPr>
                <w:rFonts w:ascii="Times New Roman" w:eastAsia="Times New Roman" w:hAnsi="Times New Roman" w:cs="Times New Roman"/>
                <w:color w:val="000000"/>
                <w:sz w:val="20"/>
                <w:szCs w:val="24"/>
                <w:lang w:eastAsia="tr-TR"/>
              </w:rPr>
            </w:pPr>
          </w:p>
        </w:tc>
      </w:tr>
      <w:tr w:rsidR="00F8744F" w:rsidTr="00F8744F">
        <w:trPr>
          <w:cantSplit/>
          <w:trHeight w:val="690"/>
        </w:trPr>
        <w:tc>
          <w:tcPr>
            <w:tcW w:w="2864"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4"/>
                <w:szCs w:val="24"/>
                <w:lang w:eastAsia="tr-TR"/>
              </w:rPr>
              <w:t xml:space="preserve">PG.1.1.5: </w:t>
            </w:r>
            <w:r>
              <w:rPr>
                <w:rFonts w:ascii="Times New Roman" w:eastAsia="Times New Roman" w:hAnsi="Times New Roman" w:cs="Times New Roman"/>
                <w:bCs/>
                <w:color w:val="000000"/>
                <w:sz w:val="24"/>
                <w:szCs w:val="24"/>
                <w:lang w:eastAsia="tr-TR"/>
              </w:rPr>
              <w:t>Özel eğitime yönlendirilen bireylerin yönlendirildikleri eğitime erişim oranı (%)</w:t>
            </w:r>
          </w:p>
        </w:tc>
        <w:tc>
          <w:tcPr>
            <w:tcW w:w="1690"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Özel Öğretim ve Rehberlik Bölümü</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%90</w:t>
            </w:r>
          </w:p>
        </w:tc>
        <w:tc>
          <w:tcPr>
            <w:tcW w:w="8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%95</w:t>
            </w:r>
          </w:p>
        </w:tc>
        <w:tc>
          <w:tcPr>
            <w:tcW w:w="81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%100</w:t>
            </w:r>
          </w:p>
        </w:tc>
      </w:tr>
      <w:tr w:rsidR="00F8744F" w:rsidTr="00E35FB4">
        <w:trPr>
          <w:cantSplit/>
          <w:trHeight w:val="675"/>
        </w:trPr>
        <w:tc>
          <w:tcPr>
            <w:tcW w:w="2864"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color w:val="000000"/>
                <w:sz w:val="24"/>
                <w:szCs w:val="24"/>
                <w:lang w:eastAsia="tr-TR"/>
              </w:rPr>
              <w:t xml:space="preserve">PG.1.1.6: </w:t>
            </w:r>
            <w:r>
              <w:rPr>
                <w:rFonts w:ascii="Times New Roman" w:eastAsia="Times New Roman" w:hAnsi="Times New Roman" w:cs="Times New Roman"/>
                <w:bCs/>
                <w:color w:val="000000"/>
                <w:sz w:val="24"/>
                <w:szCs w:val="24"/>
                <w:lang w:eastAsia="tr-TR"/>
              </w:rPr>
              <w:t>Hayat Boyu Öğrenmeye katılım oranı</w:t>
            </w:r>
          </w:p>
        </w:tc>
        <w:tc>
          <w:tcPr>
            <w:tcW w:w="1690" w:type="dxa"/>
            <w:tcBorders>
              <w:top w:val="single" w:sz="4" w:space="0" w:color="auto"/>
              <w:left w:val="single" w:sz="4" w:space="0" w:color="auto"/>
              <w:bottom w:val="single" w:sz="4" w:space="0" w:color="auto"/>
              <w:right w:val="single" w:sz="4" w:space="0" w:color="auto"/>
            </w:tcBorders>
            <w:vAlign w:val="center"/>
          </w:tcPr>
          <w:p w:rsidR="00F8744F" w:rsidRDefault="00F8744F" w:rsidP="00F8744F">
            <w:pPr>
              <w:spacing w:after="0" w:line="240" w:lineRule="auto"/>
              <w:rPr>
                <w:rFonts w:ascii="Times New Roman" w:eastAsia="Times New Roman" w:hAnsi="Times New Roman" w:cs="Times New Roman"/>
                <w:sz w:val="24"/>
                <w:szCs w:val="24"/>
                <w:lang w:eastAsia="tr-TR"/>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Hayat Boyu Öğrenme</w:t>
            </w:r>
          </w:p>
        </w:tc>
        <w:tc>
          <w:tcPr>
            <w:tcW w:w="851" w:type="dxa"/>
            <w:tcBorders>
              <w:top w:val="single" w:sz="4" w:space="0" w:color="auto"/>
              <w:left w:val="single" w:sz="4" w:space="0" w:color="auto"/>
              <w:bottom w:val="single" w:sz="4" w:space="0" w:color="auto"/>
              <w:right w:val="single" w:sz="4" w:space="0" w:color="auto"/>
            </w:tcBorders>
            <w:vAlign w:val="center"/>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tcBorders>
              <w:top w:val="single" w:sz="4" w:space="0" w:color="auto"/>
              <w:left w:val="single" w:sz="4" w:space="0" w:color="auto"/>
              <w:bottom w:val="single" w:sz="4" w:space="0" w:color="auto"/>
              <w:right w:val="single" w:sz="4" w:space="0" w:color="auto"/>
            </w:tcBorders>
            <w:vAlign w:val="center"/>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tcBorders>
              <w:top w:val="single" w:sz="4" w:space="0" w:color="auto"/>
              <w:left w:val="single" w:sz="4" w:space="0" w:color="auto"/>
              <w:bottom w:val="single" w:sz="4" w:space="0" w:color="auto"/>
              <w:right w:val="single" w:sz="4" w:space="0" w:color="auto"/>
            </w:tcBorders>
            <w:vAlign w:val="center"/>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6" w:type="dxa"/>
            <w:tcBorders>
              <w:top w:val="single" w:sz="4" w:space="0" w:color="auto"/>
              <w:left w:val="single" w:sz="4" w:space="0" w:color="auto"/>
              <w:bottom w:val="single" w:sz="4" w:space="0" w:color="auto"/>
              <w:right w:val="single" w:sz="4" w:space="0" w:color="auto"/>
            </w:tcBorders>
            <w:vAlign w:val="center"/>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w:t>
            </w:r>
          </w:p>
        </w:tc>
      </w:tr>
      <w:tr w:rsidR="00E35FB4" w:rsidTr="00365745">
        <w:trPr>
          <w:cantSplit/>
          <w:trHeight w:val="1630"/>
        </w:trPr>
        <w:tc>
          <w:tcPr>
            <w:tcW w:w="2864" w:type="dxa"/>
            <w:vMerge w:val="restart"/>
            <w:tcBorders>
              <w:top w:val="single" w:sz="4" w:space="0" w:color="auto"/>
              <w:left w:val="single" w:sz="4" w:space="0" w:color="auto"/>
              <w:bottom w:val="single" w:sz="4" w:space="0" w:color="auto"/>
              <w:right w:val="single" w:sz="4" w:space="0" w:color="auto"/>
            </w:tcBorders>
            <w:vAlign w:val="center"/>
            <w:hideMark/>
          </w:tcPr>
          <w:p w:rsidR="00E35FB4" w:rsidRDefault="00E35FB4" w:rsidP="00F8744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 xml:space="preserve">PG.1.1.8: </w:t>
            </w:r>
            <w:r>
              <w:rPr>
                <w:rFonts w:ascii="Times New Roman" w:hAnsi="Times New Roman" w:cs="Times New Roman"/>
                <w:bCs/>
                <w:sz w:val="24"/>
                <w:szCs w:val="24"/>
              </w:rPr>
              <w:t>Örgün eğitimde 20 gün ve üzeri devamsız öğrenci oranı (%)</w:t>
            </w:r>
          </w:p>
        </w:tc>
        <w:tc>
          <w:tcPr>
            <w:tcW w:w="1690" w:type="dxa"/>
            <w:tcBorders>
              <w:top w:val="single" w:sz="4" w:space="0" w:color="auto"/>
              <w:left w:val="single" w:sz="4" w:space="0" w:color="auto"/>
              <w:right w:val="single" w:sz="4" w:space="0" w:color="auto"/>
            </w:tcBorders>
            <w:vAlign w:val="center"/>
            <w:hideMark/>
          </w:tcPr>
          <w:p w:rsidR="00E35FB4" w:rsidRDefault="00E35FB4" w:rsidP="00E35FB4">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p>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p>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p>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p>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p>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3329" w:type="dxa"/>
            <w:gridSpan w:val="4"/>
            <w:tcBorders>
              <w:top w:val="single" w:sz="4" w:space="0" w:color="auto"/>
              <w:left w:val="single" w:sz="4" w:space="0" w:color="auto"/>
              <w:right w:val="single" w:sz="4" w:space="0" w:color="auto"/>
            </w:tcBorders>
            <w:noWrap/>
            <w:vAlign w:val="center"/>
          </w:tcPr>
          <w:p w:rsidR="00E35FB4" w:rsidRDefault="00E35FB4" w:rsidP="00F8744F">
            <w:pPr>
              <w:spacing w:after="0" w:line="240" w:lineRule="auto"/>
              <w:jc w:val="center"/>
              <w:rPr>
                <w:rFonts w:ascii="Times New Roman" w:eastAsia="Times New Roman" w:hAnsi="Times New Roman" w:cs="Times New Roman"/>
                <w:color w:val="000000"/>
                <w:sz w:val="20"/>
                <w:szCs w:val="24"/>
                <w:lang w:eastAsia="tr-TR"/>
              </w:rPr>
            </w:pPr>
          </w:p>
        </w:tc>
      </w:tr>
      <w:tr w:rsidR="00F8744F" w:rsidTr="00F8744F">
        <w:trPr>
          <w:cantSplit/>
          <w:trHeight w:val="810"/>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1690"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Ortaöğretim</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%4,62</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%3,53</w:t>
            </w:r>
          </w:p>
        </w:tc>
        <w:tc>
          <w:tcPr>
            <w:tcW w:w="816"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%2</w:t>
            </w:r>
          </w:p>
        </w:tc>
      </w:tr>
      <w:tr w:rsidR="00F8744F" w:rsidTr="00F8744F">
        <w:trPr>
          <w:cantSplit/>
          <w:trHeight w:val="810"/>
        </w:trPr>
        <w:tc>
          <w:tcPr>
            <w:tcW w:w="2864"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PG.1.1.9: </w:t>
            </w:r>
            <w:r>
              <w:rPr>
                <w:rFonts w:ascii="Times New Roman" w:hAnsi="Times New Roman" w:cs="Times New Roman"/>
                <w:bCs/>
                <w:sz w:val="24"/>
                <w:szCs w:val="24"/>
              </w:rPr>
              <w:t>Eğitim ve öğretimden erken ayrılma oranı (%)</w:t>
            </w:r>
          </w:p>
        </w:tc>
        <w:tc>
          <w:tcPr>
            <w:tcW w:w="1690" w:type="dxa"/>
            <w:tcBorders>
              <w:top w:val="single" w:sz="4" w:space="0" w:color="auto"/>
              <w:left w:val="single" w:sz="4" w:space="0" w:color="auto"/>
              <w:bottom w:val="single" w:sz="4" w:space="0" w:color="auto"/>
              <w:right w:val="single" w:sz="4" w:space="0" w:color="auto"/>
            </w:tcBorders>
            <w:vAlign w:val="center"/>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Eğitim Öğretim Bölümleri</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%5,43</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%5</w:t>
            </w:r>
            <w:r w:rsidR="00E35FB4">
              <w:rPr>
                <w:rFonts w:ascii="Times New Roman" w:eastAsia="Times New Roman" w:hAnsi="Times New Roman" w:cs="Times New Roman"/>
                <w:color w:val="000000"/>
                <w:sz w:val="20"/>
                <w:szCs w:val="24"/>
                <w:lang w:eastAsia="tr-TR"/>
              </w:rPr>
              <w:t>,13</w:t>
            </w:r>
          </w:p>
        </w:tc>
        <w:tc>
          <w:tcPr>
            <w:tcW w:w="816"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%3</w:t>
            </w:r>
          </w:p>
        </w:tc>
      </w:tr>
      <w:tr w:rsidR="00F8744F" w:rsidTr="00F8744F">
        <w:trPr>
          <w:cantSplit/>
          <w:trHeight w:val="810"/>
        </w:trPr>
        <w:tc>
          <w:tcPr>
            <w:tcW w:w="2864"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lastRenderedPageBreak/>
              <w:t xml:space="preserve">PG.1.1.10: </w:t>
            </w:r>
            <w:r>
              <w:rPr>
                <w:rFonts w:ascii="Times New Roman" w:hAnsi="Times New Roman" w:cs="Times New Roman"/>
                <w:bCs/>
                <w:sz w:val="24"/>
                <w:szCs w:val="24"/>
              </w:rPr>
              <w:t>Ortaöğretimde örgün eğitim dışına çıkan öğrenci oranı (%)</w:t>
            </w:r>
          </w:p>
        </w:tc>
        <w:tc>
          <w:tcPr>
            <w:tcW w:w="1690" w:type="dxa"/>
            <w:tcBorders>
              <w:top w:val="single" w:sz="4" w:space="0" w:color="auto"/>
              <w:left w:val="single" w:sz="4" w:space="0" w:color="auto"/>
              <w:bottom w:val="single" w:sz="4" w:space="0" w:color="auto"/>
              <w:right w:val="single" w:sz="4" w:space="0" w:color="auto"/>
            </w:tcBorders>
            <w:vAlign w:val="center"/>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Ortaöğretim/Din Öğretimi/Mesleki ve Teknik Eğitim</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%9</w:t>
            </w:r>
          </w:p>
        </w:tc>
        <w:tc>
          <w:tcPr>
            <w:tcW w:w="816" w:type="dxa"/>
            <w:tcBorders>
              <w:top w:val="single" w:sz="4" w:space="0" w:color="auto"/>
              <w:left w:val="single" w:sz="4" w:space="0" w:color="auto"/>
              <w:bottom w:val="single" w:sz="4" w:space="0" w:color="auto"/>
              <w:right w:val="single" w:sz="4" w:space="0" w:color="auto"/>
            </w:tcBorders>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%3</w:t>
            </w:r>
          </w:p>
        </w:tc>
      </w:tr>
      <w:tr w:rsidR="00F8744F" w:rsidTr="00F8744F">
        <w:trPr>
          <w:cantSplit/>
          <w:trHeight w:val="810"/>
        </w:trPr>
        <w:tc>
          <w:tcPr>
            <w:tcW w:w="2864"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PG.1.1.12: </w:t>
            </w:r>
            <w:r>
              <w:rPr>
                <w:rFonts w:ascii="Times New Roman" w:eastAsia="Times New Roman" w:hAnsi="Times New Roman" w:cs="Times New Roman"/>
                <w:bCs/>
                <w:color w:val="000000"/>
                <w:sz w:val="24"/>
                <w:szCs w:val="24"/>
                <w:lang w:eastAsia="tr-TR"/>
              </w:rPr>
              <w:t>Hayat Boyu Öğrenme bünyesinde açılan mesleki eğitim kurslarını tamamlama oranı (%)</w:t>
            </w:r>
          </w:p>
        </w:tc>
        <w:tc>
          <w:tcPr>
            <w:tcW w:w="1690" w:type="dxa"/>
            <w:tcBorders>
              <w:top w:val="single" w:sz="4" w:space="0" w:color="auto"/>
              <w:left w:val="single" w:sz="4" w:space="0" w:color="auto"/>
              <w:bottom w:val="single" w:sz="4" w:space="0" w:color="auto"/>
              <w:right w:val="single" w:sz="4" w:space="0" w:color="auto"/>
            </w:tcBorders>
            <w:vAlign w:val="center"/>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%10</w:t>
            </w:r>
          </w:p>
        </w:tc>
      </w:tr>
      <w:tr w:rsidR="00E35FB4" w:rsidTr="00365745">
        <w:trPr>
          <w:cantSplit/>
          <w:trHeight w:val="810"/>
        </w:trPr>
        <w:tc>
          <w:tcPr>
            <w:tcW w:w="2864" w:type="dxa"/>
            <w:vMerge w:val="restart"/>
            <w:tcBorders>
              <w:top w:val="single" w:sz="4" w:space="0" w:color="auto"/>
              <w:left w:val="single" w:sz="4" w:space="0" w:color="auto"/>
              <w:bottom w:val="single" w:sz="4" w:space="0" w:color="auto"/>
              <w:right w:val="single" w:sz="4" w:space="0" w:color="auto"/>
            </w:tcBorders>
            <w:vAlign w:val="center"/>
            <w:hideMark/>
          </w:tcPr>
          <w:p w:rsidR="00E35FB4" w:rsidRDefault="00E35FB4" w:rsidP="00F8744F">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PG.1.1.13: </w:t>
            </w:r>
            <w:r>
              <w:rPr>
                <w:rFonts w:ascii="Times New Roman" w:eastAsia="Times New Roman" w:hAnsi="Times New Roman" w:cs="Times New Roman"/>
                <w:bCs/>
                <w:color w:val="000000"/>
                <w:sz w:val="24"/>
                <w:szCs w:val="24"/>
                <w:lang w:eastAsia="tr-TR"/>
              </w:rPr>
              <w:t>Açık öğretim okullarında kaydı dondurulmuş öğrenci oranı (%)</w:t>
            </w:r>
          </w:p>
        </w:tc>
        <w:tc>
          <w:tcPr>
            <w:tcW w:w="1690" w:type="dxa"/>
            <w:tcBorders>
              <w:top w:val="single" w:sz="4" w:space="0" w:color="auto"/>
              <w:left w:val="single" w:sz="4" w:space="0" w:color="auto"/>
              <w:bottom w:val="single" w:sz="4" w:space="0" w:color="auto"/>
              <w:right w:val="single" w:sz="4" w:space="0" w:color="auto"/>
            </w:tcBorders>
            <w:vAlign w:val="center"/>
          </w:tcPr>
          <w:p w:rsidR="00E35FB4" w:rsidRDefault="00E35FB4" w:rsidP="00F8744F">
            <w:pPr>
              <w:spacing w:after="0" w:line="240" w:lineRule="auto"/>
              <w:jc w:val="center"/>
              <w:rPr>
                <w:rFonts w:ascii="Times New Roman" w:eastAsia="Times New Roman" w:hAnsi="Times New Roman" w:cs="Times New Roman"/>
                <w:color w:val="000000"/>
                <w:sz w:val="24"/>
                <w:szCs w:val="24"/>
                <w:lang w:eastAsia="tr-TR"/>
              </w:rPr>
            </w:pPr>
          </w:p>
        </w:tc>
        <w:tc>
          <w:tcPr>
            <w:tcW w:w="1702" w:type="dxa"/>
            <w:vMerge/>
            <w:tcBorders>
              <w:top w:val="single" w:sz="4" w:space="0" w:color="auto"/>
              <w:left w:val="single" w:sz="4" w:space="0" w:color="auto"/>
              <w:bottom w:val="single" w:sz="4" w:space="0" w:color="auto"/>
              <w:right w:val="single" w:sz="4" w:space="0" w:color="auto"/>
            </w:tcBorders>
            <w:vAlign w:val="center"/>
          </w:tcPr>
          <w:p w:rsidR="00E35FB4" w:rsidRDefault="00E35FB4" w:rsidP="00F8744F">
            <w:pPr>
              <w:spacing w:after="0" w:line="240" w:lineRule="auto"/>
              <w:rPr>
                <w:rFonts w:ascii="Times New Roman" w:eastAsia="Times New Roman" w:hAnsi="Times New Roman" w:cs="Times New Roman"/>
                <w:color w:val="000000"/>
                <w:sz w:val="24"/>
                <w:szCs w:val="24"/>
                <w:lang w:eastAsia="tr-TR"/>
              </w:rPr>
            </w:pPr>
          </w:p>
        </w:tc>
        <w:tc>
          <w:tcPr>
            <w:tcW w:w="3329" w:type="dxa"/>
            <w:gridSpan w:val="4"/>
            <w:tcBorders>
              <w:top w:val="single" w:sz="4" w:space="0" w:color="auto"/>
              <w:left w:val="single" w:sz="4" w:space="0" w:color="auto"/>
              <w:bottom w:val="single" w:sz="4" w:space="0" w:color="auto"/>
              <w:right w:val="single" w:sz="4" w:space="0" w:color="auto"/>
            </w:tcBorders>
            <w:noWrap/>
            <w:vAlign w:val="center"/>
          </w:tcPr>
          <w:p w:rsidR="00E35FB4" w:rsidRDefault="00E35FB4" w:rsidP="00F8744F">
            <w:pPr>
              <w:spacing w:after="0" w:line="240" w:lineRule="auto"/>
              <w:jc w:val="center"/>
              <w:rPr>
                <w:rFonts w:ascii="Times New Roman" w:eastAsia="Times New Roman" w:hAnsi="Times New Roman" w:cs="Times New Roman"/>
                <w:color w:val="000000"/>
                <w:sz w:val="20"/>
                <w:szCs w:val="24"/>
                <w:lang w:eastAsia="tr-TR"/>
              </w:rPr>
            </w:pPr>
          </w:p>
        </w:tc>
      </w:tr>
      <w:tr w:rsidR="00F8744F" w:rsidTr="00F8744F">
        <w:trPr>
          <w:cantSplit/>
          <w:trHeight w:val="810"/>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b/>
                <w:bCs/>
                <w:color w:val="000000"/>
                <w:sz w:val="24"/>
                <w:szCs w:val="24"/>
                <w:lang w:eastAsia="tr-TR"/>
              </w:rPr>
            </w:pPr>
          </w:p>
        </w:tc>
        <w:tc>
          <w:tcPr>
            <w:tcW w:w="1690" w:type="dxa"/>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Açık öğretim lisesi</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F8744F" w:rsidRDefault="00F8744F" w:rsidP="00F8744F">
            <w:pPr>
              <w:spacing w:after="0" w:line="240" w:lineRule="auto"/>
              <w:rPr>
                <w:rFonts w:ascii="Times New Roman" w:eastAsia="Times New Roman" w:hAnsi="Times New Roman" w:cs="Times New Roman"/>
                <w:color w:val="000000"/>
                <w:sz w:val="24"/>
                <w:szCs w:val="24"/>
                <w:lang w:eastAsia="tr-TR"/>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8744F" w:rsidRDefault="00F8744F"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F8744F" w:rsidRDefault="00E35FB4" w:rsidP="00F8744F">
            <w:pPr>
              <w:spacing w:after="0" w:line="240" w:lineRule="auto"/>
              <w:jc w:val="center"/>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w:t>
            </w:r>
          </w:p>
        </w:tc>
      </w:tr>
    </w:tbl>
    <w:p w:rsidR="00A74FE0" w:rsidRDefault="00A74FE0" w:rsidP="00A74FE0">
      <w:pPr>
        <w:rPr>
          <w:rFonts w:ascii="Times New Roman" w:eastAsia="Times New Roman" w:hAnsi="Times New Roman"/>
          <w:sz w:val="24"/>
        </w:rPr>
      </w:pPr>
    </w:p>
    <w:p w:rsidR="00A74FE0" w:rsidRDefault="00A74FE0" w:rsidP="00A74FE0">
      <w:pPr>
        <w:rPr>
          <w:rFonts w:ascii="Times New Roman" w:eastAsia="Times New Roman" w:hAnsi="Times New Roman"/>
          <w:sz w:val="24"/>
        </w:rPr>
      </w:pPr>
    </w:p>
    <w:p w:rsid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pPr>
    </w:p>
    <w:p w:rsidR="00A74FE0" w:rsidRDefault="00A74FE0" w:rsidP="00A74FE0">
      <w:pPr>
        <w:rPr>
          <w:rFonts w:ascii="Times New Roman" w:eastAsia="Times New Roman" w:hAnsi="Times New Roman"/>
          <w:sz w:val="24"/>
        </w:rPr>
      </w:pPr>
    </w:p>
    <w:p w:rsidR="00A74FE0" w:rsidRDefault="00A74FE0" w:rsidP="00A74FE0">
      <w:pPr>
        <w:rPr>
          <w:rFonts w:ascii="Times New Roman" w:eastAsia="Times New Roman" w:hAnsi="Times New Roman"/>
          <w:sz w:val="24"/>
        </w:rPr>
      </w:pPr>
    </w:p>
    <w:p w:rsidR="00A74FE0" w:rsidRDefault="00A74FE0" w:rsidP="00A74FE0">
      <w:pPr>
        <w:rPr>
          <w:rFonts w:ascii="Times New Roman" w:eastAsia="Times New Roman" w:hAnsi="Times New Roman"/>
          <w:sz w:val="24"/>
        </w:rPr>
      </w:pPr>
    </w:p>
    <w:p w:rsidR="00A74FE0" w:rsidRDefault="00A74FE0" w:rsidP="00A74FE0">
      <w:pPr>
        <w:rPr>
          <w:rFonts w:ascii="Times New Roman" w:eastAsia="Times New Roman" w:hAnsi="Times New Roman"/>
          <w:sz w:val="24"/>
        </w:rPr>
      </w:pPr>
    </w:p>
    <w:p w:rsidR="00A74FE0" w:rsidRPr="00A74FE0" w:rsidRDefault="00A74FE0" w:rsidP="00A74FE0">
      <w:pPr>
        <w:rPr>
          <w:rFonts w:ascii="Times New Roman" w:eastAsia="Times New Roman" w:hAnsi="Times New Roman"/>
          <w:sz w:val="24"/>
        </w:rPr>
        <w:sectPr w:rsidR="00A74FE0" w:rsidRPr="00A74FE0">
          <w:pgSz w:w="11900" w:h="16840"/>
          <w:pgMar w:top="1429" w:right="900" w:bottom="1440" w:left="1400" w:header="0" w:footer="0" w:gutter="0"/>
          <w:cols w:space="0" w:equalWidth="0">
            <w:col w:w="9600"/>
          </w:cols>
          <w:docGrid w:linePitch="360"/>
        </w:sectPr>
      </w:pPr>
    </w:p>
    <w:p w:rsidR="00A74FE0" w:rsidRDefault="00A74FE0" w:rsidP="00A74FE0">
      <w:pPr>
        <w:spacing w:line="200" w:lineRule="exact"/>
        <w:rPr>
          <w:rFonts w:ascii="Times New Roman" w:eastAsia="Times New Roman" w:hAnsi="Times New Roman"/>
        </w:rPr>
      </w:pPr>
      <w:bookmarkStart w:id="7" w:name="page51"/>
      <w:bookmarkStart w:id="8" w:name="page52"/>
      <w:bookmarkEnd w:id="7"/>
      <w:bookmarkEnd w:id="8"/>
    </w:p>
    <w:p w:rsidR="00A74FE0" w:rsidRDefault="00A74FE0" w:rsidP="00A74FE0">
      <w:pPr>
        <w:spacing w:line="234" w:lineRule="exact"/>
        <w:rPr>
          <w:rFonts w:ascii="Times New Roman" w:eastAsia="Times New Roman" w:hAnsi="Times New Roman"/>
        </w:rPr>
      </w:pPr>
    </w:p>
    <w:p w:rsidR="00A74FE0" w:rsidRDefault="00A74FE0" w:rsidP="00A74FE0">
      <w:pPr>
        <w:spacing w:line="0" w:lineRule="atLeast"/>
        <w:ind w:left="120"/>
        <w:rPr>
          <w:rFonts w:ascii="Arial" w:eastAsia="Arial" w:hAnsi="Arial"/>
          <w:b/>
          <w:sz w:val="24"/>
        </w:rPr>
      </w:pPr>
      <w:r>
        <w:rPr>
          <w:rFonts w:ascii="Arial" w:eastAsia="Arial" w:hAnsi="Arial"/>
          <w:b/>
          <w:sz w:val="24"/>
        </w:rPr>
        <w:t>Tablo 23 : Tedbirler 1.1</w:t>
      </w:r>
    </w:p>
    <w:p w:rsidR="00A74FE0" w:rsidRDefault="00A74FE0" w:rsidP="00A74FE0">
      <w:pPr>
        <w:spacing w:line="18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5680"/>
        <w:gridCol w:w="2660"/>
      </w:tblGrid>
      <w:tr w:rsidR="00A74FE0" w:rsidTr="00A74FE0">
        <w:trPr>
          <w:trHeight w:val="282"/>
        </w:trPr>
        <w:tc>
          <w:tcPr>
            <w:tcW w:w="98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ind w:left="120"/>
              <w:rPr>
                <w:rFonts w:ascii="Arial" w:eastAsia="Arial" w:hAnsi="Arial"/>
                <w:b/>
                <w:sz w:val="24"/>
              </w:rPr>
            </w:pPr>
            <w:r>
              <w:rPr>
                <w:rFonts w:ascii="Arial" w:eastAsia="Arial" w:hAnsi="Arial"/>
                <w:b/>
                <w:sz w:val="24"/>
              </w:rPr>
              <w:t>SIRA</w:t>
            </w:r>
          </w:p>
        </w:tc>
        <w:tc>
          <w:tcPr>
            <w:tcW w:w="568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ind w:left="212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266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ANA SORUMLU</w:t>
            </w:r>
          </w:p>
        </w:tc>
      </w:tr>
      <w:tr w:rsidR="00A74FE0" w:rsidTr="00A74FE0">
        <w:trPr>
          <w:trHeight w:val="436"/>
        </w:trPr>
        <w:tc>
          <w:tcPr>
            <w:tcW w:w="9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120"/>
              <w:rPr>
                <w:rFonts w:ascii="Arial" w:eastAsia="Arial" w:hAnsi="Arial"/>
                <w:b/>
                <w:sz w:val="24"/>
              </w:rPr>
            </w:pPr>
            <w:r>
              <w:rPr>
                <w:rFonts w:ascii="Arial" w:eastAsia="Arial" w:hAnsi="Arial"/>
                <w:b/>
                <w:sz w:val="24"/>
              </w:rPr>
              <w:t>NO</w:t>
            </w:r>
          </w:p>
        </w:tc>
        <w:tc>
          <w:tcPr>
            <w:tcW w:w="56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660" w:type="dxa"/>
            <w:vMerge w:val="restart"/>
            <w:tcBorders>
              <w:right w:val="single" w:sz="8" w:space="0" w:color="auto"/>
            </w:tcBorders>
            <w:shd w:val="clear" w:color="auto" w:fill="auto"/>
            <w:vAlign w:val="bottom"/>
          </w:tcPr>
          <w:p w:rsidR="00A74FE0" w:rsidRDefault="00A74FE0" w:rsidP="00A74FE0">
            <w:pPr>
              <w:spacing w:line="276" w:lineRule="exact"/>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r>
      <w:tr w:rsidR="00A74FE0" w:rsidTr="00A74FE0">
        <w:trPr>
          <w:trHeight w:val="138"/>
        </w:trPr>
        <w:tc>
          <w:tcPr>
            <w:tcW w:w="98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66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434"/>
        </w:trPr>
        <w:tc>
          <w:tcPr>
            <w:tcW w:w="9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right="320"/>
              <w:jc w:val="right"/>
              <w:rPr>
                <w:rFonts w:ascii="Arial" w:eastAsia="Arial" w:hAnsi="Arial"/>
                <w:b/>
                <w:sz w:val="24"/>
              </w:rPr>
            </w:pPr>
            <w:r>
              <w:rPr>
                <w:rFonts w:ascii="Arial" w:eastAsia="Arial" w:hAnsi="Arial"/>
                <w:b/>
                <w:sz w:val="24"/>
              </w:rPr>
              <w:t>1</w:t>
            </w:r>
          </w:p>
        </w:tc>
        <w:tc>
          <w:tcPr>
            <w:tcW w:w="568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Rehberlik ve Araştırma hizmetleri ile ilgili fiziki</w:t>
            </w:r>
          </w:p>
        </w:tc>
        <w:tc>
          <w:tcPr>
            <w:tcW w:w="266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Özel Eğitim ve</w:t>
            </w:r>
          </w:p>
        </w:tc>
      </w:tr>
      <w:tr w:rsidR="00A74FE0" w:rsidTr="00A74FE0">
        <w:trPr>
          <w:trHeight w:val="298"/>
        </w:trPr>
        <w:tc>
          <w:tcPr>
            <w:tcW w:w="9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8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altyapının artırılması</w:t>
            </w:r>
          </w:p>
        </w:tc>
        <w:tc>
          <w:tcPr>
            <w:tcW w:w="26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Rehberlik Bölümü</w:t>
            </w:r>
          </w:p>
        </w:tc>
      </w:tr>
      <w:tr w:rsidR="00A74FE0" w:rsidTr="00A74FE0">
        <w:trPr>
          <w:trHeight w:val="134"/>
        </w:trPr>
        <w:tc>
          <w:tcPr>
            <w:tcW w:w="9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6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6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81"/>
        </w:trPr>
        <w:tc>
          <w:tcPr>
            <w:tcW w:w="98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5"/>
              </w:rPr>
            </w:pPr>
          </w:p>
        </w:tc>
        <w:tc>
          <w:tcPr>
            <w:tcW w:w="56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5"/>
              </w:rPr>
            </w:pPr>
          </w:p>
        </w:tc>
        <w:tc>
          <w:tcPr>
            <w:tcW w:w="26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5"/>
              </w:rPr>
            </w:pPr>
          </w:p>
        </w:tc>
      </w:tr>
      <w:tr w:rsidR="00365745" w:rsidTr="00A74FE0">
        <w:trPr>
          <w:trHeight w:val="433"/>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ind w:right="320"/>
              <w:jc w:val="right"/>
              <w:rPr>
                <w:rFonts w:ascii="Arial" w:eastAsia="Arial" w:hAnsi="Arial"/>
                <w:b/>
                <w:sz w:val="24"/>
              </w:rPr>
            </w:pPr>
            <w:r>
              <w:rPr>
                <w:rFonts w:ascii="Arial" w:eastAsia="Arial" w:hAnsi="Arial"/>
                <w:b/>
                <w:sz w:val="24"/>
              </w:rPr>
              <w:t>2</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Mesleki eğitimde özendirici tanıtım faaliyetlerinin</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Bölümleri</w:t>
            </w:r>
          </w:p>
        </w:tc>
      </w:tr>
      <w:tr w:rsidR="00365745" w:rsidTr="00A74FE0">
        <w:trPr>
          <w:trHeight w:val="298"/>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yapılması.</w:t>
            </w: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r>
      <w:tr w:rsidR="00365745" w:rsidTr="00A74FE0">
        <w:trPr>
          <w:trHeight w:val="132"/>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r>
      <w:tr w:rsidR="00365745" w:rsidTr="00A74FE0">
        <w:trPr>
          <w:trHeight w:val="183"/>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5"/>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5"/>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5"/>
              </w:rPr>
            </w:pPr>
          </w:p>
        </w:tc>
      </w:tr>
      <w:tr w:rsidR="00365745" w:rsidTr="00A74FE0">
        <w:trPr>
          <w:trHeight w:val="258"/>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rPr>
            </w:pPr>
          </w:p>
        </w:tc>
        <w:tc>
          <w:tcPr>
            <w:tcW w:w="5680" w:type="dxa"/>
            <w:tcBorders>
              <w:right w:val="single" w:sz="8" w:space="0" w:color="auto"/>
            </w:tcBorders>
            <w:shd w:val="clear" w:color="auto" w:fill="auto"/>
            <w:vAlign w:val="bottom"/>
          </w:tcPr>
          <w:p w:rsidR="00365745" w:rsidRDefault="00365745" w:rsidP="00365745">
            <w:pPr>
              <w:spacing w:line="258" w:lineRule="exact"/>
              <w:ind w:left="80"/>
              <w:rPr>
                <w:rFonts w:ascii="Times New Roman" w:eastAsia="Times New Roman" w:hAnsi="Times New Roman"/>
                <w:sz w:val="24"/>
              </w:rPr>
            </w:pPr>
            <w:r>
              <w:rPr>
                <w:rFonts w:ascii="Times New Roman" w:eastAsia="Times New Roman" w:hAnsi="Times New Roman"/>
                <w:sz w:val="24"/>
              </w:rPr>
              <w:t>Dezavantajı bulunan öğrencilerin sağlıklı ve kesin</w:t>
            </w: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rPr>
            </w:pPr>
          </w:p>
        </w:tc>
      </w:tr>
      <w:tr w:rsidR="00365745" w:rsidTr="00A74FE0">
        <w:trPr>
          <w:trHeight w:val="276"/>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ind w:right="320"/>
              <w:jc w:val="right"/>
              <w:rPr>
                <w:rFonts w:ascii="Arial" w:eastAsia="Arial" w:hAnsi="Arial"/>
                <w:b/>
                <w:sz w:val="24"/>
              </w:rPr>
            </w:pPr>
            <w:r>
              <w:rPr>
                <w:rFonts w:ascii="Arial" w:eastAsia="Arial" w:hAnsi="Arial"/>
                <w:b/>
                <w:sz w:val="24"/>
              </w:rPr>
              <w:t>3</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yöntemler ile tespiti yapılarak ilgili kurumlardan</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Özel Eğitim ve</w:t>
            </w:r>
          </w:p>
        </w:tc>
      </w:tr>
      <w:tr w:rsidR="00365745" w:rsidTr="00A74FE0">
        <w:trPr>
          <w:trHeight w:val="298"/>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ailelerin ihtiyaçlarını karşılamaya yönelik çalışmalar</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Rehberlik Bölümü</w:t>
            </w:r>
          </w:p>
        </w:tc>
      </w:tr>
      <w:tr w:rsidR="00365745" w:rsidTr="00A74FE0">
        <w:trPr>
          <w:trHeight w:val="134"/>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r>
      <w:tr w:rsidR="00365745" w:rsidTr="00A74FE0">
        <w:trPr>
          <w:trHeight w:val="280"/>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yapılacaktır.</w:t>
            </w: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A74FE0">
        <w:trPr>
          <w:trHeight w:val="298"/>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Okul terkinin sebeplerinin araştırılması</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365745" w:rsidTr="00A74FE0">
        <w:trPr>
          <w:trHeight w:val="436"/>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ind w:right="320"/>
              <w:jc w:val="right"/>
              <w:rPr>
                <w:rFonts w:ascii="Arial" w:eastAsia="Arial" w:hAnsi="Arial"/>
                <w:b/>
                <w:sz w:val="24"/>
              </w:rPr>
            </w:pPr>
            <w:r>
              <w:rPr>
                <w:rFonts w:ascii="Arial" w:eastAsia="Arial" w:hAnsi="Arial"/>
                <w:b/>
                <w:sz w:val="24"/>
              </w:rPr>
              <w:t>4</w:t>
            </w: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365745" w:rsidTr="00A74FE0">
        <w:trPr>
          <w:trHeight w:val="158"/>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c>
          <w:tcPr>
            <w:tcW w:w="568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r>
      <w:tr w:rsidR="00365745" w:rsidTr="00A74FE0">
        <w:trPr>
          <w:trHeight w:val="279"/>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A74FE0">
        <w:trPr>
          <w:trHeight w:val="294"/>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Sürekli okul terki yapan öğrencilere yönelik faaliyetlerin</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365745" w:rsidTr="00A74FE0">
        <w:trPr>
          <w:trHeight w:val="317"/>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ind w:right="320"/>
              <w:jc w:val="right"/>
              <w:rPr>
                <w:rFonts w:ascii="Arial" w:eastAsia="Arial" w:hAnsi="Arial"/>
                <w:b/>
                <w:sz w:val="24"/>
              </w:rPr>
            </w:pPr>
            <w:r>
              <w:rPr>
                <w:rFonts w:ascii="Arial" w:eastAsia="Arial" w:hAnsi="Arial"/>
                <w:b/>
                <w:sz w:val="24"/>
              </w:rPr>
              <w:t>5</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planlanması</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365745" w:rsidTr="00A74FE0">
        <w:trPr>
          <w:trHeight w:val="279"/>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A74FE0">
        <w:trPr>
          <w:trHeight w:val="459"/>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Sağlık sebebiyle okul terklerini azaltmak için koruyucu</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tc>
      </w:tr>
      <w:tr w:rsidR="00365745" w:rsidTr="00A74FE0">
        <w:trPr>
          <w:trHeight w:val="317"/>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ind w:right="320"/>
              <w:jc w:val="right"/>
              <w:rPr>
                <w:rFonts w:ascii="Arial" w:eastAsia="Arial" w:hAnsi="Arial"/>
                <w:b/>
                <w:sz w:val="24"/>
              </w:rPr>
            </w:pPr>
            <w:r>
              <w:rPr>
                <w:rFonts w:ascii="Arial" w:eastAsia="Arial" w:hAnsi="Arial"/>
                <w:b/>
                <w:sz w:val="24"/>
              </w:rPr>
              <w:t>6</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sağlık çalışmalarının yapılması</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Bölümleri</w:t>
            </w:r>
          </w:p>
        </w:tc>
      </w:tr>
      <w:tr w:rsidR="00365745" w:rsidTr="00A74FE0">
        <w:trPr>
          <w:trHeight w:val="445"/>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A74FE0">
        <w:trPr>
          <w:trHeight w:val="457"/>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ADEY çalışmalarının kurumlarda etkin şekilde</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365745" w:rsidTr="00A74FE0">
        <w:trPr>
          <w:trHeight w:val="319"/>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ind w:right="320"/>
              <w:jc w:val="right"/>
              <w:rPr>
                <w:rFonts w:ascii="Arial" w:eastAsia="Arial" w:hAnsi="Arial"/>
                <w:b/>
                <w:sz w:val="24"/>
              </w:rPr>
            </w:pPr>
            <w:r>
              <w:rPr>
                <w:rFonts w:ascii="Arial" w:eastAsia="Arial" w:hAnsi="Arial"/>
                <w:b/>
                <w:sz w:val="24"/>
              </w:rPr>
              <w:t>7</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yürütülmesi</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365745" w:rsidTr="00A74FE0">
        <w:trPr>
          <w:trHeight w:val="445"/>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bl>
    <w:p w:rsidR="00A74FE0" w:rsidRDefault="00A74FE0" w:rsidP="00A74FE0">
      <w:pPr>
        <w:rPr>
          <w:rFonts w:ascii="Times New Roman" w:eastAsia="Times New Roman" w:hAnsi="Times New Roman"/>
          <w:sz w:val="24"/>
        </w:rPr>
        <w:sectPr w:rsidR="00A74FE0">
          <w:pgSz w:w="11900" w:h="16840"/>
          <w:pgMar w:top="1395" w:right="900" w:bottom="1440" w:left="1300" w:header="0" w:footer="0" w:gutter="0"/>
          <w:cols w:space="0" w:equalWidth="0">
            <w:col w:w="9700"/>
          </w:cols>
          <w:docGrid w:linePitch="360"/>
        </w:sectPr>
      </w:pPr>
    </w:p>
    <w:tbl>
      <w:tblPr>
        <w:tblW w:w="9320" w:type="dxa"/>
        <w:tblInd w:w="10" w:type="dxa"/>
        <w:tblLayout w:type="fixed"/>
        <w:tblCellMar>
          <w:left w:w="0" w:type="dxa"/>
          <w:right w:w="0" w:type="dxa"/>
        </w:tblCellMar>
        <w:tblLook w:val="0000" w:firstRow="0" w:lastRow="0" w:firstColumn="0" w:lastColumn="0" w:noHBand="0" w:noVBand="0"/>
      </w:tblPr>
      <w:tblGrid>
        <w:gridCol w:w="980"/>
        <w:gridCol w:w="5680"/>
        <w:gridCol w:w="2660"/>
      </w:tblGrid>
      <w:tr w:rsidR="00A74FE0" w:rsidTr="00365745">
        <w:trPr>
          <w:trHeight w:val="438"/>
        </w:trPr>
        <w:tc>
          <w:tcPr>
            <w:tcW w:w="98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bookmarkStart w:id="9" w:name="page53"/>
            <w:bookmarkEnd w:id="9"/>
          </w:p>
        </w:tc>
        <w:tc>
          <w:tcPr>
            <w:tcW w:w="5680" w:type="dxa"/>
            <w:tcBorders>
              <w:top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Yerel yönetimler ve sektör sahipleri ile işbirliğine</w:t>
            </w:r>
          </w:p>
        </w:tc>
        <w:tc>
          <w:tcPr>
            <w:tcW w:w="266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65745" w:rsidTr="00365745">
        <w:trPr>
          <w:trHeight w:val="276"/>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jc w:val="center"/>
              <w:rPr>
                <w:rFonts w:ascii="Arial" w:eastAsia="Arial" w:hAnsi="Arial"/>
                <w:b/>
                <w:w w:val="89"/>
                <w:sz w:val="24"/>
              </w:rPr>
            </w:pPr>
            <w:r>
              <w:rPr>
                <w:rFonts w:ascii="Arial" w:eastAsia="Arial" w:hAnsi="Arial"/>
                <w:b/>
                <w:w w:val="89"/>
                <w:sz w:val="24"/>
              </w:rPr>
              <w:t>8</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gidilerek ortaokul son sınıf öğrenci ve velilerine yönelik</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Bölümleri</w:t>
            </w:r>
          </w:p>
        </w:tc>
      </w:tr>
      <w:tr w:rsidR="00365745" w:rsidTr="00365745">
        <w:trPr>
          <w:trHeight w:val="298"/>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Mesleki ve Teknik Eğitim kurumları ve mesleklerin</w:t>
            </w: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r>
      <w:tr w:rsidR="00365745" w:rsidTr="00365745">
        <w:trPr>
          <w:trHeight w:val="132"/>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r>
      <w:tr w:rsidR="00365745" w:rsidTr="00365745">
        <w:trPr>
          <w:trHeight w:val="276"/>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tanıtımına yönelik faaliyetlerin planlanması</w:t>
            </w: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169"/>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4"/>
              </w:rPr>
            </w:pPr>
          </w:p>
        </w:tc>
      </w:tr>
      <w:tr w:rsidR="00365745" w:rsidTr="00365745">
        <w:trPr>
          <w:trHeight w:val="445"/>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Yerel yönetimler, STK'lar ve diğer kurum ve kuruluşlar</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tc>
      </w:tr>
      <w:tr w:rsidR="00365745" w:rsidTr="00365745">
        <w:trPr>
          <w:trHeight w:val="436"/>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jc w:val="center"/>
              <w:rPr>
                <w:rFonts w:ascii="Arial" w:eastAsia="Arial" w:hAnsi="Arial"/>
                <w:b/>
                <w:w w:val="89"/>
                <w:sz w:val="24"/>
              </w:rPr>
            </w:pPr>
            <w:r>
              <w:rPr>
                <w:rFonts w:ascii="Arial" w:eastAsia="Arial" w:hAnsi="Arial"/>
                <w:b/>
                <w:w w:val="89"/>
                <w:sz w:val="24"/>
              </w:rPr>
              <w:t>9</w:t>
            </w: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ile işbirliği içerisinde Hayat Boyu Öğrenme ile ilgili</w:t>
            </w: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r>
      <w:tr w:rsidR="00365745" w:rsidTr="00365745">
        <w:trPr>
          <w:trHeight w:val="298"/>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tc>
      </w:tr>
      <w:tr w:rsidR="00365745" w:rsidTr="00365745">
        <w:trPr>
          <w:trHeight w:val="134"/>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5680" w:type="dxa"/>
            <w:vMerge w:val="restart"/>
            <w:tcBorders>
              <w:right w:val="single" w:sz="8" w:space="0" w:color="auto"/>
            </w:tcBorders>
            <w:shd w:val="clear" w:color="auto" w:fill="auto"/>
            <w:vAlign w:val="bottom"/>
          </w:tcPr>
          <w:p w:rsidR="00365745" w:rsidRDefault="00365745" w:rsidP="00365745">
            <w:pPr>
              <w:spacing w:line="270" w:lineRule="exact"/>
              <w:ind w:left="80"/>
              <w:rPr>
                <w:rFonts w:ascii="Times New Roman" w:eastAsia="Times New Roman" w:hAnsi="Times New Roman"/>
                <w:sz w:val="24"/>
              </w:rPr>
            </w:pPr>
            <w:r>
              <w:rPr>
                <w:rFonts w:ascii="Times New Roman" w:eastAsia="Times New Roman" w:hAnsi="Times New Roman"/>
                <w:sz w:val="24"/>
              </w:rPr>
              <w:t>tanıtım faaliyetlerinin planlanması</w:t>
            </w: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r>
      <w:tr w:rsidR="00365745" w:rsidTr="00365745">
        <w:trPr>
          <w:trHeight w:val="137"/>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r>
      <w:tr w:rsidR="00365745" w:rsidTr="00365745">
        <w:trPr>
          <w:trHeight w:val="195"/>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6"/>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6"/>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6"/>
              </w:rPr>
            </w:pPr>
          </w:p>
        </w:tc>
      </w:tr>
      <w:tr w:rsidR="00365745" w:rsidTr="00365745">
        <w:trPr>
          <w:trHeight w:val="282"/>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jc w:val="center"/>
              <w:rPr>
                <w:rFonts w:ascii="Arial" w:eastAsia="Arial" w:hAnsi="Arial"/>
                <w:b/>
                <w:w w:val="89"/>
                <w:sz w:val="24"/>
              </w:rPr>
            </w:pPr>
            <w:r>
              <w:rPr>
                <w:rFonts w:ascii="Arial" w:eastAsia="Arial" w:hAnsi="Arial"/>
                <w:b/>
                <w:w w:val="89"/>
                <w:sz w:val="24"/>
              </w:rPr>
              <w:t>10</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Özel eğitim ihtiyacı olan öğrencilere yönelik okullaşma</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Özel Eğitim ve</w:t>
            </w:r>
          </w:p>
        </w:tc>
      </w:tr>
      <w:tr w:rsidR="00365745" w:rsidTr="00365745">
        <w:trPr>
          <w:trHeight w:val="298"/>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2"/>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oranlarını artıracak tedbirler almak.</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Rehberlik Bölümü</w:t>
            </w:r>
          </w:p>
        </w:tc>
      </w:tr>
      <w:tr w:rsidR="00365745" w:rsidTr="00365745">
        <w:trPr>
          <w:trHeight w:val="134"/>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1"/>
              </w:rPr>
            </w:pPr>
          </w:p>
        </w:tc>
      </w:tr>
      <w:tr w:rsidR="00365745" w:rsidTr="00365745">
        <w:trPr>
          <w:trHeight w:val="32"/>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
              </w:rPr>
            </w:pPr>
          </w:p>
        </w:tc>
      </w:tr>
      <w:tr w:rsidR="00365745" w:rsidTr="00365745">
        <w:trPr>
          <w:trHeight w:val="594"/>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jc w:val="center"/>
              <w:rPr>
                <w:rFonts w:ascii="Arial" w:eastAsia="Arial" w:hAnsi="Arial"/>
                <w:b/>
                <w:w w:val="89"/>
                <w:sz w:val="24"/>
              </w:rPr>
            </w:pPr>
            <w:r>
              <w:rPr>
                <w:rFonts w:ascii="Arial" w:eastAsia="Arial" w:hAnsi="Arial"/>
                <w:b/>
                <w:w w:val="89"/>
                <w:sz w:val="24"/>
              </w:rPr>
              <w:t>11</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Yeni Eğitim sistemi doğrultusunda açılan okulların fiziki</w:t>
            </w: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321"/>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4"/>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ve donanım eksikliklerinin tamamlanmasına yönelik</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Bölümleri</w:t>
            </w:r>
          </w:p>
        </w:tc>
      </w:tr>
      <w:tr w:rsidR="00365745" w:rsidTr="00365745">
        <w:trPr>
          <w:trHeight w:val="113"/>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9"/>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9"/>
              </w:rPr>
            </w:pP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9"/>
              </w:rPr>
            </w:pPr>
          </w:p>
        </w:tc>
      </w:tr>
      <w:tr w:rsidR="00365745" w:rsidTr="00365745">
        <w:trPr>
          <w:trHeight w:val="276"/>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faaliyetlerin planlanması</w:t>
            </w: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344"/>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630"/>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Öğrenci devamsızlıklarını en aza indirmeye yönelik</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365745" w:rsidTr="00365745">
        <w:trPr>
          <w:trHeight w:val="317"/>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jc w:val="center"/>
              <w:rPr>
                <w:rFonts w:ascii="Arial" w:eastAsia="Arial" w:hAnsi="Arial"/>
                <w:b/>
                <w:w w:val="89"/>
                <w:sz w:val="24"/>
              </w:rPr>
            </w:pPr>
            <w:r>
              <w:rPr>
                <w:rFonts w:ascii="Arial" w:eastAsia="Arial" w:hAnsi="Arial"/>
                <w:b/>
                <w:w w:val="89"/>
                <w:sz w:val="24"/>
              </w:rPr>
              <w:t>12</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faaliyet ve projeler geliştirilecektir.</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365745" w:rsidTr="00365745">
        <w:trPr>
          <w:trHeight w:val="618"/>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313"/>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Başarısız olduğu için okuldan ayrılmak zorunda olan</w:t>
            </w: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319"/>
        </w:trPr>
        <w:tc>
          <w:tcPr>
            <w:tcW w:w="980" w:type="dxa"/>
            <w:vMerge w:val="restart"/>
            <w:tcBorders>
              <w:left w:val="single" w:sz="8" w:space="0" w:color="auto"/>
              <w:right w:val="single" w:sz="8" w:space="0" w:color="auto"/>
            </w:tcBorders>
            <w:shd w:val="clear" w:color="auto" w:fill="auto"/>
            <w:vAlign w:val="bottom"/>
          </w:tcPr>
          <w:p w:rsidR="00365745" w:rsidRDefault="00365745" w:rsidP="00365745">
            <w:pPr>
              <w:spacing w:line="0" w:lineRule="atLeast"/>
              <w:jc w:val="center"/>
              <w:rPr>
                <w:rFonts w:ascii="Arial" w:eastAsia="Arial" w:hAnsi="Arial"/>
                <w:b/>
                <w:w w:val="89"/>
                <w:sz w:val="24"/>
              </w:rPr>
            </w:pPr>
            <w:r>
              <w:rPr>
                <w:rFonts w:ascii="Arial" w:eastAsia="Arial" w:hAnsi="Arial"/>
                <w:b/>
                <w:w w:val="89"/>
                <w:sz w:val="24"/>
              </w:rPr>
              <w:t>13</w:t>
            </w: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öğrencilerin okula devamlarını sağlamaya ve akademik</w:t>
            </w:r>
          </w:p>
        </w:tc>
        <w:tc>
          <w:tcPr>
            <w:tcW w:w="2660" w:type="dxa"/>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365745" w:rsidTr="00365745">
        <w:trPr>
          <w:trHeight w:val="321"/>
        </w:trPr>
        <w:tc>
          <w:tcPr>
            <w:tcW w:w="980" w:type="dxa"/>
            <w:vMerge/>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4"/>
              </w:rPr>
            </w:pPr>
          </w:p>
        </w:tc>
        <w:tc>
          <w:tcPr>
            <w:tcW w:w="5680" w:type="dxa"/>
            <w:vMerge w:val="restart"/>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başarılarını yükseltmeye yönelik faaliyet ve projeler</w:t>
            </w:r>
          </w:p>
        </w:tc>
        <w:tc>
          <w:tcPr>
            <w:tcW w:w="2660" w:type="dxa"/>
            <w:vMerge w:val="restart"/>
            <w:tcBorders>
              <w:right w:val="single" w:sz="8" w:space="0" w:color="auto"/>
            </w:tcBorders>
            <w:shd w:val="clear" w:color="auto" w:fill="auto"/>
            <w:vAlign w:val="bottom"/>
          </w:tcPr>
          <w:p w:rsidR="00365745" w:rsidRDefault="00365745" w:rsidP="00365745">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365745" w:rsidTr="00365745">
        <w:trPr>
          <w:trHeight w:val="154"/>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c>
          <w:tcPr>
            <w:tcW w:w="568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c>
          <w:tcPr>
            <w:tcW w:w="2660" w:type="dxa"/>
            <w:vMerge/>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13"/>
              </w:rPr>
            </w:pPr>
          </w:p>
        </w:tc>
      </w:tr>
      <w:tr w:rsidR="00365745" w:rsidTr="00365745">
        <w:trPr>
          <w:trHeight w:val="317"/>
        </w:trPr>
        <w:tc>
          <w:tcPr>
            <w:tcW w:w="980" w:type="dxa"/>
            <w:tcBorders>
              <w:left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right w:val="single" w:sz="8" w:space="0" w:color="auto"/>
            </w:tcBorders>
            <w:shd w:val="clear" w:color="auto" w:fill="auto"/>
            <w:vAlign w:val="bottom"/>
          </w:tcPr>
          <w:p w:rsidR="00365745" w:rsidRDefault="00365745" w:rsidP="00365745">
            <w:pPr>
              <w:spacing w:line="0" w:lineRule="atLeast"/>
              <w:ind w:left="80"/>
              <w:rPr>
                <w:rFonts w:ascii="Times New Roman" w:eastAsia="Times New Roman" w:hAnsi="Times New Roman"/>
                <w:sz w:val="24"/>
              </w:rPr>
            </w:pPr>
            <w:r>
              <w:rPr>
                <w:rFonts w:ascii="Times New Roman" w:eastAsia="Times New Roman" w:hAnsi="Times New Roman"/>
                <w:sz w:val="24"/>
              </w:rPr>
              <w:t>geliştirilecektir.</w:t>
            </w:r>
          </w:p>
        </w:tc>
        <w:tc>
          <w:tcPr>
            <w:tcW w:w="2660" w:type="dxa"/>
            <w:tcBorders>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r w:rsidR="00365745" w:rsidTr="00365745">
        <w:trPr>
          <w:trHeight w:val="301"/>
        </w:trPr>
        <w:tc>
          <w:tcPr>
            <w:tcW w:w="980" w:type="dxa"/>
            <w:tcBorders>
              <w:left w:val="single" w:sz="8" w:space="0" w:color="auto"/>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568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365745" w:rsidRDefault="00365745" w:rsidP="00365745">
            <w:pPr>
              <w:spacing w:line="0" w:lineRule="atLeast"/>
              <w:rPr>
                <w:rFonts w:ascii="Times New Roman" w:eastAsia="Times New Roman" w:hAnsi="Times New Roman"/>
                <w:sz w:val="24"/>
              </w:rPr>
            </w:pPr>
          </w:p>
        </w:tc>
      </w:tr>
    </w:tbl>
    <w:p w:rsidR="00A74FE0" w:rsidRDefault="00A74FE0" w:rsidP="00A74FE0">
      <w:pPr>
        <w:rPr>
          <w:rFonts w:ascii="Times New Roman" w:eastAsia="Times New Roman" w:hAnsi="Times New Roman"/>
          <w:sz w:val="24"/>
        </w:rPr>
        <w:sectPr w:rsidR="00A74FE0">
          <w:pgSz w:w="11900" w:h="16840"/>
          <w:pgMar w:top="1395" w:right="1300" w:bottom="1440" w:left="1300" w:header="0" w:footer="0" w:gutter="0"/>
          <w:cols w:space="0" w:equalWidth="0">
            <w:col w:w="9300"/>
          </w:cols>
          <w:docGrid w:linePitch="360"/>
        </w:sectPr>
      </w:pPr>
    </w:p>
    <w:p w:rsidR="00A74FE0" w:rsidRDefault="00A74FE0" w:rsidP="00A74FE0">
      <w:pPr>
        <w:spacing w:line="298" w:lineRule="exact"/>
        <w:rPr>
          <w:rFonts w:ascii="Times New Roman" w:eastAsia="Times New Roman" w:hAnsi="Times New Roman"/>
        </w:rPr>
      </w:pPr>
      <w:bookmarkStart w:id="10" w:name="page54"/>
      <w:bookmarkEnd w:id="10"/>
    </w:p>
    <w:p w:rsidR="00A74FE0" w:rsidRDefault="00A74FE0" w:rsidP="00A74FE0">
      <w:pPr>
        <w:spacing w:line="0" w:lineRule="atLeast"/>
        <w:rPr>
          <w:rFonts w:ascii="Arial" w:eastAsia="Arial" w:hAnsi="Arial"/>
          <w:b/>
          <w:sz w:val="24"/>
        </w:rPr>
      </w:pPr>
      <w:r>
        <w:rPr>
          <w:rFonts w:ascii="Arial" w:eastAsia="Arial" w:hAnsi="Arial"/>
          <w:b/>
          <w:sz w:val="24"/>
        </w:rPr>
        <w:t>E</w:t>
      </w:r>
      <w:r>
        <w:rPr>
          <w:rFonts w:ascii="Times New Roman" w:eastAsia="Times New Roman" w:hAnsi="Times New Roman"/>
          <w:b/>
          <w:sz w:val="24"/>
        </w:rPr>
        <w:t>Ğİ</w:t>
      </w:r>
      <w:r>
        <w:rPr>
          <w:rFonts w:ascii="Arial" w:eastAsia="Arial" w:hAnsi="Arial"/>
          <w:b/>
          <w:sz w:val="24"/>
        </w:rPr>
        <w:t>T</w:t>
      </w:r>
      <w:r>
        <w:rPr>
          <w:rFonts w:ascii="Times New Roman" w:eastAsia="Times New Roman" w:hAnsi="Times New Roman"/>
          <w:b/>
          <w:sz w:val="24"/>
        </w:rPr>
        <w:t>İ</w:t>
      </w:r>
      <w:r>
        <w:rPr>
          <w:rFonts w:ascii="Arial" w:eastAsia="Arial" w:hAnsi="Arial"/>
          <w:b/>
          <w:sz w:val="24"/>
        </w:rPr>
        <w:t>M VE Ö</w:t>
      </w:r>
      <w:r>
        <w:rPr>
          <w:rFonts w:ascii="Times New Roman" w:eastAsia="Times New Roman" w:hAnsi="Times New Roman"/>
          <w:b/>
          <w:sz w:val="24"/>
        </w:rPr>
        <w:t>Ğ</w:t>
      </w:r>
      <w:r>
        <w:rPr>
          <w:rFonts w:ascii="Arial" w:eastAsia="Arial" w:hAnsi="Arial"/>
          <w:b/>
          <w:sz w:val="24"/>
        </w:rPr>
        <w:t>RET</w:t>
      </w:r>
      <w:r>
        <w:rPr>
          <w:rFonts w:ascii="Times New Roman" w:eastAsia="Times New Roman" w:hAnsi="Times New Roman"/>
          <w:b/>
          <w:sz w:val="24"/>
        </w:rPr>
        <w:t>İ</w:t>
      </w:r>
      <w:r>
        <w:rPr>
          <w:rFonts w:ascii="Arial" w:eastAsia="Arial" w:hAnsi="Arial"/>
          <w:b/>
          <w:sz w:val="24"/>
        </w:rPr>
        <w:t>MDE KAL</w:t>
      </w:r>
      <w:r>
        <w:rPr>
          <w:rFonts w:ascii="Times New Roman" w:eastAsia="Times New Roman" w:hAnsi="Times New Roman"/>
          <w:b/>
          <w:sz w:val="24"/>
        </w:rPr>
        <w:t>İ</w:t>
      </w:r>
      <w:r>
        <w:rPr>
          <w:rFonts w:ascii="Arial" w:eastAsia="Arial" w:hAnsi="Arial"/>
          <w:b/>
          <w:sz w:val="24"/>
        </w:rPr>
        <w:t>TE</w:t>
      </w:r>
    </w:p>
    <w:p w:rsidR="00A74FE0" w:rsidRDefault="00A74FE0" w:rsidP="00A74FE0">
      <w:pPr>
        <w:spacing w:line="176" w:lineRule="exact"/>
        <w:rPr>
          <w:rFonts w:ascii="Times New Roman" w:eastAsia="Times New Roman" w:hAnsi="Times New Roman"/>
        </w:rPr>
      </w:pPr>
    </w:p>
    <w:p w:rsidR="00A74FE0" w:rsidRDefault="00A74FE0" w:rsidP="00A74FE0">
      <w:pPr>
        <w:spacing w:line="267" w:lineRule="auto"/>
        <w:ind w:firstLine="708"/>
        <w:jc w:val="both"/>
        <w:rPr>
          <w:rFonts w:ascii="Times New Roman" w:eastAsia="Times New Roman" w:hAnsi="Times New Roman"/>
          <w:sz w:val="24"/>
        </w:rPr>
      </w:pPr>
      <w:r>
        <w:rPr>
          <w:rFonts w:ascii="Times New Roman" w:eastAsia="Times New Roman" w:hAnsi="Times New Roman"/>
          <w:sz w:val="24"/>
        </w:rPr>
        <w:t>Mevcut imkânların en iyi şekilde kullanılarak her kademedeki bireye çağın gerektirdiği bilgi, beceri, tutum ve davranışın kazandırılmasına yönelik tedbirler eğitim ve öğretimde kalite teması altında değerlendirilmektedir.</w:t>
      </w:r>
    </w:p>
    <w:p w:rsidR="00A74FE0" w:rsidRDefault="00A74FE0" w:rsidP="00A74FE0">
      <w:pPr>
        <w:spacing w:line="137" w:lineRule="exact"/>
        <w:rPr>
          <w:rFonts w:ascii="Times New Roman" w:eastAsia="Times New Roman" w:hAnsi="Times New Roman"/>
        </w:rPr>
      </w:pPr>
    </w:p>
    <w:p w:rsidR="00A74FE0" w:rsidRDefault="00A74FE0" w:rsidP="00A74FE0">
      <w:pPr>
        <w:spacing w:line="0" w:lineRule="atLeast"/>
        <w:ind w:left="100"/>
        <w:rPr>
          <w:rFonts w:ascii="Arial" w:eastAsia="Arial" w:hAnsi="Arial"/>
          <w:b/>
          <w:sz w:val="24"/>
        </w:rPr>
      </w:pPr>
      <w:r>
        <w:rPr>
          <w:rFonts w:ascii="Arial" w:eastAsia="Arial" w:hAnsi="Arial"/>
          <w:b/>
          <w:sz w:val="24"/>
        </w:rPr>
        <w:t>Stratejik Amaç 2:</w:t>
      </w:r>
    </w:p>
    <w:p w:rsidR="00A74FE0" w:rsidRDefault="00A74FE0" w:rsidP="00A74FE0">
      <w:pPr>
        <w:spacing w:line="176" w:lineRule="exact"/>
        <w:rPr>
          <w:rFonts w:ascii="Times New Roman" w:eastAsia="Times New Roman" w:hAnsi="Times New Roman"/>
        </w:rPr>
      </w:pPr>
    </w:p>
    <w:p w:rsidR="00A74FE0" w:rsidRDefault="00A74FE0" w:rsidP="00A74FE0">
      <w:pPr>
        <w:spacing w:line="267" w:lineRule="auto"/>
        <w:ind w:firstLine="708"/>
        <w:jc w:val="both"/>
        <w:rPr>
          <w:rFonts w:ascii="Times New Roman" w:eastAsia="Times New Roman" w:hAnsi="Times New Roman"/>
          <w:sz w:val="24"/>
        </w:rPr>
      </w:pPr>
      <w:r>
        <w:rPr>
          <w:rFonts w:ascii="Times New Roman" w:eastAsia="Times New Roman" w:hAnsi="Times New Roman"/>
          <w:sz w:val="24"/>
        </w:rPr>
        <w:t>Eğitim Öğretim süreçlerinde; öğrencilerin başarı düzeylerinin artırılarak bireyleri, gerek sosyal hayata ve istihdama; gerekse bir üst öğrenime hazırlayıp kaliteli okul ve kurum sayısını artırarak; özgüveni, sorumluluk bilinci ve dil becerileri yüksek bireyler yetiştirmek.</w:t>
      </w:r>
    </w:p>
    <w:p w:rsidR="00A74FE0" w:rsidRDefault="00A74FE0" w:rsidP="00A74FE0">
      <w:pPr>
        <w:spacing w:line="134" w:lineRule="exact"/>
        <w:rPr>
          <w:rFonts w:ascii="Times New Roman" w:eastAsia="Times New Roman" w:hAnsi="Times New Roman"/>
        </w:rPr>
      </w:pPr>
    </w:p>
    <w:p w:rsidR="00A74FE0" w:rsidRDefault="00A74FE0" w:rsidP="00A74FE0">
      <w:pPr>
        <w:spacing w:line="0" w:lineRule="atLeast"/>
        <w:ind w:left="100"/>
        <w:rPr>
          <w:rFonts w:ascii="Arial" w:eastAsia="Arial" w:hAnsi="Arial"/>
          <w:b/>
          <w:sz w:val="24"/>
        </w:rPr>
      </w:pPr>
      <w:r>
        <w:rPr>
          <w:rFonts w:ascii="Arial" w:eastAsia="Arial" w:hAnsi="Arial"/>
          <w:b/>
          <w:sz w:val="24"/>
        </w:rPr>
        <w:t>Stratejik Hedef 2.1: Ö</w:t>
      </w:r>
      <w:r>
        <w:rPr>
          <w:rFonts w:ascii="Times New Roman" w:eastAsia="Times New Roman" w:hAnsi="Times New Roman"/>
          <w:b/>
          <w:sz w:val="24"/>
        </w:rPr>
        <w:t>ğ</w:t>
      </w:r>
      <w:r>
        <w:rPr>
          <w:rFonts w:ascii="Arial" w:eastAsia="Arial" w:hAnsi="Arial"/>
          <w:b/>
          <w:sz w:val="24"/>
        </w:rPr>
        <w:t>renci Ba</w:t>
      </w:r>
      <w:r>
        <w:rPr>
          <w:rFonts w:ascii="Times New Roman" w:eastAsia="Times New Roman" w:hAnsi="Times New Roman"/>
          <w:b/>
          <w:sz w:val="24"/>
        </w:rPr>
        <w:t>ş</w:t>
      </w:r>
      <w:r>
        <w:rPr>
          <w:rFonts w:ascii="Arial" w:eastAsia="Arial" w:hAnsi="Arial"/>
          <w:b/>
          <w:sz w:val="24"/>
        </w:rPr>
        <w:t>arısı ve Ö</w:t>
      </w:r>
      <w:r>
        <w:rPr>
          <w:rFonts w:ascii="Times New Roman" w:eastAsia="Times New Roman" w:hAnsi="Times New Roman"/>
          <w:b/>
          <w:sz w:val="24"/>
        </w:rPr>
        <w:t>ğ</w:t>
      </w:r>
      <w:r>
        <w:rPr>
          <w:rFonts w:ascii="Arial" w:eastAsia="Arial" w:hAnsi="Arial"/>
          <w:b/>
          <w:sz w:val="24"/>
        </w:rPr>
        <w:t>renme Kazanımları:</w:t>
      </w:r>
    </w:p>
    <w:p w:rsidR="00A74FE0" w:rsidRDefault="00A74FE0" w:rsidP="00A74FE0">
      <w:pPr>
        <w:spacing w:line="178" w:lineRule="exact"/>
        <w:rPr>
          <w:rFonts w:ascii="Times New Roman" w:eastAsia="Times New Roman" w:hAnsi="Times New Roman"/>
        </w:rPr>
      </w:pPr>
    </w:p>
    <w:p w:rsidR="00A74FE0" w:rsidRDefault="00A74FE0" w:rsidP="00A74FE0">
      <w:pPr>
        <w:spacing w:line="267" w:lineRule="auto"/>
        <w:ind w:firstLine="708"/>
        <w:jc w:val="both"/>
        <w:rPr>
          <w:rFonts w:ascii="Times New Roman" w:eastAsia="Times New Roman" w:hAnsi="Times New Roman"/>
          <w:sz w:val="24"/>
        </w:rPr>
      </w:pPr>
      <w:r>
        <w:rPr>
          <w:rFonts w:ascii="Times New Roman" w:eastAsia="Times New Roman" w:hAnsi="Times New Roman"/>
          <w:sz w:val="24"/>
        </w:rPr>
        <w:t>Bireylerin ilgi ve istidatları doğrultusunda; akademik başarı düzeylerini, ruhsal-fiziksel gelişimlerine yönelik proje ve faaliyetlere katılımını ve öğrenme kazanımlarını artırmak.</w:t>
      </w:r>
    </w:p>
    <w:p w:rsidR="00A74FE0" w:rsidRDefault="00A74FE0" w:rsidP="00A74FE0">
      <w:pPr>
        <w:spacing w:line="200" w:lineRule="exact"/>
        <w:rPr>
          <w:rFonts w:ascii="Times New Roman" w:eastAsia="Times New Roman" w:hAnsi="Times New Roman"/>
        </w:rPr>
      </w:pPr>
    </w:p>
    <w:p w:rsidR="00A74FE0" w:rsidRDefault="00A74FE0" w:rsidP="00A74FE0">
      <w:pPr>
        <w:spacing w:line="374" w:lineRule="exact"/>
        <w:rPr>
          <w:rFonts w:ascii="Times New Roman" w:eastAsia="Times New Roman" w:hAnsi="Times New Roman"/>
        </w:rPr>
      </w:pPr>
    </w:p>
    <w:p w:rsidR="00A74FE0" w:rsidRDefault="00A74FE0" w:rsidP="00A74FE0">
      <w:pPr>
        <w:spacing w:line="0" w:lineRule="atLeast"/>
        <w:rPr>
          <w:rFonts w:ascii="Arial" w:eastAsia="Arial" w:hAnsi="Arial"/>
          <w:b/>
          <w:sz w:val="24"/>
        </w:rPr>
      </w:pPr>
      <w:r>
        <w:rPr>
          <w:rFonts w:ascii="Arial" w:eastAsia="Arial" w:hAnsi="Arial"/>
          <w:b/>
          <w:sz w:val="24"/>
        </w:rPr>
        <w:t>Hedefin Mevcut Durumu</w:t>
      </w:r>
    </w:p>
    <w:p w:rsidR="00A74FE0" w:rsidRDefault="00A74FE0" w:rsidP="00A74FE0">
      <w:pPr>
        <w:spacing w:line="176" w:lineRule="exact"/>
        <w:rPr>
          <w:rFonts w:ascii="Times New Roman" w:eastAsia="Times New Roman" w:hAnsi="Times New Roman"/>
        </w:rPr>
      </w:pPr>
    </w:p>
    <w:p w:rsidR="00A74FE0" w:rsidRDefault="00A74FE0" w:rsidP="00A74FE0">
      <w:pPr>
        <w:spacing w:line="267" w:lineRule="auto"/>
        <w:ind w:firstLine="852"/>
        <w:jc w:val="both"/>
        <w:rPr>
          <w:rFonts w:ascii="Times New Roman" w:eastAsia="Times New Roman" w:hAnsi="Times New Roman"/>
          <w:sz w:val="24"/>
        </w:rPr>
      </w:pPr>
      <w:r>
        <w:rPr>
          <w:rFonts w:ascii="Times New Roman" w:eastAsia="Times New Roman" w:hAnsi="Times New Roman"/>
          <w:sz w:val="24"/>
        </w:rPr>
        <w:t xml:space="preserve">Son üç yılda </w:t>
      </w:r>
      <w:r w:rsidR="00D4209B">
        <w:rPr>
          <w:rFonts w:ascii="Times New Roman" w:eastAsia="Times New Roman" w:hAnsi="Times New Roman"/>
          <w:sz w:val="24"/>
        </w:rPr>
        <w:t>okulumuzda</w:t>
      </w:r>
      <w:r>
        <w:rPr>
          <w:rFonts w:ascii="Times New Roman" w:eastAsia="Times New Roman" w:hAnsi="Times New Roman"/>
          <w:sz w:val="24"/>
        </w:rPr>
        <w:t xml:space="preserve"> yeni öğretim programları, materyaller metot ve teknikler ile ilgili olarak </w:t>
      </w:r>
      <w:r w:rsidR="00D4209B">
        <w:rPr>
          <w:rFonts w:ascii="Times New Roman" w:eastAsia="Times New Roman" w:hAnsi="Times New Roman"/>
          <w:sz w:val="24"/>
        </w:rPr>
        <w:t>şube öğretmenler kurulunda görüşmeler yapılmış “% 90</w:t>
      </w:r>
      <w:r>
        <w:rPr>
          <w:rFonts w:ascii="Times New Roman" w:eastAsia="Times New Roman" w:hAnsi="Times New Roman"/>
          <w:sz w:val="24"/>
        </w:rPr>
        <w:t>” öğretmenimizin katıldığı görülmektedir.</w:t>
      </w:r>
    </w:p>
    <w:p w:rsidR="00A74FE0" w:rsidRDefault="00A74FE0" w:rsidP="00A74FE0">
      <w:pPr>
        <w:spacing w:line="152" w:lineRule="exact"/>
        <w:rPr>
          <w:rFonts w:ascii="Times New Roman" w:eastAsia="Times New Roman" w:hAnsi="Times New Roman"/>
        </w:rPr>
      </w:pPr>
    </w:p>
    <w:p w:rsidR="00A74FE0" w:rsidRDefault="00D4209B" w:rsidP="00A74FE0">
      <w:pPr>
        <w:spacing w:line="267" w:lineRule="auto"/>
        <w:ind w:firstLine="852"/>
        <w:jc w:val="both"/>
        <w:rPr>
          <w:rFonts w:ascii="Times New Roman" w:eastAsia="Times New Roman" w:hAnsi="Times New Roman"/>
          <w:sz w:val="24"/>
        </w:rPr>
      </w:pPr>
      <w:r>
        <w:rPr>
          <w:rFonts w:ascii="Times New Roman" w:eastAsia="Times New Roman" w:hAnsi="Times New Roman"/>
          <w:sz w:val="24"/>
        </w:rPr>
        <w:t>Okulumuzda</w:t>
      </w:r>
      <w:r w:rsidR="00A74FE0">
        <w:rPr>
          <w:rFonts w:ascii="Times New Roman" w:eastAsia="Times New Roman" w:hAnsi="Times New Roman"/>
          <w:sz w:val="24"/>
        </w:rPr>
        <w:t xml:space="preserve"> öğrenci yıl sonu başarı puan oranları incelendiğinde 2014 verileriyle; </w:t>
      </w:r>
      <w:r>
        <w:rPr>
          <w:rFonts w:ascii="Times New Roman" w:eastAsia="Times New Roman" w:hAnsi="Times New Roman"/>
          <w:sz w:val="24"/>
        </w:rPr>
        <w:t>63,4</w:t>
      </w:r>
      <w:r w:rsidR="00A74FE0">
        <w:rPr>
          <w:rFonts w:ascii="Times New Roman" w:eastAsia="Times New Roman" w:hAnsi="Times New Roman"/>
          <w:sz w:val="24"/>
        </w:rPr>
        <w:t xml:space="preserve"> olduğu görülmektedir.</w:t>
      </w:r>
    </w:p>
    <w:p w:rsidR="00A74FE0" w:rsidRDefault="00A74FE0" w:rsidP="00A74FE0">
      <w:pPr>
        <w:spacing w:line="149" w:lineRule="exact"/>
        <w:rPr>
          <w:rFonts w:ascii="Times New Roman" w:eastAsia="Times New Roman" w:hAnsi="Times New Roman"/>
        </w:rPr>
      </w:pPr>
    </w:p>
    <w:p w:rsidR="00A74FE0" w:rsidRDefault="00A74FE0" w:rsidP="00A74FE0">
      <w:pPr>
        <w:spacing w:line="260" w:lineRule="auto"/>
        <w:ind w:firstLine="852"/>
        <w:jc w:val="both"/>
        <w:rPr>
          <w:rFonts w:ascii="Times New Roman" w:eastAsia="Times New Roman" w:hAnsi="Times New Roman"/>
          <w:sz w:val="24"/>
        </w:rPr>
      </w:pPr>
      <w:r>
        <w:rPr>
          <w:rFonts w:ascii="Times New Roman" w:eastAsia="Times New Roman" w:hAnsi="Times New Roman"/>
          <w:sz w:val="24"/>
        </w:rPr>
        <w:t>2014 verilerine göre eğitim öğretim kurumlarından YGS' de 140 ve üst</w:t>
      </w:r>
      <w:r w:rsidR="00D4209B">
        <w:rPr>
          <w:rFonts w:ascii="Times New Roman" w:eastAsia="Times New Roman" w:hAnsi="Times New Roman"/>
          <w:sz w:val="24"/>
        </w:rPr>
        <w:t>ünde puan alan aday oranı %90</w:t>
      </w:r>
      <w:r>
        <w:rPr>
          <w:rFonts w:ascii="Times New Roman" w:eastAsia="Times New Roman" w:hAnsi="Times New Roman"/>
          <w:sz w:val="24"/>
        </w:rPr>
        <w:t xml:space="preserve"> tir.</w:t>
      </w:r>
    </w:p>
    <w:p w:rsidR="00A74FE0" w:rsidRDefault="00A74FE0" w:rsidP="00A74FE0">
      <w:pPr>
        <w:spacing w:line="158" w:lineRule="exact"/>
        <w:rPr>
          <w:rFonts w:ascii="Times New Roman" w:eastAsia="Times New Roman" w:hAnsi="Times New Roman"/>
        </w:rPr>
      </w:pPr>
    </w:p>
    <w:p w:rsidR="00A74FE0" w:rsidRDefault="00A74FE0" w:rsidP="00A74FE0">
      <w:pPr>
        <w:spacing w:line="267" w:lineRule="auto"/>
        <w:ind w:firstLine="852"/>
        <w:jc w:val="both"/>
        <w:rPr>
          <w:rFonts w:ascii="Times New Roman" w:eastAsia="Times New Roman" w:hAnsi="Times New Roman"/>
          <w:sz w:val="24"/>
        </w:rPr>
      </w:pPr>
      <w:r>
        <w:rPr>
          <w:rFonts w:ascii="Times New Roman" w:eastAsia="Times New Roman" w:hAnsi="Times New Roman"/>
          <w:sz w:val="24"/>
        </w:rPr>
        <w:t xml:space="preserve">2013-2014 Eğitim Öğretim yılı verilerine bakıldığında </w:t>
      </w:r>
      <w:r w:rsidR="00D4209B">
        <w:rPr>
          <w:rFonts w:ascii="Times New Roman" w:eastAsia="Times New Roman" w:hAnsi="Times New Roman"/>
          <w:sz w:val="24"/>
        </w:rPr>
        <w:t>okulumuzda</w:t>
      </w:r>
      <w:r>
        <w:rPr>
          <w:rFonts w:ascii="Times New Roman" w:eastAsia="Times New Roman" w:hAnsi="Times New Roman"/>
          <w:sz w:val="24"/>
        </w:rPr>
        <w:t xml:space="preserve"> meydana gele</w:t>
      </w:r>
      <w:r w:rsidR="00D4209B">
        <w:rPr>
          <w:rFonts w:ascii="Times New Roman" w:eastAsia="Times New Roman" w:hAnsi="Times New Roman"/>
          <w:sz w:val="24"/>
        </w:rPr>
        <w:t>n disiplin olayları sayısı %10</w:t>
      </w:r>
      <w:r>
        <w:rPr>
          <w:rFonts w:ascii="Times New Roman" w:eastAsia="Times New Roman" w:hAnsi="Times New Roman"/>
          <w:sz w:val="24"/>
        </w:rPr>
        <w:t xml:space="preserve">’dır. Son üç yılın verilerine bakıldığında ise meydana gelen disiplin olayları sayısında </w:t>
      </w:r>
      <w:r w:rsidR="00D4209B">
        <w:rPr>
          <w:rFonts w:ascii="Times New Roman" w:eastAsia="Times New Roman" w:hAnsi="Times New Roman"/>
          <w:sz w:val="24"/>
        </w:rPr>
        <w:t>azalma</w:t>
      </w:r>
      <w:r>
        <w:rPr>
          <w:rFonts w:ascii="Times New Roman" w:eastAsia="Times New Roman" w:hAnsi="Times New Roman"/>
          <w:sz w:val="24"/>
        </w:rPr>
        <w:t xml:space="preserve"> gözlenmektedir.</w:t>
      </w:r>
    </w:p>
    <w:p w:rsidR="00A74FE0" w:rsidRDefault="00A74FE0" w:rsidP="00A74FE0">
      <w:pPr>
        <w:spacing w:line="267" w:lineRule="auto"/>
        <w:ind w:firstLine="852"/>
        <w:jc w:val="both"/>
        <w:rPr>
          <w:rFonts w:ascii="Times New Roman" w:eastAsia="Times New Roman" w:hAnsi="Times New Roman"/>
          <w:sz w:val="24"/>
        </w:rPr>
        <w:sectPr w:rsidR="00A74FE0">
          <w:pgSz w:w="11900" w:h="16840"/>
          <w:pgMar w:top="1440" w:right="1420" w:bottom="1440" w:left="1420" w:header="0" w:footer="0" w:gutter="0"/>
          <w:cols w:space="0" w:equalWidth="0">
            <w:col w:w="9060"/>
          </w:cols>
          <w:docGrid w:linePitch="360"/>
        </w:sectPr>
      </w:pPr>
    </w:p>
    <w:p w:rsidR="00A74FE0" w:rsidRDefault="00A74FE0" w:rsidP="00A74FE0">
      <w:pPr>
        <w:spacing w:line="0" w:lineRule="atLeast"/>
        <w:ind w:left="80"/>
        <w:rPr>
          <w:rFonts w:ascii="Times New Roman" w:eastAsia="Times New Roman" w:hAnsi="Times New Roman"/>
          <w:sz w:val="24"/>
        </w:rPr>
      </w:pPr>
      <w:bookmarkStart w:id="11" w:name="page55"/>
      <w:bookmarkEnd w:id="11"/>
      <w:r>
        <w:rPr>
          <w:rFonts w:ascii="Times New Roman" w:eastAsia="Times New Roman" w:hAnsi="Times New Roman"/>
          <w:sz w:val="24"/>
        </w:rPr>
        <w:lastRenderedPageBreak/>
        <w:t>Tablo 24 : Performans Göstergeleri 2.1</w:t>
      </w:r>
    </w:p>
    <w:p w:rsidR="00A74FE0" w:rsidRDefault="00A74FE0" w:rsidP="00A74FE0">
      <w:pPr>
        <w:spacing w:line="149" w:lineRule="exact"/>
        <w:rPr>
          <w:rFonts w:ascii="Times New Roman" w:eastAsia="Times New Roman" w:hAnsi="Times New Roman"/>
        </w:rPr>
      </w:pPr>
    </w:p>
    <w:tbl>
      <w:tblPr>
        <w:tblW w:w="9240" w:type="dxa"/>
        <w:tblInd w:w="10" w:type="dxa"/>
        <w:tblLayout w:type="fixed"/>
        <w:tblCellMar>
          <w:left w:w="0" w:type="dxa"/>
          <w:right w:w="0" w:type="dxa"/>
        </w:tblCellMar>
        <w:tblLook w:val="0000" w:firstRow="0" w:lastRow="0" w:firstColumn="0" w:lastColumn="0" w:noHBand="0" w:noVBand="0"/>
      </w:tblPr>
      <w:tblGrid>
        <w:gridCol w:w="3238"/>
        <w:gridCol w:w="1239"/>
        <w:gridCol w:w="1719"/>
        <w:gridCol w:w="584"/>
        <w:gridCol w:w="120"/>
        <w:gridCol w:w="720"/>
        <w:gridCol w:w="700"/>
        <w:gridCol w:w="920"/>
      </w:tblGrid>
      <w:tr w:rsidR="00A74FE0" w:rsidTr="00F8744F">
        <w:trPr>
          <w:trHeight w:val="282"/>
        </w:trPr>
        <w:tc>
          <w:tcPr>
            <w:tcW w:w="3240" w:type="dxa"/>
            <w:vMerge w:val="restart"/>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ind w:left="760"/>
              <w:rPr>
                <w:rFonts w:ascii="Arial" w:eastAsia="Arial" w:hAnsi="Arial"/>
                <w:b/>
                <w:sz w:val="24"/>
              </w:rPr>
            </w:pPr>
            <w:r>
              <w:rPr>
                <w:rFonts w:ascii="Arial" w:eastAsia="Arial" w:hAnsi="Arial"/>
                <w:b/>
                <w:sz w:val="24"/>
              </w:rPr>
              <w:t>PERFORMANS</w:t>
            </w:r>
          </w:p>
        </w:tc>
        <w:tc>
          <w:tcPr>
            <w:tcW w:w="124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ALT</w:t>
            </w:r>
          </w:p>
        </w:tc>
        <w:tc>
          <w:tcPr>
            <w:tcW w:w="172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b/>
                <w:sz w:val="24"/>
              </w:rPr>
            </w:pPr>
            <w:r>
              <w:rPr>
                <w:rFonts w:ascii="Times New Roman" w:eastAsia="Times New Roman" w:hAnsi="Times New Roman"/>
                <w:b/>
                <w:sz w:val="24"/>
              </w:rPr>
              <w:t>İ</w:t>
            </w:r>
            <w:r>
              <w:rPr>
                <w:rFonts w:ascii="Arial" w:eastAsia="Arial" w:hAnsi="Arial"/>
                <w:b/>
                <w:sz w:val="24"/>
              </w:rPr>
              <w:t>LG</w:t>
            </w:r>
            <w:r>
              <w:rPr>
                <w:rFonts w:ascii="Times New Roman" w:eastAsia="Times New Roman" w:hAnsi="Times New Roman"/>
                <w:b/>
                <w:sz w:val="24"/>
              </w:rPr>
              <w:t>İ</w:t>
            </w:r>
            <w:r>
              <w:rPr>
                <w:rFonts w:ascii="Arial" w:eastAsia="Arial" w:hAnsi="Arial"/>
                <w:b/>
                <w:sz w:val="24"/>
              </w:rPr>
              <w:t>L</w:t>
            </w:r>
            <w:r>
              <w:rPr>
                <w:rFonts w:ascii="Times New Roman" w:eastAsia="Times New Roman" w:hAnsi="Times New Roman"/>
                <w:b/>
                <w:sz w:val="24"/>
              </w:rPr>
              <w:t>İ</w:t>
            </w:r>
          </w:p>
        </w:tc>
        <w:tc>
          <w:tcPr>
            <w:tcW w:w="2120" w:type="dxa"/>
            <w:gridSpan w:val="4"/>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MEVCUT</w:t>
            </w:r>
          </w:p>
        </w:tc>
        <w:tc>
          <w:tcPr>
            <w:tcW w:w="92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HEDE</w:t>
            </w:r>
          </w:p>
        </w:tc>
      </w:tr>
      <w:tr w:rsidR="00A74FE0" w:rsidTr="00F8744F">
        <w:trPr>
          <w:trHeight w:val="142"/>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40" w:type="dxa"/>
            <w:gridSpan w:val="3"/>
            <w:vMerge w:val="restart"/>
            <w:tcBorders>
              <w:right w:val="single" w:sz="8" w:space="0" w:color="auto"/>
            </w:tcBorders>
            <w:shd w:val="clear" w:color="auto" w:fill="auto"/>
            <w:vAlign w:val="bottom"/>
          </w:tcPr>
          <w:p w:rsidR="00A74FE0" w:rsidRDefault="00A74FE0" w:rsidP="00A74FE0">
            <w:pPr>
              <w:spacing w:line="0" w:lineRule="atLeast"/>
              <w:ind w:right="520"/>
              <w:jc w:val="center"/>
              <w:rPr>
                <w:rFonts w:ascii="Arial" w:eastAsia="Arial" w:hAnsi="Arial"/>
                <w:b/>
                <w:sz w:val="24"/>
              </w:rPr>
            </w:pPr>
            <w:r>
              <w:rPr>
                <w:rFonts w:ascii="Arial" w:eastAsia="Arial" w:hAnsi="Arial"/>
                <w:b/>
                <w:sz w:val="24"/>
              </w:rPr>
              <w:t>DURUM</w:t>
            </w:r>
          </w:p>
        </w:tc>
        <w:tc>
          <w:tcPr>
            <w:tcW w:w="9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5"/>
                <w:sz w:val="24"/>
              </w:rPr>
            </w:pPr>
            <w:r>
              <w:rPr>
                <w:rFonts w:ascii="Arial" w:eastAsia="Arial" w:hAnsi="Arial"/>
                <w:b/>
                <w:w w:val="95"/>
                <w:sz w:val="24"/>
              </w:rPr>
              <w:t>F</w:t>
            </w:r>
          </w:p>
        </w:tc>
      </w:tr>
      <w:tr w:rsidR="00A74FE0" w:rsidTr="00F8744F">
        <w:trPr>
          <w:trHeight w:val="134"/>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6" w:lineRule="exact"/>
              <w:ind w:left="82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KIRILIM</w:t>
            </w: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BÖLÜM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40" w:type="dxa"/>
            <w:gridSpan w:val="3"/>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22"/>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80" w:type="dxa"/>
            <w:vMerge w:val="restart"/>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2012</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vMerge w:val="restart"/>
            <w:tcBorders>
              <w:right w:val="single" w:sz="8" w:space="0" w:color="auto"/>
            </w:tcBorders>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2013</w:t>
            </w:r>
          </w:p>
        </w:tc>
        <w:tc>
          <w:tcPr>
            <w:tcW w:w="700" w:type="dxa"/>
            <w:vMerge w:val="restart"/>
            <w:tcBorders>
              <w:right w:val="single" w:sz="8" w:space="0" w:color="auto"/>
            </w:tcBorders>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2014</w:t>
            </w:r>
          </w:p>
        </w:tc>
        <w:tc>
          <w:tcPr>
            <w:tcW w:w="920" w:type="dxa"/>
            <w:vMerge w:val="restart"/>
            <w:tcBorders>
              <w:right w:val="single" w:sz="8" w:space="0" w:color="auto"/>
            </w:tcBorders>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2019</w:t>
            </w:r>
          </w:p>
        </w:tc>
      </w:tr>
      <w:tr w:rsidR="00A74FE0" w:rsidTr="00F8744F">
        <w:trPr>
          <w:trHeight w:val="146"/>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263"/>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259" w:lineRule="exact"/>
              <w:jc w:val="center"/>
              <w:rPr>
                <w:rFonts w:ascii="Times New Roman" w:eastAsia="Times New Roman" w:hAnsi="Times New Roman"/>
                <w:w w:val="99"/>
                <w:sz w:val="24"/>
              </w:rPr>
            </w:pPr>
            <w:r>
              <w:rPr>
                <w:rFonts w:ascii="Times New Roman" w:eastAsia="Times New Roman" w:hAnsi="Times New Roman"/>
                <w:w w:val="99"/>
                <w:sz w:val="24"/>
              </w:rPr>
              <w:t>Türkçe</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580" w:type="dxa"/>
            <w:tcBorders>
              <w:bottom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tcBorders>
              <w:bottom w:val="single" w:sz="8" w:space="0" w:color="auto"/>
              <w:right w:val="single" w:sz="8" w:space="0" w:color="auto"/>
            </w:tcBorders>
            <w:shd w:val="clear" w:color="auto" w:fill="auto"/>
            <w:vAlign w:val="bottom"/>
          </w:tcPr>
          <w:p w:rsidR="00A74FE0" w:rsidRDefault="00365745" w:rsidP="00365745">
            <w:pPr>
              <w:spacing w:line="229" w:lineRule="exact"/>
              <w:rPr>
                <w:rFonts w:ascii="Times New Roman" w:eastAsia="Times New Roman" w:hAnsi="Times New Roman"/>
                <w:w w:val="97"/>
              </w:rPr>
            </w:pPr>
            <w:r>
              <w:rPr>
                <w:rFonts w:ascii="Times New Roman" w:eastAsia="Times New Roman" w:hAnsi="Times New Roman"/>
                <w:w w:val="97"/>
              </w:rPr>
              <w:t xml:space="preserve">    9</w:t>
            </w: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20,50</w:t>
            </w:r>
          </w:p>
        </w:tc>
      </w:tr>
      <w:tr w:rsidR="00A74FE0" w:rsidTr="00F8744F">
        <w:trPr>
          <w:trHeight w:val="262"/>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7"/>
                <w:sz w:val="24"/>
              </w:rPr>
            </w:pPr>
            <w:r>
              <w:rPr>
                <w:rFonts w:ascii="Times New Roman" w:eastAsia="Times New Roman" w:hAnsi="Times New Roman"/>
                <w:w w:val="97"/>
                <w:sz w:val="24"/>
              </w:rPr>
              <w:t>Temel</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580" w:type="dxa"/>
            <w:vMerge w:val="restart"/>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3</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7</w:t>
            </w:r>
          </w:p>
        </w:tc>
      </w:tr>
      <w:tr w:rsidR="00A74FE0" w:rsidTr="00F8744F">
        <w:trPr>
          <w:trHeight w:val="115"/>
        </w:trPr>
        <w:tc>
          <w:tcPr>
            <w:tcW w:w="3240" w:type="dxa"/>
            <w:vMerge w:val="restart"/>
            <w:tcBorders>
              <w:left w:val="single" w:sz="8" w:space="0" w:color="auto"/>
              <w:right w:val="single" w:sz="8" w:space="0" w:color="auto"/>
            </w:tcBorders>
            <w:shd w:val="clear" w:color="auto" w:fill="auto"/>
            <w:vAlign w:val="bottom"/>
          </w:tcPr>
          <w:p w:rsidR="00A74FE0" w:rsidRDefault="00A74FE0" w:rsidP="00365745">
            <w:pPr>
              <w:spacing w:line="263" w:lineRule="exact"/>
              <w:ind w:left="80"/>
              <w:rPr>
                <w:rFonts w:ascii="Times New Roman" w:eastAsia="Times New Roman" w:hAnsi="Times New Roman"/>
                <w:sz w:val="24"/>
              </w:rPr>
            </w:pPr>
            <w:r>
              <w:rPr>
                <w:rFonts w:ascii="Arial" w:eastAsia="Arial" w:hAnsi="Arial"/>
                <w:b/>
                <w:sz w:val="24"/>
              </w:rPr>
              <w:t xml:space="preserve">PG.2.1.1: </w:t>
            </w:r>
            <w:r w:rsidR="00365745">
              <w:rPr>
                <w:rFonts w:ascii="Times New Roman" w:eastAsia="Times New Roman" w:hAnsi="Times New Roman"/>
                <w:sz w:val="24"/>
              </w:rPr>
              <w:t>Okulun</w:t>
            </w:r>
          </w:p>
        </w:tc>
        <w:tc>
          <w:tcPr>
            <w:tcW w:w="1240" w:type="dxa"/>
            <w:vMerge w:val="restart"/>
            <w:tcBorders>
              <w:right w:val="single" w:sz="8" w:space="0" w:color="auto"/>
            </w:tcBorders>
            <w:shd w:val="clear" w:color="auto" w:fill="auto"/>
            <w:vAlign w:val="bottom"/>
          </w:tcPr>
          <w:p w:rsidR="00A74FE0" w:rsidRDefault="00A74FE0" w:rsidP="00A74FE0">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Matematik</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F8744F">
        <w:trPr>
          <w:trHeight w:val="169"/>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F8744F">
        <w:trPr>
          <w:trHeight w:val="121"/>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52" w:lineRule="exact"/>
              <w:ind w:left="80"/>
              <w:rPr>
                <w:rFonts w:ascii="Times New Roman" w:eastAsia="Times New Roman" w:hAnsi="Times New Roman"/>
                <w:sz w:val="24"/>
              </w:rPr>
            </w:pPr>
            <w:r>
              <w:rPr>
                <w:rFonts w:ascii="Times New Roman" w:eastAsia="Times New Roman" w:hAnsi="Times New Roman"/>
                <w:sz w:val="24"/>
              </w:rPr>
              <w:t>Yükseköğretime Geçiş</w:t>
            </w:r>
          </w:p>
        </w:tc>
        <w:tc>
          <w:tcPr>
            <w:tcW w:w="1240" w:type="dxa"/>
            <w:vMerge w:val="restart"/>
            <w:tcBorders>
              <w:right w:val="single" w:sz="8" w:space="0" w:color="auto"/>
            </w:tcBorders>
            <w:shd w:val="clear" w:color="auto" w:fill="auto"/>
            <w:vAlign w:val="bottom"/>
          </w:tcPr>
          <w:p w:rsidR="00A74FE0" w:rsidRDefault="00A74FE0" w:rsidP="00A74FE0">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Sosyal</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F8744F">
        <w:trPr>
          <w:trHeight w:val="137"/>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580" w:type="dxa"/>
            <w:vMerge w:val="restart"/>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6</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12,50</w:t>
            </w:r>
          </w:p>
        </w:tc>
      </w:tr>
      <w:tr w:rsidR="00A74FE0" w:rsidTr="00F8744F">
        <w:trPr>
          <w:trHeight w:val="139"/>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Sınavındaki net ortalaması</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Bilimler</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41"/>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15"/>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vMerge w:val="restart"/>
            <w:tcBorders>
              <w:right w:val="single" w:sz="8" w:space="0" w:color="auto"/>
            </w:tcBorders>
            <w:shd w:val="clear" w:color="auto" w:fill="auto"/>
            <w:vAlign w:val="bottom"/>
          </w:tcPr>
          <w:p w:rsidR="00A74FE0" w:rsidRDefault="00A74FE0" w:rsidP="00A74FE0">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Fen</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F8744F">
        <w:trPr>
          <w:trHeight w:val="14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0" w:type="dxa"/>
            <w:vMerge w:val="restart"/>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1,7</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5,00</w:t>
            </w:r>
          </w:p>
        </w:tc>
      </w:tr>
      <w:tr w:rsidR="00A74FE0" w:rsidTr="00F8744F">
        <w:trPr>
          <w:trHeight w:val="12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Bilimleri</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53"/>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F8744F">
        <w:trPr>
          <w:trHeight w:val="103"/>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PG.2.1.2: </w:t>
            </w:r>
            <w:r>
              <w:rPr>
                <w:rFonts w:ascii="Times New Roman" w:eastAsia="Times New Roman" w:hAnsi="Times New Roman"/>
                <w:sz w:val="24"/>
              </w:rPr>
              <w:t>İlçemizde YGS' de</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580" w:type="dxa"/>
            <w:vMerge w:val="restart"/>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7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%90</w:t>
            </w: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r>
      <w:tr w:rsidR="00A74FE0" w:rsidTr="00F8744F">
        <w:trPr>
          <w:trHeight w:val="160"/>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F8744F">
        <w:trPr>
          <w:trHeight w:val="134"/>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140 ve üstünde puan alan aday</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val="restart"/>
            <w:tcBorders>
              <w:right w:val="single" w:sz="8" w:space="0" w:color="auto"/>
            </w:tcBorders>
            <w:shd w:val="clear" w:color="auto" w:fill="auto"/>
            <w:vAlign w:val="bottom"/>
          </w:tcPr>
          <w:p w:rsidR="00A74FE0" w:rsidRDefault="00A74FE0" w:rsidP="00365745">
            <w:pPr>
              <w:spacing w:line="229" w:lineRule="exact"/>
              <w:jc w:val="center"/>
              <w:rPr>
                <w:rFonts w:ascii="Times New Roman" w:eastAsia="Times New Roman" w:hAnsi="Times New Roman"/>
              </w:rPr>
            </w:pPr>
            <w:r>
              <w:rPr>
                <w:rFonts w:ascii="Times New Roman" w:eastAsia="Times New Roman" w:hAnsi="Times New Roman"/>
              </w:rPr>
              <w:t>%9</w:t>
            </w:r>
            <w:r w:rsidR="00365745">
              <w:rPr>
                <w:rFonts w:ascii="Times New Roman" w:eastAsia="Times New Roman" w:hAnsi="Times New Roman"/>
              </w:rPr>
              <w:t>6</w:t>
            </w:r>
            <w:r>
              <w:rPr>
                <w:rFonts w:ascii="Times New Roman" w:eastAsia="Times New Roman" w:hAnsi="Times New Roman"/>
              </w:rPr>
              <w:t>,50</w:t>
            </w:r>
          </w:p>
        </w:tc>
      </w:tr>
      <w:tr w:rsidR="00A74FE0" w:rsidTr="00F8744F">
        <w:trPr>
          <w:trHeight w:val="140"/>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700" w:type="dxa"/>
            <w:vMerge w:val="restart"/>
            <w:tcBorders>
              <w:right w:val="single" w:sz="8" w:space="0" w:color="auto"/>
            </w:tcBorders>
            <w:shd w:val="clear" w:color="auto" w:fill="auto"/>
            <w:vAlign w:val="bottom"/>
          </w:tcPr>
          <w:p w:rsidR="00A74FE0" w:rsidRDefault="00A74FE0" w:rsidP="00365745">
            <w:pPr>
              <w:spacing w:line="229" w:lineRule="exact"/>
              <w:rPr>
                <w:rFonts w:ascii="Times New Roman" w:eastAsia="Times New Roman" w:hAnsi="Times New Roman"/>
                <w:w w:val="99"/>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91"/>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oranı</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r>
      <w:tr w:rsidR="00A74FE0" w:rsidTr="00F8744F">
        <w:trPr>
          <w:trHeight w:val="189"/>
        </w:trPr>
        <w:tc>
          <w:tcPr>
            <w:tcW w:w="324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r>
      <w:tr w:rsidR="00365745" w:rsidTr="00365745">
        <w:trPr>
          <w:trHeight w:val="266"/>
        </w:trPr>
        <w:tc>
          <w:tcPr>
            <w:tcW w:w="3240" w:type="dxa"/>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23"/>
              </w:rPr>
            </w:pPr>
          </w:p>
        </w:tc>
        <w:tc>
          <w:tcPr>
            <w:tcW w:w="6000" w:type="dxa"/>
            <w:gridSpan w:val="7"/>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8"/>
              </w:rPr>
            </w:pPr>
          </w:p>
        </w:tc>
      </w:tr>
      <w:tr w:rsidR="00365745" w:rsidTr="00365745">
        <w:trPr>
          <w:trHeight w:val="437"/>
        </w:trPr>
        <w:tc>
          <w:tcPr>
            <w:tcW w:w="3240" w:type="dxa"/>
            <w:tcBorders>
              <w:left w:val="single" w:sz="8" w:space="0" w:color="auto"/>
              <w:bottom w:val="nil"/>
              <w:right w:val="single" w:sz="8" w:space="0" w:color="auto"/>
            </w:tcBorders>
            <w:shd w:val="clear" w:color="auto" w:fill="auto"/>
            <w:vAlign w:val="bottom"/>
          </w:tcPr>
          <w:p w:rsidR="00365745" w:rsidRDefault="00365745" w:rsidP="00A74FE0">
            <w:pPr>
              <w:spacing w:line="0" w:lineRule="atLeast"/>
              <w:ind w:left="80"/>
              <w:rPr>
                <w:rFonts w:ascii="Times New Roman" w:eastAsia="Times New Roman" w:hAnsi="Times New Roman"/>
                <w:sz w:val="24"/>
              </w:rPr>
            </w:pPr>
            <w:r>
              <w:rPr>
                <w:rFonts w:ascii="Arial" w:eastAsia="Arial" w:hAnsi="Arial"/>
                <w:b/>
                <w:sz w:val="24"/>
              </w:rPr>
              <w:t xml:space="preserve">PG.2.1.3: </w:t>
            </w:r>
            <w:r>
              <w:rPr>
                <w:rFonts w:ascii="Times New Roman" w:eastAsia="Times New Roman" w:hAnsi="Times New Roman"/>
                <w:sz w:val="24"/>
              </w:rPr>
              <w:t>Bir eğitim ve</w:t>
            </w:r>
          </w:p>
        </w:tc>
        <w:tc>
          <w:tcPr>
            <w:tcW w:w="6000" w:type="dxa"/>
            <w:gridSpan w:val="7"/>
            <w:vMerge/>
            <w:tcBorders>
              <w:bottom w:val="nil"/>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rPr>
            </w:pPr>
          </w:p>
        </w:tc>
      </w:tr>
      <w:tr w:rsidR="00365745" w:rsidTr="00365745">
        <w:trPr>
          <w:trHeight w:val="436"/>
        </w:trPr>
        <w:tc>
          <w:tcPr>
            <w:tcW w:w="3240" w:type="dxa"/>
            <w:tcBorders>
              <w:left w:val="single" w:sz="8" w:space="0" w:color="auto"/>
              <w:bottom w:val="nil"/>
              <w:right w:val="single" w:sz="8" w:space="0" w:color="auto"/>
            </w:tcBorders>
            <w:shd w:val="clear" w:color="auto" w:fill="auto"/>
            <w:vAlign w:val="bottom"/>
          </w:tcPr>
          <w:p w:rsidR="00365745" w:rsidRDefault="00365745" w:rsidP="00A74FE0">
            <w:pPr>
              <w:spacing w:line="0" w:lineRule="atLeast"/>
              <w:ind w:left="80"/>
              <w:rPr>
                <w:rFonts w:ascii="Times New Roman" w:eastAsia="Times New Roman" w:hAnsi="Times New Roman"/>
                <w:sz w:val="24"/>
              </w:rPr>
            </w:pPr>
            <w:r>
              <w:rPr>
                <w:rFonts w:ascii="Times New Roman" w:eastAsia="Times New Roman" w:hAnsi="Times New Roman"/>
                <w:sz w:val="24"/>
              </w:rPr>
              <w:t>öğretim yılı içerisinde sanat,</w:t>
            </w:r>
          </w:p>
        </w:tc>
        <w:tc>
          <w:tcPr>
            <w:tcW w:w="6000" w:type="dxa"/>
            <w:gridSpan w:val="7"/>
            <w:vMerge/>
            <w:tcBorders>
              <w:bottom w:val="nil"/>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1"/>
              </w:rPr>
            </w:pPr>
          </w:p>
        </w:tc>
      </w:tr>
      <w:tr w:rsidR="00365745" w:rsidTr="00365745">
        <w:trPr>
          <w:trHeight w:val="433"/>
        </w:trPr>
        <w:tc>
          <w:tcPr>
            <w:tcW w:w="3240" w:type="dxa"/>
            <w:vMerge w:val="restart"/>
            <w:tcBorders>
              <w:left w:val="single" w:sz="8" w:space="0" w:color="auto"/>
              <w:right w:val="single" w:sz="8" w:space="0" w:color="auto"/>
            </w:tcBorders>
            <w:shd w:val="clear" w:color="auto" w:fill="auto"/>
            <w:vAlign w:val="bottom"/>
          </w:tcPr>
          <w:p w:rsidR="00365745" w:rsidRDefault="00365745" w:rsidP="00A74FE0">
            <w:pPr>
              <w:spacing w:line="273" w:lineRule="exact"/>
              <w:ind w:left="80"/>
              <w:rPr>
                <w:rFonts w:ascii="Times New Roman" w:eastAsia="Times New Roman" w:hAnsi="Times New Roman"/>
                <w:sz w:val="24"/>
              </w:rPr>
            </w:pPr>
            <w:r>
              <w:rPr>
                <w:rFonts w:ascii="Times New Roman" w:eastAsia="Times New Roman" w:hAnsi="Times New Roman"/>
                <w:sz w:val="24"/>
              </w:rPr>
              <w:t>bilim, kültür ve spor</w:t>
            </w:r>
          </w:p>
        </w:tc>
        <w:tc>
          <w:tcPr>
            <w:tcW w:w="6000" w:type="dxa"/>
            <w:gridSpan w:val="7"/>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1"/>
              </w:rPr>
            </w:pPr>
          </w:p>
        </w:tc>
      </w:tr>
      <w:tr w:rsidR="00A74FE0" w:rsidTr="00F8744F">
        <w:trPr>
          <w:trHeight w:val="117"/>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20" w:type="dxa"/>
            <w:vMerge w:val="restart"/>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F8744F">
        <w:trPr>
          <w:trHeight w:val="149"/>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alanlarından birinde en az bir</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27"/>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49"/>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faaliyete katılan öğrenci oranı</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9"/>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0" w:type="dxa"/>
            <w:vMerge w:val="restart"/>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%87</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%91</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%93</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8"/>
              </w:rPr>
            </w:pPr>
            <w:r>
              <w:rPr>
                <w:rFonts w:ascii="Times New Roman" w:eastAsia="Times New Roman" w:hAnsi="Times New Roman"/>
                <w:w w:val="98"/>
              </w:rPr>
              <w:t>%100</w:t>
            </w:r>
          </w:p>
        </w:tc>
      </w:tr>
      <w:tr w:rsidR="00A74FE0" w:rsidTr="00F8744F">
        <w:trPr>
          <w:trHeight w:val="137"/>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Times New Roman" w:eastAsia="Times New Roman" w:hAnsi="Times New Roman"/>
                <w:sz w:val="24"/>
              </w:rPr>
              <w:t>(%)</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39"/>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F8744F">
        <w:trPr>
          <w:trHeight w:val="264"/>
        </w:trPr>
        <w:tc>
          <w:tcPr>
            <w:tcW w:w="324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PG.2.1.4: </w:t>
            </w:r>
            <w:r>
              <w:rPr>
                <w:rFonts w:ascii="Times New Roman" w:eastAsia="Times New Roman" w:hAnsi="Times New Roman"/>
                <w:sz w:val="24"/>
              </w:rPr>
              <w:t>Yeni öğretim</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F8744F">
        <w:trPr>
          <w:trHeight w:val="274"/>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programları, materyaller metot</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F8744F">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ve teknikler ile ilgili olarak</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İnsan</w:t>
            </w:r>
          </w:p>
        </w:tc>
        <w:tc>
          <w:tcPr>
            <w:tcW w:w="580"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%3,8</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7"/>
              </w:rPr>
            </w:pPr>
            <w:r>
              <w:rPr>
                <w:rFonts w:ascii="Times New Roman" w:eastAsia="Times New Roman" w:hAnsi="Times New Roman"/>
                <w:w w:val="97"/>
              </w:rPr>
              <w:t>%4</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%6</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8"/>
              </w:rPr>
            </w:pPr>
            <w:r>
              <w:rPr>
                <w:rFonts w:ascii="Times New Roman" w:eastAsia="Times New Roman" w:hAnsi="Times New Roman"/>
                <w:w w:val="98"/>
              </w:rPr>
              <w:t>%10</w:t>
            </w:r>
          </w:p>
        </w:tc>
      </w:tr>
      <w:tr w:rsidR="00A74FE0" w:rsidTr="00F8744F">
        <w:trPr>
          <w:trHeight w:val="115"/>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lastRenderedPageBreak/>
              <w:t>yapılan seminer, kurs vb</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Kaynakları</w:t>
            </w: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F8744F">
        <w:trPr>
          <w:trHeight w:val="161"/>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F8744F">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etkinliklere katılan öğretmen</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F8744F">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oranı(%)</w:t>
            </w: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65745" w:rsidTr="00365745">
        <w:trPr>
          <w:trHeight w:val="266"/>
        </w:trPr>
        <w:tc>
          <w:tcPr>
            <w:tcW w:w="3240" w:type="dxa"/>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23"/>
              </w:rPr>
            </w:pPr>
          </w:p>
        </w:tc>
        <w:tc>
          <w:tcPr>
            <w:tcW w:w="1240" w:type="dxa"/>
            <w:vMerge w:val="restart"/>
            <w:tcBorders>
              <w:right w:val="single" w:sz="8" w:space="0" w:color="auto"/>
            </w:tcBorders>
            <w:shd w:val="clear" w:color="auto" w:fill="auto"/>
            <w:vAlign w:val="bottom"/>
          </w:tcPr>
          <w:p w:rsidR="00365745" w:rsidRDefault="00365745" w:rsidP="00A74FE0">
            <w:pPr>
              <w:spacing w:line="261" w:lineRule="exact"/>
              <w:jc w:val="center"/>
              <w:rPr>
                <w:rFonts w:ascii="Times New Roman" w:eastAsia="Times New Roman" w:hAnsi="Times New Roman"/>
                <w:w w:val="98"/>
                <w:sz w:val="24"/>
              </w:rPr>
            </w:pPr>
          </w:p>
        </w:tc>
        <w:tc>
          <w:tcPr>
            <w:tcW w:w="1720" w:type="dxa"/>
            <w:vMerge w:val="restart"/>
            <w:tcBorders>
              <w:right w:val="single" w:sz="8" w:space="0" w:color="auto"/>
            </w:tcBorders>
            <w:shd w:val="clear" w:color="auto" w:fill="auto"/>
            <w:vAlign w:val="bottom"/>
          </w:tcPr>
          <w:p w:rsidR="00365745" w:rsidRDefault="00365745" w:rsidP="00A74FE0">
            <w:pPr>
              <w:spacing w:line="0" w:lineRule="atLeast"/>
              <w:jc w:val="center"/>
              <w:rPr>
                <w:rFonts w:ascii="Times New Roman" w:eastAsia="Times New Roman" w:hAnsi="Times New Roman"/>
                <w:w w:val="97"/>
                <w:sz w:val="24"/>
              </w:rPr>
            </w:pPr>
          </w:p>
        </w:tc>
        <w:tc>
          <w:tcPr>
            <w:tcW w:w="3040" w:type="dxa"/>
            <w:gridSpan w:val="5"/>
            <w:tcBorders>
              <w:bottom w:val="single" w:sz="8" w:space="0" w:color="auto"/>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9"/>
              </w:rPr>
            </w:pPr>
          </w:p>
        </w:tc>
      </w:tr>
      <w:tr w:rsidR="00365745" w:rsidTr="00365745">
        <w:trPr>
          <w:trHeight w:val="130"/>
        </w:trPr>
        <w:tc>
          <w:tcPr>
            <w:tcW w:w="3240" w:type="dxa"/>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365745" w:rsidRDefault="00365745" w:rsidP="00A74FE0">
            <w:pPr>
              <w:spacing w:line="263" w:lineRule="exact"/>
              <w:jc w:val="center"/>
              <w:rPr>
                <w:rFonts w:ascii="Times New Roman" w:eastAsia="Times New Roman" w:hAnsi="Times New Roman"/>
                <w:w w:val="98"/>
                <w:sz w:val="24"/>
              </w:rPr>
            </w:pPr>
          </w:p>
        </w:tc>
        <w:tc>
          <w:tcPr>
            <w:tcW w:w="1720" w:type="dxa"/>
            <w:vMerge/>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1"/>
              </w:rPr>
            </w:pPr>
          </w:p>
        </w:tc>
        <w:tc>
          <w:tcPr>
            <w:tcW w:w="584" w:type="dxa"/>
            <w:vMerge w:val="restart"/>
            <w:shd w:val="clear" w:color="auto" w:fill="auto"/>
            <w:vAlign w:val="bottom"/>
          </w:tcPr>
          <w:p w:rsidR="00365745" w:rsidRDefault="00365745" w:rsidP="00A74FE0">
            <w:pPr>
              <w:spacing w:line="229" w:lineRule="exact"/>
              <w:jc w:val="center"/>
              <w:rPr>
                <w:rFonts w:ascii="Times New Roman" w:eastAsia="Times New Roman" w:hAnsi="Times New Roman"/>
                <w:w w:val="89"/>
              </w:rPr>
            </w:pPr>
          </w:p>
        </w:tc>
        <w:tc>
          <w:tcPr>
            <w:tcW w:w="116" w:type="dxa"/>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1"/>
              </w:rPr>
            </w:pPr>
          </w:p>
        </w:tc>
        <w:tc>
          <w:tcPr>
            <w:tcW w:w="72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89"/>
              </w:rPr>
            </w:pPr>
          </w:p>
        </w:tc>
        <w:tc>
          <w:tcPr>
            <w:tcW w:w="70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7"/>
              </w:rPr>
            </w:pPr>
          </w:p>
        </w:tc>
        <w:tc>
          <w:tcPr>
            <w:tcW w:w="92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9"/>
              </w:rPr>
            </w:pPr>
          </w:p>
        </w:tc>
      </w:tr>
      <w:tr w:rsidR="00365745" w:rsidTr="00365745">
        <w:trPr>
          <w:trHeight w:val="138"/>
        </w:trPr>
        <w:tc>
          <w:tcPr>
            <w:tcW w:w="3240" w:type="dxa"/>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365745" w:rsidRDefault="00365745" w:rsidP="00A74FE0">
            <w:pPr>
              <w:spacing w:line="0" w:lineRule="atLeast"/>
              <w:jc w:val="center"/>
              <w:rPr>
                <w:rFonts w:ascii="Times New Roman" w:eastAsia="Times New Roman" w:hAnsi="Times New Roman"/>
                <w:w w:val="99"/>
                <w:sz w:val="24"/>
              </w:rPr>
            </w:pPr>
          </w:p>
        </w:tc>
        <w:tc>
          <w:tcPr>
            <w:tcW w:w="584" w:type="dxa"/>
            <w:vMerge/>
            <w:tcBorders>
              <w:bottom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116" w:type="dxa"/>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72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70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92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r>
      <w:tr w:rsidR="00365745" w:rsidTr="00365745">
        <w:trPr>
          <w:trHeight w:val="118"/>
        </w:trPr>
        <w:tc>
          <w:tcPr>
            <w:tcW w:w="3240" w:type="dxa"/>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0"/>
              </w:rPr>
            </w:pPr>
          </w:p>
        </w:tc>
        <w:tc>
          <w:tcPr>
            <w:tcW w:w="1240" w:type="dxa"/>
            <w:vMerge/>
            <w:tcBorders>
              <w:right w:val="single" w:sz="8" w:space="0" w:color="auto"/>
            </w:tcBorders>
            <w:shd w:val="clear" w:color="auto" w:fill="auto"/>
            <w:vAlign w:val="bottom"/>
          </w:tcPr>
          <w:p w:rsidR="00365745" w:rsidRDefault="00365745" w:rsidP="00A74FE0">
            <w:pPr>
              <w:spacing w:line="261" w:lineRule="exact"/>
              <w:jc w:val="center"/>
              <w:rPr>
                <w:rFonts w:ascii="Times New Roman" w:eastAsia="Times New Roman" w:hAnsi="Times New Roman"/>
                <w:w w:val="98"/>
                <w:sz w:val="24"/>
              </w:rPr>
            </w:pPr>
          </w:p>
        </w:tc>
        <w:tc>
          <w:tcPr>
            <w:tcW w:w="1720" w:type="dxa"/>
            <w:vMerge/>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0"/>
              </w:rPr>
            </w:pPr>
          </w:p>
        </w:tc>
        <w:tc>
          <w:tcPr>
            <w:tcW w:w="584" w:type="dxa"/>
            <w:vMerge w:val="restart"/>
            <w:shd w:val="clear" w:color="auto" w:fill="auto"/>
            <w:vAlign w:val="bottom"/>
          </w:tcPr>
          <w:p w:rsidR="00365745" w:rsidRDefault="00365745" w:rsidP="00A74FE0">
            <w:pPr>
              <w:spacing w:line="229" w:lineRule="exact"/>
              <w:jc w:val="center"/>
              <w:rPr>
                <w:rFonts w:ascii="Times New Roman" w:eastAsia="Times New Roman" w:hAnsi="Times New Roman"/>
                <w:w w:val="89"/>
              </w:rPr>
            </w:pPr>
          </w:p>
        </w:tc>
        <w:tc>
          <w:tcPr>
            <w:tcW w:w="116" w:type="dxa"/>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0"/>
              </w:rPr>
            </w:pPr>
          </w:p>
        </w:tc>
        <w:tc>
          <w:tcPr>
            <w:tcW w:w="72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89"/>
              </w:rPr>
            </w:pPr>
          </w:p>
        </w:tc>
        <w:tc>
          <w:tcPr>
            <w:tcW w:w="70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7"/>
              </w:rPr>
            </w:pPr>
          </w:p>
        </w:tc>
        <w:tc>
          <w:tcPr>
            <w:tcW w:w="92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9"/>
              </w:rPr>
            </w:pPr>
          </w:p>
        </w:tc>
      </w:tr>
      <w:tr w:rsidR="00365745" w:rsidTr="00365745">
        <w:trPr>
          <w:trHeight w:val="148"/>
        </w:trPr>
        <w:tc>
          <w:tcPr>
            <w:tcW w:w="3240" w:type="dxa"/>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365745" w:rsidRDefault="00365745" w:rsidP="00A74FE0">
            <w:pPr>
              <w:spacing w:line="0" w:lineRule="atLeast"/>
              <w:jc w:val="center"/>
              <w:rPr>
                <w:rFonts w:ascii="Times New Roman" w:eastAsia="Times New Roman" w:hAnsi="Times New Roman"/>
                <w:w w:val="99"/>
                <w:sz w:val="24"/>
              </w:rPr>
            </w:pPr>
          </w:p>
        </w:tc>
        <w:tc>
          <w:tcPr>
            <w:tcW w:w="584" w:type="dxa"/>
            <w:vMerge/>
            <w:tcBorders>
              <w:bottom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116" w:type="dxa"/>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72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70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c>
          <w:tcPr>
            <w:tcW w:w="92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2"/>
              </w:rPr>
            </w:pPr>
          </w:p>
        </w:tc>
      </w:tr>
      <w:tr w:rsidR="00365745" w:rsidTr="00365745">
        <w:trPr>
          <w:trHeight w:val="108"/>
        </w:trPr>
        <w:tc>
          <w:tcPr>
            <w:tcW w:w="3240" w:type="dxa"/>
            <w:vMerge w:val="restart"/>
            <w:tcBorders>
              <w:left w:val="single" w:sz="8" w:space="0" w:color="auto"/>
              <w:right w:val="single" w:sz="8" w:space="0" w:color="auto"/>
            </w:tcBorders>
            <w:shd w:val="clear" w:color="auto" w:fill="auto"/>
            <w:vAlign w:val="bottom"/>
          </w:tcPr>
          <w:p w:rsidR="00365745" w:rsidRDefault="00365745" w:rsidP="00A74FE0">
            <w:pPr>
              <w:spacing w:line="0" w:lineRule="atLeast"/>
              <w:ind w:left="80"/>
              <w:rPr>
                <w:rFonts w:ascii="Times New Roman" w:eastAsia="Times New Roman" w:hAnsi="Times New Roman"/>
                <w:sz w:val="24"/>
              </w:rPr>
            </w:pPr>
            <w:r>
              <w:rPr>
                <w:rFonts w:ascii="Arial" w:eastAsia="Arial" w:hAnsi="Arial"/>
                <w:b/>
                <w:sz w:val="24"/>
              </w:rPr>
              <w:t xml:space="preserve">PG.2.1.5: </w:t>
            </w:r>
            <w:r>
              <w:rPr>
                <w:rFonts w:ascii="Times New Roman" w:eastAsia="Times New Roman" w:hAnsi="Times New Roman"/>
                <w:sz w:val="24"/>
              </w:rPr>
              <w:t>Öğrencilerin yılsonu</w:t>
            </w:r>
          </w:p>
        </w:tc>
        <w:tc>
          <w:tcPr>
            <w:tcW w:w="1240" w:type="dxa"/>
            <w:vMerge/>
            <w:tcBorders>
              <w:right w:val="single" w:sz="8" w:space="0" w:color="auto"/>
            </w:tcBorders>
            <w:shd w:val="clear" w:color="auto" w:fill="auto"/>
            <w:vAlign w:val="bottom"/>
          </w:tcPr>
          <w:p w:rsidR="00365745" w:rsidRDefault="00365745" w:rsidP="00A74FE0">
            <w:pPr>
              <w:spacing w:line="261" w:lineRule="exact"/>
              <w:jc w:val="center"/>
              <w:rPr>
                <w:rFonts w:ascii="Times New Roman" w:eastAsia="Times New Roman" w:hAnsi="Times New Roman"/>
                <w:w w:val="98"/>
                <w:sz w:val="24"/>
              </w:rPr>
            </w:pPr>
          </w:p>
        </w:tc>
        <w:tc>
          <w:tcPr>
            <w:tcW w:w="1720" w:type="dxa"/>
            <w:vMerge/>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9"/>
              </w:rPr>
            </w:pPr>
          </w:p>
        </w:tc>
        <w:tc>
          <w:tcPr>
            <w:tcW w:w="584" w:type="dxa"/>
            <w:vMerge w:val="restart"/>
            <w:shd w:val="clear" w:color="auto" w:fill="auto"/>
            <w:vAlign w:val="bottom"/>
          </w:tcPr>
          <w:p w:rsidR="00365745" w:rsidRDefault="00365745" w:rsidP="00A74FE0">
            <w:pPr>
              <w:spacing w:line="229" w:lineRule="exact"/>
              <w:jc w:val="center"/>
              <w:rPr>
                <w:rFonts w:ascii="Times New Roman" w:eastAsia="Times New Roman" w:hAnsi="Times New Roman"/>
                <w:w w:val="89"/>
              </w:rPr>
            </w:pPr>
          </w:p>
        </w:tc>
        <w:tc>
          <w:tcPr>
            <w:tcW w:w="116" w:type="dxa"/>
            <w:tcBorders>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9"/>
              </w:rPr>
            </w:pPr>
          </w:p>
        </w:tc>
        <w:tc>
          <w:tcPr>
            <w:tcW w:w="72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89"/>
              </w:rPr>
            </w:pPr>
          </w:p>
        </w:tc>
        <w:tc>
          <w:tcPr>
            <w:tcW w:w="70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7"/>
              </w:rPr>
            </w:pPr>
          </w:p>
        </w:tc>
        <w:tc>
          <w:tcPr>
            <w:tcW w:w="920" w:type="dxa"/>
            <w:vMerge w:val="restart"/>
            <w:tcBorders>
              <w:right w:val="single" w:sz="8" w:space="0" w:color="auto"/>
            </w:tcBorders>
            <w:shd w:val="clear" w:color="auto" w:fill="auto"/>
            <w:vAlign w:val="bottom"/>
          </w:tcPr>
          <w:p w:rsidR="00365745" w:rsidRDefault="00365745" w:rsidP="00A74FE0">
            <w:pPr>
              <w:spacing w:line="229" w:lineRule="exact"/>
              <w:jc w:val="center"/>
              <w:rPr>
                <w:rFonts w:ascii="Times New Roman" w:eastAsia="Times New Roman" w:hAnsi="Times New Roman"/>
                <w:w w:val="99"/>
              </w:rPr>
            </w:pPr>
          </w:p>
        </w:tc>
      </w:tr>
      <w:tr w:rsidR="00365745" w:rsidTr="00365745">
        <w:trPr>
          <w:trHeight w:val="154"/>
        </w:trPr>
        <w:tc>
          <w:tcPr>
            <w:tcW w:w="3240" w:type="dxa"/>
            <w:vMerge/>
            <w:tcBorders>
              <w:left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124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1720" w:type="dxa"/>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584" w:type="dxa"/>
            <w:vMerge/>
            <w:tcBorders>
              <w:bottom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116" w:type="dxa"/>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72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70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c>
          <w:tcPr>
            <w:tcW w:w="920" w:type="dxa"/>
            <w:vMerge/>
            <w:tcBorders>
              <w:bottom w:val="single" w:sz="8" w:space="0" w:color="auto"/>
              <w:right w:val="single" w:sz="8" w:space="0" w:color="auto"/>
            </w:tcBorders>
            <w:shd w:val="clear" w:color="auto" w:fill="auto"/>
            <w:vAlign w:val="bottom"/>
          </w:tcPr>
          <w:p w:rsidR="00365745" w:rsidRDefault="00365745" w:rsidP="00A74FE0">
            <w:pPr>
              <w:spacing w:line="0" w:lineRule="atLeast"/>
              <w:rPr>
                <w:rFonts w:ascii="Times New Roman" w:eastAsia="Times New Roman" w:hAnsi="Times New Roman"/>
                <w:sz w:val="13"/>
              </w:rPr>
            </w:pPr>
          </w:p>
        </w:tc>
      </w:tr>
      <w:tr w:rsidR="00A74FE0" w:rsidTr="00365745">
        <w:trPr>
          <w:trHeight w:val="107"/>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40" w:type="dxa"/>
            <w:vMerge w:val="restart"/>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8"/>
                <w:sz w:val="24"/>
              </w:rPr>
            </w:pPr>
            <w:r>
              <w:rPr>
                <w:rFonts w:ascii="Times New Roman" w:eastAsia="Times New Roman" w:hAnsi="Times New Roman"/>
                <w:w w:val="98"/>
                <w:sz w:val="24"/>
              </w:rPr>
              <w:t>9.Sınıf</w:t>
            </w:r>
          </w:p>
        </w:tc>
        <w:tc>
          <w:tcPr>
            <w:tcW w:w="1720" w:type="dxa"/>
            <w:vMerge w:val="restart"/>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4"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62,30</w:t>
            </w:r>
          </w:p>
        </w:tc>
        <w:tc>
          <w:tcPr>
            <w:tcW w:w="9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70</w:t>
            </w:r>
          </w:p>
        </w:tc>
      </w:tr>
      <w:tr w:rsidR="00A74FE0" w:rsidTr="00365745">
        <w:trPr>
          <w:trHeight w:val="158"/>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başarı puanı ortalamaları</w:t>
            </w: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84" w:type="dxa"/>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365745">
        <w:trPr>
          <w:trHeight w:val="98"/>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1240" w:type="dxa"/>
            <w:vMerge w:val="restart"/>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10.Sınıf</w:t>
            </w:r>
          </w:p>
        </w:tc>
        <w:tc>
          <w:tcPr>
            <w:tcW w:w="1720" w:type="dxa"/>
            <w:vMerge w:val="restart"/>
            <w:tcBorders>
              <w:right w:val="single" w:sz="8" w:space="0" w:color="auto"/>
            </w:tcBorders>
            <w:shd w:val="clear" w:color="auto" w:fill="auto"/>
            <w:vAlign w:val="bottom"/>
          </w:tcPr>
          <w:p w:rsidR="00A74FE0" w:rsidRDefault="00A74FE0" w:rsidP="00A74FE0">
            <w:pPr>
              <w:spacing w:line="255" w:lineRule="exact"/>
              <w:jc w:val="center"/>
              <w:rPr>
                <w:rFonts w:ascii="Times New Roman" w:eastAsia="Times New Roman" w:hAnsi="Times New Roman"/>
                <w:w w:val="99"/>
                <w:sz w:val="24"/>
              </w:rPr>
            </w:pPr>
            <w:r>
              <w:rPr>
                <w:rFonts w:ascii="Times New Roman" w:eastAsia="Times New Roman" w:hAnsi="Times New Roman"/>
                <w:w w:val="99"/>
                <w:sz w:val="24"/>
              </w:rPr>
              <w:t>n</w:t>
            </w:r>
          </w:p>
        </w:tc>
        <w:tc>
          <w:tcPr>
            <w:tcW w:w="584"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58</w:t>
            </w:r>
          </w:p>
        </w:tc>
        <w:tc>
          <w:tcPr>
            <w:tcW w:w="9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70</w:t>
            </w:r>
          </w:p>
        </w:tc>
      </w:tr>
      <w:tr w:rsidR="00A74FE0" w:rsidTr="00365745">
        <w:trPr>
          <w:trHeight w:val="168"/>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584" w:type="dxa"/>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365745">
        <w:trPr>
          <w:trHeight w:val="266"/>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11.Sınıf</w:t>
            </w:r>
          </w:p>
        </w:tc>
        <w:tc>
          <w:tcPr>
            <w:tcW w:w="1720" w:type="dxa"/>
            <w:tcBorders>
              <w:right w:val="single" w:sz="8" w:space="0" w:color="auto"/>
            </w:tcBorders>
            <w:shd w:val="clear" w:color="auto" w:fill="auto"/>
            <w:vAlign w:val="bottom"/>
          </w:tcPr>
          <w:p w:rsidR="00A74FE0" w:rsidRDefault="00A74FE0" w:rsidP="00A74FE0">
            <w:pPr>
              <w:spacing w:line="246" w:lineRule="exac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4" w:type="dxa"/>
            <w:tcBorders>
              <w:bottom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55,5</w:t>
            </w:r>
          </w:p>
        </w:tc>
        <w:tc>
          <w:tcPr>
            <w:tcW w:w="92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70</w:t>
            </w:r>
          </w:p>
        </w:tc>
      </w:tr>
      <w:tr w:rsidR="00A74FE0" w:rsidTr="00365745">
        <w:trPr>
          <w:trHeight w:val="2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12.Sınıf</w:t>
            </w:r>
          </w:p>
        </w:tc>
        <w:tc>
          <w:tcPr>
            <w:tcW w:w="1720" w:type="dxa"/>
            <w:tcBorders>
              <w:right w:val="single" w:sz="8" w:space="0" w:color="auto"/>
            </w:tcBorders>
            <w:shd w:val="clear" w:color="auto" w:fill="auto"/>
            <w:vAlign w:val="bottom"/>
          </w:tcPr>
          <w:p w:rsidR="00A74FE0" w:rsidRDefault="00A74FE0" w:rsidP="00A74FE0">
            <w:pPr>
              <w:spacing w:line="236" w:lineRule="exac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4"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76,8</w:t>
            </w:r>
          </w:p>
        </w:tc>
        <w:tc>
          <w:tcPr>
            <w:tcW w:w="9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9"/>
              </w:rPr>
            </w:pPr>
            <w:r>
              <w:rPr>
                <w:rFonts w:ascii="Times New Roman" w:eastAsia="Times New Roman" w:hAnsi="Times New Roman"/>
                <w:w w:val="99"/>
              </w:rPr>
              <w:t>85</w:t>
            </w:r>
          </w:p>
        </w:tc>
      </w:tr>
      <w:tr w:rsidR="00A74FE0" w:rsidTr="00365745">
        <w:trPr>
          <w:trHeight w:val="154"/>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4" w:type="dxa"/>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365745">
        <w:trPr>
          <w:trHeight w:val="126"/>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84"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365745">
        <w:trPr>
          <w:trHeight w:val="262"/>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sz w:val="24"/>
              </w:rPr>
            </w:pPr>
            <w:r>
              <w:rPr>
                <w:rFonts w:ascii="Times New Roman" w:eastAsia="Times New Roman" w:hAnsi="Times New Roman"/>
                <w:sz w:val="24"/>
              </w:rPr>
              <w:t>9. Sınıf</w:t>
            </w:r>
          </w:p>
        </w:tc>
        <w:tc>
          <w:tcPr>
            <w:tcW w:w="172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4" w:type="dxa"/>
            <w:tcBorders>
              <w:bottom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%28</w:t>
            </w:r>
          </w:p>
        </w:tc>
        <w:tc>
          <w:tcPr>
            <w:tcW w:w="92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8"/>
              </w:rPr>
            </w:pPr>
            <w:r>
              <w:rPr>
                <w:rFonts w:ascii="Times New Roman" w:eastAsia="Times New Roman" w:hAnsi="Times New Roman"/>
                <w:w w:val="98"/>
              </w:rPr>
              <w:t>%15</w:t>
            </w:r>
          </w:p>
        </w:tc>
      </w:tr>
      <w:tr w:rsidR="00A74FE0" w:rsidTr="00365745">
        <w:trPr>
          <w:trHeight w:val="266"/>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Arial" w:eastAsia="Arial" w:hAnsi="Arial"/>
                <w:b/>
                <w:sz w:val="24"/>
              </w:rPr>
              <w:t xml:space="preserve">PG.2.1.6: </w:t>
            </w:r>
            <w:r>
              <w:rPr>
                <w:rFonts w:ascii="Times New Roman" w:eastAsia="Times New Roman" w:hAnsi="Times New Roman"/>
                <w:sz w:val="24"/>
              </w:rPr>
              <w:t>Ortaöğretimde sınıf</w:t>
            </w: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sz w:val="24"/>
              </w:rPr>
            </w:pPr>
            <w:r>
              <w:rPr>
                <w:rFonts w:ascii="Times New Roman" w:eastAsia="Times New Roman" w:hAnsi="Times New Roman"/>
                <w:sz w:val="24"/>
              </w:rPr>
              <w:t>10. Sınıf</w:t>
            </w:r>
          </w:p>
        </w:tc>
        <w:tc>
          <w:tcPr>
            <w:tcW w:w="1720" w:type="dxa"/>
            <w:tcBorders>
              <w:right w:val="single" w:sz="8" w:space="0" w:color="auto"/>
            </w:tcBorders>
            <w:shd w:val="clear" w:color="auto" w:fill="auto"/>
            <w:vAlign w:val="bottom"/>
          </w:tcPr>
          <w:p w:rsidR="00A74FE0" w:rsidRDefault="00A74FE0" w:rsidP="00A74FE0">
            <w:pPr>
              <w:spacing w:line="255" w:lineRule="exact"/>
              <w:jc w:val="center"/>
              <w:rPr>
                <w:rFonts w:ascii="Times New Roman" w:eastAsia="Times New Roman" w:hAnsi="Times New Roman"/>
                <w:w w:val="99"/>
                <w:sz w:val="24"/>
              </w:rPr>
            </w:pPr>
            <w:r>
              <w:rPr>
                <w:rFonts w:ascii="Times New Roman" w:eastAsia="Times New Roman" w:hAnsi="Times New Roman"/>
                <w:w w:val="99"/>
                <w:sz w:val="24"/>
              </w:rPr>
              <w:t>n</w:t>
            </w:r>
          </w:p>
        </w:tc>
        <w:tc>
          <w:tcPr>
            <w:tcW w:w="584" w:type="dxa"/>
            <w:tcBorders>
              <w:bottom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%35</w:t>
            </w:r>
          </w:p>
        </w:tc>
        <w:tc>
          <w:tcPr>
            <w:tcW w:w="920" w:type="dxa"/>
            <w:tcBorders>
              <w:bottom w:val="single" w:sz="8" w:space="0" w:color="auto"/>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w w:val="97"/>
              </w:rPr>
            </w:pPr>
            <w:r>
              <w:rPr>
                <w:rFonts w:ascii="Times New Roman" w:eastAsia="Times New Roman" w:hAnsi="Times New Roman"/>
                <w:w w:val="97"/>
              </w:rPr>
              <w:t>%15</w:t>
            </w:r>
          </w:p>
        </w:tc>
      </w:tr>
      <w:tr w:rsidR="00A74FE0" w:rsidTr="00365745">
        <w:trPr>
          <w:trHeight w:val="110"/>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40" w:type="dxa"/>
            <w:vMerge w:val="restart"/>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sz w:val="24"/>
              </w:rPr>
            </w:pPr>
            <w:r>
              <w:rPr>
                <w:rFonts w:ascii="Times New Roman" w:eastAsia="Times New Roman" w:hAnsi="Times New Roman"/>
                <w:sz w:val="24"/>
              </w:rPr>
              <w:t>11. Sınıf</w:t>
            </w:r>
          </w:p>
        </w:tc>
        <w:tc>
          <w:tcPr>
            <w:tcW w:w="1720" w:type="dxa"/>
            <w:vMerge w:val="restart"/>
            <w:tcBorders>
              <w:right w:val="single" w:sz="8" w:space="0" w:color="auto"/>
            </w:tcBorders>
            <w:shd w:val="clear" w:color="auto" w:fill="auto"/>
            <w:vAlign w:val="bottom"/>
          </w:tcPr>
          <w:p w:rsidR="00A74FE0" w:rsidRDefault="00A74FE0" w:rsidP="00A74FE0">
            <w:pPr>
              <w:spacing w:line="246" w:lineRule="exac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4"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%22</w:t>
            </w:r>
          </w:p>
        </w:tc>
        <w:tc>
          <w:tcPr>
            <w:tcW w:w="920" w:type="dxa"/>
            <w:vMerge w:val="restart"/>
            <w:tcBorders>
              <w:right w:val="single" w:sz="8" w:space="0" w:color="auto"/>
            </w:tcBorders>
            <w:shd w:val="clear" w:color="auto" w:fill="auto"/>
            <w:vAlign w:val="bottom"/>
          </w:tcPr>
          <w:p w:rsidR="00A74FE0" w:rsidRDefault="00365745" w:rsidP="00A74FE0">
            <w:pPr>
              <w:spacing w:line="229" w:lineRule="exact"/>
              <w:jc w:val="center"/>
              <w:rPr>
                <w:rFonts w:ascii="Times New Roman" w:eastAsia="Times New Roman" w:hAnsi="Times New Roman"/>
              </w:rPr>
            </w:pPr>
            <w:r>
              <w:rPr>
                <w:rFonts w:ascii="Times New Roman" w:eastAsia="Times New Roman" w:hAnsi="Times New Roman"/>
              </w:rPr>
              <w:t>%15</w:t>
            </w:r>
          </w:p>
        </w:tc>
      </w:tr>
      <w:tr w:rsidR="00A74FE0" w:rsidTr="00365745">
        <w:trPr>
          <w:trHeight w:val="156"/>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tekrar oranı (%)</w:t>
            </w: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84" w:type="dxa"/>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365745">
        <w:trPr>
          <w:trHeight w:val="100"/>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12. Sınıf</w:t>
            </w:r>
          </w:p>
        </w:tc>
        <w:tc>
          <w:tcPr>
            <w:tcW w:w="1720" w:type="dxa"/>
            <w:vMerge w:val="restart"/>
            <w:tcBorders>
              <w:right w:val="single" w:sz="8" w:space="0" w:color="auto"/>
            </w:tcBorders>
            <w:shd w:val="clear" w:color="auto" w:fill="auto"/>
            <w:vAlign w:val="bottom"/>
          </w:tcPr>
          <w:p w:rsidR="00A74FE0" w:rsidRDefault="00A74FE0" w:rsidP="00A74FE0">
            <w:pPr>
              <w:spacing w:line="236" w:lineRule="exac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4" w:type="dxa"/>
            <w:vMerge w:val="restart"/>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rPr>
            </w:pPr>
            <w:r>
              <w:rPr>
                <w:rFonts w:ascii="Times New Roman" w:eastAsia="Times New Roman" w:hAnsi="Times New Roman"/>
              </w:rPr>
              <w:t>%1</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%0,50</w:t>
            </w:r>
          </w:p>
        </w:tc>
      </w:tr>
      <w:tr w:rsidR="00A74FE0" w:rsidTr="00365745">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4" w:type="dxa"/>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65745">
        <w:trPr>
          <w:trHeight w:val="154"/>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4" w:type="dxa"/>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1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365745">
        <w:trPr>
          <w:trHeight w:val="126"/>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84"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365745">
        <w:trPr>
          <w:trHeight w:val="268"/>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268" w:lineRule="exact"/>
              <w:ind w:left="80"/>
              <w:rPr>
                <w:rFonts w:ascii="Times New Roman" w:eastAsia="Times New Roman" w:hAnsi="Times New Roman"/>
                <w:sz w:val="24"/>
              </w:rPr>
            </w:pPr>
            <w:r>
              <w:rPr>
                <w:rFonts w:ascii="Arial" w:eastAsia="Arial" w:hAnsi="Arial"/>
                <w:b/>
                <w:sz w:val="24"/>
              </w:rPr>
              <w:t xml:space="preserve">PG.2.1.9: </w:t>
            </w:r>
            <w:r>
              <w:rPr>
                <w:rFonts w:ascii="Times New Roman" w:eastAsia="Times New Roman" w:hAnsi="Times New Roman"/>
                <w:sz w:val="24"/>
              </w:rPr>
              <w:t>Disiplin</w:t>
            </w:r>
          </w:p>
        </w:tc>
        <w:tc>
          <w:tcPr>
            <w:tcW w:w="1240" w:type="dxa"/>
            <w:tcBorders>
              <w:bottom w:val="single" w:sz="8" w:space="0" w:color="auto"/>
              <w:right w:val="single" w:sz="8" w:space="0" w:color="auto"/>
            </w:tcBorders>
            <w:shd w:val="clear" w:color="auto" w:fill="auto"/>
            <w:vAlign w:val="bottom"/>
          </w:tcPr>
          <w:p w:rsidR="00A74FE0" w:rsidRDefault="00A74FE0" w:rsidP="004030CC">
            <w:pPr>
              <w:spacing w:line="263" w:lineRule="exact"/>
              <w:ind w:left="60"/>
              <w:rPr>
                <w:rFonts w:ascii="Times New Roman" w:eastAsia="Times New Roman" w:hAnsi="Times New Roman"/>
                <w:sz w:val="24"/>
              </w:rPr>
            </w:pPr>
            <w:r>
              <w:rPr>
                <w:rFonts w:ascii="Times New Roman" w:eastAsia="Times New Roman" w:hAnsi="Times New Roman"/>
                <w:sz w:val="24"/>
              </w:rPr>
              <w:t>Orta</w:t>
            </w:r>
            <w:r w:rsidR="004030CC">
              <w:rPr>
                <w:rFonts w:ascii="Times New Roman" w:eastAsia="Times New Roman" w:hAnsi="Times New Roman"/>
                <w:sz w:val="24"/>
              </w:rPr>
              <w:t>öğretim</w:t>
            </w: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263" w:lineRule="exact"/>
              <w:jc w:val="center"/>
              <w:rPr>
                <w:rFonts w:ascii="Times New Roman" w:eastAsia="Times New Roman" w:hAnsi="Times New Roman"/>
                <w:sz w:val="24"/>
              </w:rPr>
            </w:pPr>
            <w:r>
              <w:rPr>
                <w:rFonts w:ascii="Times New Roman" w:eastAsia="Times New Roman" w:hAnsi="Times New Roman"/>
                <w:sz w:val="24"/>
              </w:rPr>
              <w:t>Eğitim Öğretim</w:t>
            </w:r>
          </w:p>
        </w:tc>
        <w:tc>
          <w:tcPr>
            <w:tcW w:w="584" w:type="dxa"/>
            <w:tcBorders>
              <w:bottom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11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tcBorders>
              <w:bottom w:val="single" w:sz="8" w:space="0" w:color="auto"/>
              <w:right w:val="single" w:sz="8" w:space="0" w:color="auto"/>
            </w:tcBorders>
            <w:shd w:val="clear" w:color="auto" w:fill="auto"/>
            <w:vAlign w:val="bottom"/>
          </w:tcPr>
          <w:p w:rsidR="00A74FE0" w:rsidRDefault="00A74FE0" w:rsidP="004030CC">
            <w:pPr>
              <w:spacing w:line="229" w:lineRule="exact"/>
              <w:jc w:val="center"/>
              <w:rPr>
                <w:rFonts w:ascii="Times New Roman" w:eastAsia="Times New Roman" w:hAnsi="Times New Roman"/>
              </w:rPr>
            </w:pPr>
            <w:r>
              <w:rPr>
                <w:rFonts w:ascii="Times New Roman" w:eastAsia="Times New Roman" w:hAnsi="Times New Roman"/>
              </w:rPr>
              <w:t>%</w:t>
            </w:r>
            <w:r w:rsidR="004030CC">
              <w:rPr>
                <w:rFonts w:ascii="Times New Roman" w:eastAsia="Times New Roman" w:hAnsi="Times New Roman"/>
              </w:rPr>
              <w:t>10</w:t>
            </w: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w:t>
            </w:r>
            <w:r w:rsidR="004030CC">
              <w:rPr>
                <w:rFonts w:ascii="Times New Roman" w:eastAsia="Times New Roman" w:hAnsi="Times New Roman"/>
              </w:rPr>
              <w:t>3</w:t>
            </w:r>
          </w:p>
        </w:tc>
      </w:tr>
    </w:tbl>
    <w:p w:rsidR="00A74FE0" w:rsidRDefault="00A74FE0" w:rsidP="00A74FE0">
      <w:pPr>
        <w:rPr>
          <w:rFonts w:ascii="Times New Roman" w:eastAsia="Times New Roman" w:hAnsi="Times New Roman"/>
        </w:rPr>
        <w:sectPr w:rsidR="00A74FE0">
          <w:pgSz w:w="11900" w:h="16840"/>
          <w:pgMar w:top="1410" w:right="1340" w:bottom="1440" w:left="1340" w:header="0" w:footer="0" w:gutter="0"/>
          <w:cols w:space="0" w:equalWidth="0">
            <w:col w:w="9220"/>
          </w:cols>
          <w:docGrid w:linePitch="360"/>
        </w:sectPr>
      </w:pPr>
    </w:p>
    <w:tbl>
      <w:tblPr>
        <w:tblW w:w="9240" w:type="dxa"/>
        <w:tblInd w:w="50" w:type="dxa"/>
        <w:tblLayout w:type="fixed"/>
        <w:tblCellMar>
          <w:left w:w="0" w:type="dxa"/>
          <w:right w:w="0" w:type="dxa"/>
        </w:tblCellMar>
        <w:tblLook w:val="0000" w:firstRow="0" w:lastRow="0" w:firstColumn="0" w:lastColumn="0" w:noHBand="0" w:noVBand="0"/>
      </w:tblPr>
      <w:tblGrid>
        <w:gridCol w:w="1220"/>
        <w:gridCol w:w="600"/>
        <w:gridCol w:w="600"/>
        <w:gridCol w:w="820"/>
        <w:gridCol w:w="1240"/>
        <w:gridCol w:w="1720"/>
        <w:gridCol w:w="700"/>
        <w:gridCol w:w="720"/>
        <w:gridCol w:w="700"/>
        <w:gridCol w:w="920"/>
      </w:tblGrid>
      <w:tr w:rsidR="004030CC" w:rsidTr="007C3A8D">
        <w:trPr>
          <w:trHeight w:val="266"/>
        </w:trPr>
        <w:tc>
          <w:tcPr>
            <w:tcW w:w="1220" w:type="dxa"/>
            <w:tcBorders>
              <w:left w:val="single" w:sz="8" w:space="0" w:color="auto"/>
            </w:tcBorders>
            <w:shd w:val="clear" w:color="auto" w:fill="auto"/>
            <w:vAlign w:val="bottom"/>
          </w:tcPr>
          <w:p w:rsidR="004030CC" w:rsidRDefault="004030CC" w:rsidP="00A74FE0">
            <w:pPr>
              <w:spacing w:line="266" w:lineRule="exact"/>
              <w:ind w:left="80"/>
              <w:rPr>
                <w:rFonts w:ascii="Arial" w:eastAsia="Arial" w:hAnsi="Arial"/>
                <w:b/>
                <w:w w:val="96"/>
                <w:sz w:val="24"/>
              </w:rPr>
            </w:pPr>
            <w:bookmarkStart w:id="12" w:name="page56"/>
            <w:bookmarkEnd w:id="12"/>
            <w:r>
              <w:rPr>
                <w:rFonts w:ascii="Arial" w:eastAsia="Arial" w:hAnsi="Arial"/>
                <w:b/>
                <w:w w:val="96"/>
                <w:sz w:val="24"/>
              </w:rPr>
              <w:lastRenderedPageBreak/>
              <w:t>PG.2.1.11:</w:t>
            </w:r>
          </w:p>
        </w:tc>
        <w:tc>
          <w:tcPr>
            <w:tcW w:w="600" w:type="dxa"/>
            <w:shd w:val="clear" w:color="auto" w:fill="auto"/>
            <w:vAlign w:val="bottom"/>
          </w:tcPr>
          <w:p w:rsidR="004030CC" w:rsidRDefault="004030CC" w:rsidP="00A74FE0">
            <w:pPr>
              <w:spacing w:line="266" w:lineRule="exact"/>
              <w:ind w:left="80"/>
              <w:rPr>
                <w:rFonts w:ascii="Times New Roman" w:eastAsia="Times New Roman" w:hAnsi="Times New Roman"/>
                <w:sz w:val="24"/>
              </w:rPr>
            </w:pPr>
            <w:r>
              <w:rPr>
                <w:rFonts w:ascii="Times New Roman" w:eastAsia="Times New Roman" w:hAnsi="Times New Roman"/>
                <w:sz w:val="24"/>
              </w:rPr>
              <w:t>Onur</w:t>
            </w:r>
          </w:p>
        </w:tc>
        <w:tc>
          <w:tcPr>
            <w:tcW w:w="600" w:type="dxa"/>
            <w:shd w:val="clear" w:color="auto" w:fill="auto"/>
            <w:vAlign w:val="bottom"/>
          </w:tcPr>
          <w:p w:rsidR="004030CC" w:rsidRDefault="004030CC" w:rsidP="00A74FE0">
            <w:pPr>
              <w:spacing w:line="266" w:lineRule="exact"/>
              <w:ind w:left="140"/>
              <w:rPr>
                <w:rFonts w:ascii="Times New Roman" w:eastAsia="Times New Roman" w:hAnsi="Times New Roman"/>
                <w:w w:val="96"/>
                <w:sz w:val="24"/>
              </w:rPr>
            </w:pPr>
            <w:r>
              <w:rPr>
                <w:rFonts w:ascii="Times New Roman" w:eastAsia="Times New Roman" w:hAnsi="Times New Roman"/>
                <w:w w:val="96"/>
                <w:sz w:val="24"/>
              </w:rPr>
              <w:t>veya</w:t>
            </w:r>
          </w:p>
        </w:tc>
        <w:tc>
          <w:tcPr>
            <w:tcW w:w="820" w:type="dxa"/>
            <w:tcBorders>
              <w:right w:val="single" w:sz="8" w:space="0" w:color="auto"/>
            </w:tcBorders>
            <w:shd w:val="clear" w:color="auto" w:fill="auto"/>
            <w:vAlign w:val="bottom"/>
          </w:tcPr>
          <w:p w:rsidR="004030CC" w:rsidRDefault="004030CC" w:rsidP="00A74FE0">
            <w:pPr>
              <w:spacing w:line="266" w:lineRule="exact"/>
              <w:jc w:val="right"/>
              <w:rPr>
                <w:rFonts w:ascii="Times New Roman" w:eastAsia="Times New Roman" w:hAnsi="Times New Roman"/>
                <w:sz w:val="24"/>
              </w:rPr>
            </w:pPr>
            <w:r>
              <w:rPr>
                <w:rFonts w:ascii="Times New Roman" w:eastAsia="Times New Roman" w:hAnsi="Times New Roman"/>
                <w:sz w:val="24"/>
              </w:rPr>
              <w:t>Üstün</w:t>
            </w:r>
          </w:p>
        </w:tc>
        <w:tc>
          <w:tcPr>
            <w:tcW w:w="1240" w:type="dxa"/>
            <w:tcBorders>
              <w:bottom w:val="single" w:sz="8" w:space="0" w:color="auto"/>
              <w:right w:val="single" w:sz="8" w:space="0" w:color="auto"/>
            </w:tcBorders>
            <w:shd w:val="clear" w:color="auto" w:fill="auto"/>
            <w:vAlign w:val="bottom"/>
          </w:tcPr>
          <w:p w:rsidR="004030CC" w:rsidRDefault="004030CC" w:rsidP="00A74FE0">
            <w:pPr>
              <w:spacing w:line="261" w:lineRule="exact"/>
              <w:ind w:left="60"/>
              <w:rPr>
                <w:rFonts w:ascii="Times New Roman" w:eastAsia="Times New Roman" w:hAnsi="Times New Roman"/>
                <w:sz w:val="24"/>
              </w:rPr>
            </w:pPr>
          </w:p>
        </w:tc>
        <w:tc>
          <w:tcPr>
            <w:tcW w:w="1720" w:type="dxa"/>
            <w:tcBorders>
              <w:right w:val="single" w:sz="8" w:space="0" w:color="auto"/>
            </w:tcBorders>
            <w:shd w:val="clear" w:color="auto" w:fill="auto"/>
            <w:vAlign w:val="bottom"/>
          </w:tcPr>
          <w:p w:rsidR="004030CC" w:rsidRDefault="004030CC" w:rsidP="00A74FE0">
            <w:pPr>
              <w:spacing w:line="0" w:lineRule="atLeast"/>
              <w:rPr>
                <w:rFonts w:ascii="Times New Roman" w:eastAsia="Times New Roman" w:hAnsi="Times New Roman"/>
                <w:sz w:val="23"/>
              </w:rPr>
            </w:pPr>
          </w:p>
        </w:tc>
        <w:tc>
          <w:tcPr>
            <w:tcW w:w="3040" w:type="dxa"/>
            <w:gridSpan w:val="4"/>
            <w:tcBorders>
              <w:bottom w:val="single" w:sz="8" w:space="0" w:color="auto"/>
              <w:right w:val="single" w:sz="8" w:space="0" w:color="auto"/>
            </w:tcBorders>
            <w:shd w:val="clear" w:color="auto" w:fill="auto"/>
            <w:vAlign w:val="bottom"/>
          </w:tcPr>
          <w:p w:rsidR="004030CC" w:rsidRDefault="004030CC" w:rsidP="00A74FE0">
            <w:pPr>
              <w:spacing w:line="229" w:lineRule="exact"/>
              <w:jc w:val="center"/>
              <w:rPr>
                <w:rFonts w:ascii="Times New Roman" w:eastAsia="Times New Roman" w:hAnsi="Times New Roman"/>
                <w:w w:val="98"/>
              </w:rPr>
            </w:pPr>
          </w:p>
        </w:tc>
      </w:tr>
      <w:tr w:rsidR="00A74FE0" w:rsidTr="00F8744F">
        <w:trPr>
          <w:trHeight w:val="261"/>
        </w:trPr>
        <w:tc>
          <w:tcPr>
            <w:tcW w:w="1820" w:type="dxa"/>
            <w:gridSpan w:val="2"/>
            <w:tcBorders>
              <w:left w:val="single" w:sz="8" w:space="0" w:color="auto"/>
            </w:tcBorders>
            <w:shd w:val="clear" w:color="auto" w:fill="auto"/>
            <w:vAlign w:val="bottom"/>
          </w:tcPr>
          <w:p w:rsidR="00A74FE0" w:rsidRDefault="00A74FE0" w:rsidP="00A74FE0">
            <w:pPr>
              <w:spacing w:line="255" w:lineRule="exact"/>
              <w:ind w:left="80"/>
              <w:rPr>
                <w:rFonts w:ascii="Times New Roman" w:eastAsia="Times New Roman" w:hAnsi="Times New Roman"/>
                <w:sz w:val="24"/>
              </w:rPr>
            </w:pPr>
            <w:r>
              <w:rPr>
                <w:rFonts w:ascii="Times New Roman" w:eastAsia="Times New Roman" w:hAnsi="Times New Roman"/>
                <w:sz w:val="24"/>
              </w:rPr>
              <w:t>Başarı  Belgesi</w:t>
            </w:r>
          </w:p>
        </w:tc>
        <w:tc>
          <w:tcPr>
            <w:tcW w:w="600" w:type="dxa"/>
            <w:shd w:val="clear" w:color="auto" w:fill="auto"/>
            <w:vAlign w:val="bottom"/>
          </w:tcPr>
          <w:p w:rsidR="00A74FE0" w:rsidRDefault="00A74FE0" w:rsidP="00A74FE0">
            <w:pPr>
              <w:spacing w:line="255" w:lineRule="exact"/>
              <w:rPr>
                <w:rFonts w:ascii="Times New Roman" w:eastAsia="Times New Roman" w:hAnsi="Times New Roman"/>
                <w:sz w:val="24"/>
              </w:rPr>
            </w:pPr>
            <w:r>
              <w:rPr>
                <w:rFonts w:ascii="Times New Roman" w:eastAsia="Times New Roman" w:hAnsi="Times New Roman"/>
                <w:sz w:val="24"/>
              </w:rPr>
              <w:t>alan</w:t>
            </w:r>
          </w:p>
        </w:tc>
        <w:tc>
          <w:tcPr>
            <w:tcW w:w="820" w:type="dxa"/>
            <w:tcBorders>
              <w:right w:val="single" w:sz="8" w:space="0" w:color="auto"/>
            </w:tcBorders>
            <w:shd w:val="clear" w:color="auto" w:fill="auto"/>
            <w:vAlign w:val="bottom"/>
          </w:tcPr>
          <w:p w:rsidR="00A74FE0" w:rsidRDefault="00A74FE0" w:rsidP="00A74FE0">
            <w:pPr>
              <w:spacing w:line="255" w:lineRule="exact"/>
              <w:jc w:val="right"/>
              <w:rPr>
                <w:rFonts w:ascii="Times New Roman" w:eastAsia="Times New Roman" w:hAnsi="Times New Roman"/>
                <w:w w:val="99"/>
                <w:sz w:val="24"/>
              </w:rPr>
            </w:pPr>
            <w:r>
              <w:rPr>
                <w:rFonts w:ascii="Times New Roman" w:eastAsia="Times New Roman" w:hAnsi="Times New Roman"/>
                <w:w w:val="99"/>
                <w:sz w:val="24"/>
              </w:rPr>
              <w:t>öğrenci</w:t>
            </w:r>
          </w:p>
        </w:tc>
        <w:tc>
          <w:tcPr>
            <w:tcW w:w="1240" w:type="dxa"/>
            <w:tcBorders>
              <w:right w:val="single" w:sz="8" w:space="0" w:color="auto"/>
            </w:tcBorders>
            <w:shd w:val="clear" w:color="auto" w:fill="auto"/>
            <w:vAlign w:val="bottom"/>
          </w:tcPr>
          <w:p w:rsidR="00A74FE0" w:rsidRDefault="00A74FE0" w:rsidP="00A74FE0">
            <w:pPr>
              <w:spacing w:line="260" w:lineRule="exac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2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rPr>
            </w:pPr>
            <w:r>
              <w:rPr>
                <w:rFonts w:ascii="Times New Roman" w:eastAsia="Times New Roman" w:hAnsi="Times New Roman"/>
              </w:rPr>
              <w:t>%8,70</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8"/>
              </w:rPr>
            </w:pPr>
            <w:r>
              <w:rPr>
                <w:rFonts w:ascii="Times New Roman" w:eastAsia="Times New Roman" w:hAnsi="Times New Roman"/>
                <w:w w:val="98"/>
              </w:rPr>
              <w:t>%10</w:t>
            </w:r>
          </w:p>
        </w:tc>
      </w:tr>
      <w:tr w:rsidR="00A74FE0" w:rsidTr="00F8744F">
        <w:trPr>
          <w:trHeight w:val="115"/>
        </w:trPr>
        <w:tc>
          <w:tcPr>
            <w:tcW w:w="1220" w:type="dxa"/>
            <w:vMerge w:val="restart"/>
            <w:tcBorders>
              <w:lef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oranı(%)</w:t>
            </w:r>
          </w:p>
        </w:tc>
        <w:tc>
          <w:tcPr>
            <w:tcW w:w="60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60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F8744F">
        <w:trPr>
          <w:trHeight w:val="165"/>
        </w:trPr>
        <w:tc>
          <w:tcPr>
            <w:tcW w:w="1220" w:type="dxa"/>
            <w:vMerge/>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F8744F">
        <w:trPr>
          <w:trHeight w:val="308"/>
        </w:trPr>
        <w:tc>
          <w:tcPr>
            <w:tcW w:w="1220" w:type="dxa"/>
            <w:tcBorders>
              <w:left w:val="single" w:sz="8" w:space="0" w:color="auto"/>
            </w:tcBorders>
            <w:shd w:val="clear" w:color="auto" w:fill="auto"/>
            <w:vAlign w:val="bottom"/>
          </w:tcPr>
          <w:p w:rsidR="00A74FE0" w:rsidRDefault="00A74FE0" w:rsidP="00A74FE0">
            <w:pPr>
              <w:spacing w:line="0" w:lineRule="atLeast"/>
              <w:ind w:left="80"/>
              <w:rPr>
                <w:rFonts w:ascii="Arial" w:eastAsia="Arial" w:hAnsi="Arial"/>
                <w:b/>
                <w:w w:val="96"/>
                <w:sz w:val="24"/>
              </w:rPr>
            </w:pPr>
            <w:r>
              <w:rPr>
                <w:rFonts w:ascii="Arial" w:eastAsia="Arial" w:hAnsi="Arial"/>
                <w:b/>
                <w:w w:val="96"/>
                <w:sz w:val="24"/>
              </w:rPr>
              <w:t>PG.2.1.12:</w:t>
            </w:r>
          </w:p>
        </w:tc>
        <w:tc>
          <w:tcPr>
            <w:tcW w:w="1200" w:type="dxa"/>
            <w:gridSpan w:val="2"/>
            <w:shd w:val="clear" w:color="auto" w:fill="auto"/>
            <w:vAlign w:val="bottom"/>
          </w:tcPr>
          <w:p w:rsidR="00A74FE0" w:rsidRDefault="00A74FE0" w:rsidP="00A74FE0">
            <w:pPr>
              <w:spacing w:line="0" w:lineRule="atLeast"/>
              <w:ind w:left="380"/>
              <w:rPr>
                <w:rFonts w:ascii="Times New Roman" w:eastAsia="Times New Roman" w:hAnsi="Times New Roman"/>
                <w:sz w:val="24"/>
              </w:rPr>
            </w:pPr>
            <w:r>
              <w:rPr>
                <w:rFonts w:ascii="Times New Roman" w:eastAsia="Times New Roman" w:hAnsi="Times New Roman"/>
                <w:sz w:val="24"/>
              </w:rPr>
              <w:t>Takdir</w:t>
            </w:r>
          </w:p>
        </w:tc>
        <w:tc>
          <w:tcPr>
            <w:tcW w:w="820" w:type="dxa"/>
            <w:tcBorders>
              <w:right w:val="single" w:sz="8" w:space="0" w:color="auto"/>
            </w:tcBorders>
            <w:shd w:val="clear" w:color="auto" w:fill="auto"/>
            <w:vAlign w:val="bottom"/>
          </w:tcPr>
          <w:p w:rsidR="00A74FE0" w:rsidRDefault="00A74FE0" w:rsidP="00A74FE0">
            <w:pPr>
              <w:spacing w:line="0" w:lineRule="atLeast"/>
              <w:jc w:val="right"/>
              <w:rPr>
                <w:rFonts w:ascii="Times New Roman" w:eastAsia="Times New Roman" w:hAnsi="Times New Roman"/>
                <w:sz w:val="24"/>
              </w:rPr>
            </w:pPr>
            <w:r>
              <w:rPr>
                <w:rFonts w:ascii="Times New Roman" w:eastAsia="Times New Roman" w:hAnsi="Times New Roman"/>
                <w:sz w:val="24"/>
              </w:rPr>
              <w:t>veya</w:t>
            </w:r>
          </w:p>
        </w:tc>
        <w:tc>
          <w:tcPr>
            <w:tcW w:w="124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74FE0" w:rsidRDefault="00A74FE0" w:rsidP="00A74FE0">
            <w:pPr>
              <w:spacing w:line="216" w:lineRule="exact"/>
              <w:jc w:val="center"/>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216" w:lineRule="exact"/>
              <w:jc w:val="center"/>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p>
        </w:tc>
        <w:tc>
          <w:tcPr>
            <w:tcW w:w="920"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8"/>
              </w:rPr>
            </w:pPr>
          </w:p>
        </w:tc>
      </w:tr>
      <w:tr w:rsidR="00A74FE0" w:rsidTr="00F8744F">
        <w:trPr>
          <w:trHeight w:val="146"/>
        </w:trPr>
        <w:tc>
          <w:tcPr>
            <w:tcW w:w="3240" w:type="dxa"/>
            <w:gridSpan w:val="4"/>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Teşekkür Belgesi alan öğrenci</w:t>
            </w: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 Öğretim</w:t>
            </w: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146" w:lineRule="exact"/>
              <w:jc w:val="center"/>
              <w:rPr>
                <w:rFonts w:ascii="Times New Roman" w:eastAsia="Times New Roman" w:hAnsi="Times New Roman"/>
                <w:sz w:val="15"/>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146" w:lineRule="exact"/>
              <w:jc w:val="center"/>
              <w:rPr>
                <w:rFonts w:ascii="Times New Roman" w:eastAsia="Times New Roman" w:hAnsi="Times New Roman"/>
                <w:sz w:val="15"/>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215"/>
        </w:trPr>
        <w:tc>
          <w:tcPr>
            <w:tcW w:w="3240" w:type="dxa"/>
            <w:gridSpan w:val="4"/>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1240" w:type="dxa"/>
            <w:tcBorders>
              <w:right w:val="single" w:sz="8" w:space="0" w:color="auto"/>
            </w:tcBorders>
            <w:shd w:val="clear" w:color="auto" w:fill="auto"/>
            <w:vAlign w:val="bottom"/>
          </w:tcPr>
          <w:p w:rsidR="00A74FE0" w:rsidRDefault="00A74FE0" w:rsidP="00A74FE0">
            <w:pPr>
              <w:spacing w:line="215" w:lineRule="exact"/>
              <w:ind w:left="60"/>
              <w:rPr>
                <w:rFonts w:ascii="Times New Roman" w:eastAsia="Times New Roman" w:hAnsi="Times New Roman"/>
                <w:sz w:val="24"/>
              </w:rPr>
            </w:pPr>
            <w:r>
              <w:rPr>
                <w:rFonts w:ascii="Times New Roman" w:eastAsia="Times New Roman" w:hAnsi="Times New Roman"/>
                <w:sz w:val="24"/>
              </w:rPr>
              <w:t>Ortaöğreti</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A74FE0" w:rsidRDefault="00A74FE0" w:rsidP="00A74FE0">
            <w:pPr>
              <w:spacing w:line="215" w:lineRule="exact"/>
              <w:jc w:val="center"/>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215" w:lineRule="exact"/>
              <w:jc w:val="center"/>
              <w:rPr>
                <w:rFonts w:ascii="Times New Roman" w:eastAsia="Times New Roman" w:hAnsi="Times New Roman"/>
              </w:rPr>
            </w:pPr>
          </w:p>
        </w:tc>
        <w:tc>
          <w:tcPr>
            <w:tcW w:w="700" w:type="dxa"/>
            <w:tcBorders>
              <w:right w:val="single" w:sz="8" w:space="0" w:color="auto"/>
            </w:tcBorders>
            <w:shd w:val="clear" w:color="auto" w:fill="auto"/>
            <w:vAlign w:val="bottom"/>
          </w:tcPr>
          <w:p w:rsidR="004030CC" w:rsidRDefault="004030CC" w:rsidP="004030CC">
            <w:pPr>
              <w:spacing w:line="215" w:lineRule="exact"/>
              <w:rPr>
                <w:rFonts w:ascii="Times New Roman" w:eastAsia="Times New Roman" w:hAnsi="Times New Roman"/>
              </w:rPr>
            </w:pPr>
          </w:p>
        </w:tc>
        <w:tc>
          <w:tcPr>
            <w:tcW w:w="92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w w:val="98"/>
              </w:rPr>
            </w:pPr>
            <w:r>
              <w:rPr>
                <w:rFonts w:ascii="Times New Roman" w:eastAsia="Times New Roman" w:hAnsi="Times New Roman"/>
                <w:w w:val="98"/>
              </w:rPr>
              <w:t>%32</w:t>
            </w:r>
          </w:p>
        </w:tc>
      </w:tr>
      <w:tr w:rsidR="00A74FE0" w:rsidTr="00F8744F">
        <w:trPr>
          <w:trHeight w:val="252"/>
        </w:trPr>
        <w:tc>
          <w:tcPr>
            <w:tcW w:w="1220" w:type="dxa"/>
            <w:tcBorders>
              <w:left w:val="single" w:sz="8" w:space="0" w:color="auto"/>
            </w:tcBorders>
            <w:shd w:val="clear" w:color="auto" w:fill="auto"/>
            <w:vAlign w:val="bottom"/>
          </w:tcPr>
          <w:p w:rsidR="00A74FE0" w:rsidRDefault="00A74FE0" w:rsidP="00A74FE0">
            <w:pPr>
              <w:spacing w:line="252" w:lineRule="exact"/>
              <w:ind w:left="80"/>
              <w:rPr>
                <w:rFonts w:ascii="Times New Roman" w:eastAsia="Times New Roman" w:hAnsi="Times New Roman"/>
                <w:sz w:val="24"/>
              </w:rPr>
            </w:pPr>
            <w:r>
              <w:rPr>
                <w:rFonts w:ascii="Times New Roman" w:eastAsia="Times New Roman" w:hAnsi="Times New Roman"/>
                <w:sz w:val="24"/>
              </w:rPr>
              <w:t>oranı (%)</w:t>
            </w:r>
          </w:p>
        </w:tc>
        <w:tc>
          <w:tcPr>
            <w:tcW w:w="600" w:type="dxa"/>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00" w:type="dxa"/>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tcBorders>
              <w:right w:val="single" w:sz="8" w:space="0" w:color="auto"/>
            </w:tcBorders>
            <w:shd w:val="clear" w:color="auto" w:fill="auto"/>
            <w:vAlign w:val="bottom"/>
          </w:tcPr>
          <w:p w:rsidR="00A74FE0" w:rsidRDefault="00A74FE0" w:rsidP="00A74FE0">
            <w:pPr>
              <w:spacing w:line="252" w:lineRule="exact"/>
              <w:jc w:val="center"/>
              <w:rPr>
                <w:rFonts w:ascii="Times New Roman" w:eastAsia="Times New Roman" w:hAnsi="Times New Roman"/>
                <w:sz w:val="24"/>
              </w:rPr>
            </w:pPr>
            <w:r>
              <w:rPr>
                <w:rFonts w:ascii="Times New Roman" w:eastAsia="Times New Roman" w:hAnsi="Times New Roman"/>
                <w:sz w:val="24"/>
              </w:rPr>
              <w:t>Bölümleri</w:t>
            </w: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700" w:type="dxa"/>
            <w:vMerge w:val="restart"/>
            <w:tcBorders>
              <w:right w:val="single" w:sz="8" w:space="0" w:color="auto"/>
            </w:tcBorders>
            <w:shd w:val="clear" w:color="auto" w:fill="auto"/>
            <w:vAlign w:val="bottom"/>
          </w:tcPr>
          <w:p w:rsidR="00A74FE0" w:rsidRDefault="004030CC" w:rsidP="004030CC">
            <w:pPr>
              <w:spacing w:line="229" w:lineRule="exact"/>
              <w:rPr>
                <w:rFonts w:ascii="Times New Roman" w:eastAsia="Times New Roman" w:hAnsi="Times New Roman"/>
                <w:w w:val="99"/>
              </w:rPr>
            </w:pPr>
            <w:r>
              <w:rPr>
                <w:rFonts w:ascii="Times New Roman" w:eastAsia="Times New Roman" w:hAnsi="Times New Roman"/>
                <w:w w:val="99"/>
              </w:rPr>
              <w:t>%16</w:t>
            </w: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F8744F">
        <w:trPr>
          <w:trHeight w:val="70"/>
        </w:trPr>
        <w:tc>
          <w:tcPr>
            <w:tcW w:w="122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6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6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7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7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r>
      <w:tr w:rsidR="004030CC" w:rsidTr="007C3A8D">
        <w:trPr>
          <w:trHeight w:val="262"/>
        </w:trPr>
        <w:tc>
          <w:tcPr>
            <w:tcW w:w="1220" w:type="dxa"/>
            <w:tcBorders>
              <w:left w:val="single" w:sz="8" w:space="0" w:color="auto"/>
            </w:tcBorders>
            <w:shd w:val="clear" w:color="auto" w:fill="auto"/>
            <w:vAlign w:val="bottom"/>
          </w:tcPr>
          <w:p w:rsidR="004030CC" w:rsidRDefault="004030CC" w:rsidP="00A74FE0">
            <w:pPr>
              <w:spacing w:line="0" w:lineRule="atLeast"/>
              <w:rPr>
                <w:rFonts w:ascii="Times New Roman" w:eastAsia="Times New Roman" w:hAnsi="Times New Roman"/>
              </w:rPr>
            </w:pPr>
          </w:p>
        </w:tc>
        <w:tc>
          <w:tcPr>
            <w:tcW w:w="600" w:type="dxa"/>
            <w:shd w:val="clear" w:color="auto" w:fill="auto"/>
            <w:vAlign w:val="bottom"/>
          </w:tcPr>
          <w:p w:rsidR="004030CC" w:rsidRDefault="004030CC" w:rsidP="00A74FE0">
            <w:pPr>
              <w:spacing w:line="0" w:lineRule="atLeast"/>
              <w:rPr>
                <w:rFonts w:ascii="Times New Roman" w:eastAsia="Times New Roman" w:hAnsi="Times New Roman"/>
              </w:rPr>
            </w:pPr>
          </w:p>
        </w:tc>
        <w:tc>
          <w:tcPr>
            <w:tcW w:w="600" w:type="dxa"/>
            <w:shd w:val="clear" w:color="auto" w:fill="auto"/>
            <w:vAlign w:val="bottom"/>
          </w:tcPr>
          <w:p w:rsidR="004030CC" w:rsidRDefault="004030CC" w:rsidP="00A74FE0">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4030CC" w:rsidRDefault="004030CC" w:rsidP="00A74FE0">
            <w:pPr>
              <w:spacing w:line="0" w:lineRule="atLeast"/>
              <w:rPr>
                <w:rFonts w:ascii="Times New Roman" w:eastAsia="Times New Roman" w:hAnsi="Times New Roman"/>
              </w:rPr>
            </w:pPr>
          </w:p>
        </w:tc>
        <w:tc>
          <w:tcPr>
            <w:tcW w:w="1240" w:type="dxa"/>
            <w:vMerge w:val="restart"/>
            <w:tcBorders>
              <w:right w:val="single" w:sz="8" w:space="0" w:color="auto"/>
            </w:tcBorders>
            <w:shd w:val="clear" w:color="auto" w:fill="auto"/>
            <w:vAlign w:val="bottom"/>
          </w:tcPr>
          <w:p w:rsidR="004030CC" w:rsidRDefault="004030CC" w:rsidP="00A74FE0">
            <w:pPr>
              <w:spacing w:line="261" w:lineRule="exact"/>
              <w:ind w:left="60"/>
              <w:rPr>
                <w:rFonts w:ascii="Times New Roman" w:eastAsia="Times New Roman" w:hAnsi="Times New Roman"/>
                <w:sz w:val="24"/>
              </w:rPr>
            </w:pPr>
          </w:p>
        </w:tc>
        <w:tc>
          <w:tcPr>
            <w:tcW w:w="1720" w:type="dxa"/>
            <w:tcBorders>
              <w:right w:val="single" w:sz="8" w:space="0" w:color="auto"/>
            </w:tcBorders>
            <w:shd w:val="clear" w:color="auto" w:fill="auto"/>
            <w:vAlign w:val="bottom"/>
          </w:tcPr>
          <w:p w:rsidR="004030CC" w:rsidRDefault="004030CC" w:rsidP="00A74FE0">
            <w:pPr>
              <w:spacing w:line="0" w:lineRule="atLeast"/>
              <w:rPr>
                <w:rFonts w:ascii="Times New Roman" w:eastAsia="Times New Roman" w:hAnsi="Times New Roman"/>
              </w:rPr>
            </w:pPr>
          </w:p>
        </w:tc>
        <w:tc>
          <w:tcPr>
            <w:tcW w:w="3040" w:type="dxa"/>
            <w:gridSpan w:val="4"/>
            <w:vMerge w:val="restart"/>
            <w:tcBorders>
              <w:right w:val="single" w:sz="8" w:space="0" w:color="auto"/>
            </w:tcBorders>
            <w:shd w:val="clear" w:color="auto" w:fill="auto"/>
            <w:vAlign w:val="bottom"/>
          </w:tcPr>
          <w:p w:rsidR="004030CC" w:rsidRDefault="004030CC" w:rsidP="00A74FE0">
            <w:pPr>
              <w:spacing w:line="229" w:lineRule="exact"/>
              <w:jc w:val="center"/>
              <w:rPr>
                <w:rFonts w:ascii="Times New Roman" w:eastAsia="Times New Roman" w:hAnsi="Times New Roman"/>
                <w:w w:val="99"/>
              </w:rPr>
            </w:pPr>
          </w:p>
        </w:tc>
      </w:tr>
      <w:tr w:rsidR="004030CC" w:rsidTr="007C3A8D">
        <w:trPr>
          <w:trHeight w:val="266"/>
        </w:trPr>
        <w:tc>
          <w:tcPr>
            <w:tcW w:w="3240" w:type="dxa"/>
            <w:gridSpan w:val="4"/>
            <w:tcBorders>
              <w:left w:val="single" w:sz="8" w:space="0" w:color="auto"/>
              <w:right w:val="single" w:sz="8" w:space="0" w:color="auto"/>
            </w:tcBorders>
            <w:shd w:val="clear" w:color="auto" w:fill="auto"/>
            <w:vAlign w:val="bottom"/>
          </w:tcPr>
          <w:p w:rsidR="004030CC" w:rsidRDefault="004030CC" w:rsidP="00A74FE0">
            <w:pPr>
              <w:spacing w:line="265" w:lineRule="exact"/>
              <w:ind w:left="80"/>
              <w:rPr>
                <w:rFonts w:ascii="Times New Roman" w:eastAsia="Times New Roman" w:hAnsi="Times New Roman"/>
                <w:sz w:val="24"/>
              </w:rPr>
            </w:pPr>
            <w:r>
              <w:rPr>
                <w:rFonts w:ascii="Arial" w:eastAsia="Arial" w:hAnsi="Arial"/>
                <w:b/>
                <w:sz w:val="24"/>
              </w:rPr>
              <w:t xml:space="preserve">PG.2.1.13:   </w:t>
            </w:r>
            <w:r>
              <w:rPr>
                <w:rFonts w:ascii="Times New Roman" w:eastAsia="Times New Roman" w:hAnsi="Times New Roman"/>
                <w:sz w:val="24"/>
              </w:rPr>
              <w:t>Öğrenci   Başına</w:t>
            </w:r>
          </w:p>
        </w:tc>
        <w:tc>
          <w:tcPr>
            <w:tcW w:w="1240" w:type="dxa"/>
            <w:vMerge/>
            <w:tcBorders>
              <w:bottom w:val="single" w:sz="8" w:space="0" w:color="auto"/>
              <w:right w:val="single" w:sz="8" w:space="0" w:color="auto"/>
            </w:tcBorders>
            <w:shd w:val="clear" w:color="auto" w:fill="auto"/>
            <w:vAlign w:val="bottom"/>
          </w:tcPr>
          <w:p w:rsidR="004030CC" w:rsidRDefault="004030CC" w:rsidP="00A74FE0">
            <w:pPr>
              <w:spacing w:line="264" w:lineRule="exact"/>
              <w:ind w:left="60"/>
              <w:rPr>
                <w:rFonts w:ascii="Times New Roman" w:eastAsia="Times New Roman" w:hAnsi="Times New Roman"/>
                <w:sz w:val="24"/>
              </w:rPr>
            </w:pPr>
          </w:p>
        </w:tc>
        <w:tc>
          <w:tcPr>
            <w:tcW w:w="1720" w:type="dxa"/>
            <w:tcBorders>
              <w:right w:val="single" w:sz="8" w:space="0" w:color="auto"/>
            </w:tcBorders>
            <w:shd w:val="clear" w:color="auto" w:fill="auto"/>
            <w:vAlign w:val="bottom"/>
          </w:tcPr>
          <w:p w:rsidR="004030CC" w:rsidRDefault="004030CC" w:rsidP="00A74FE0">
            <w:pPr>
              <w:spacing w:line="0" w:lineRule="atLeast"/>
              <w:rPr>
                <w:rFonts w:ascii="Times New Roman" w:eastAsia="Times New Roman" w:hAnsi="Times New Roman"/>
                <w:sz w:val="23"/>
              </w:rPr>
            </w:pPr>
          </w:p>
        </w:tc>
        <w:tc>
          <w:tcPr>
            <w:tcW w:w="3040" w:type="dxa"/>
            <w:gridSpan w:val="4"/>
            <w:vMerge/>
            <w:tcBorders>
              <w:bottom w:val="single" w:sz="8" w:space="0" w:color="auto"/>
              <w:right w:val="single" w:sz="8" w:space="0" w:color="auto"/>
            </w:tcBorders>
            <w:shd w:val="clear" w:color="auto" w:fill="auto"/>
            <w:vAlign w:val="bottom"/>
          </w:tcPr>
          <w:p w:rsidR="004030CC" w:rsidRDefault="004030CC" w:rsidP="00A74FE0">
            <w:pPr>
              <w:spacing w:line="229" w:lineRule="exact"/>
              <w:jc w:val="center"/>
              <w:rPr>
                <w:rFonts w:ascii="Times New Roman" w:eastAsia="Times New Roman" w:hAnsi="Times New Roman"/>
                <w:w w:val="99"/>
              </w:rPr>
            </w:pPr>
          </w:p>
        </w:tc>
      </w:tr>
      <w:tr w:rsidR="00A74FE0" w:rsidTr="00F8744F">
        <w:trPr>
          <w:trHeight w:val="266"/>
        </w:trPr>
        <w:tc>
          <w:tcPr>
            <w:tcW w:w="2420" w:type="dxa"/>
            <w:gridSpan w:val="3"/>
            <w:tcBorders>
              <w:left w:val="single" w:sz="8" w:space="0" w:color="auto"/>
            </w:tcBorders>
            <w:shd w:val="clear" w:color="auto" w:fill="auto"/>
            <w:vAlign w:val="bottom"/>
          </w:tcPr>
          <w:p w:rsidR="00A74FE0" w:rsidRDefault="00A74FE0" w:rsidP="00A74FE0">
            <w:pPr>
              <w:spacing w:line="255" w:lineRule="exact"/>
              <w:ind w:left="80"/>
              <w:rPr>
                <w:rFonts w:ascii="Times New Roman" w:eastAsia="Times New Roman" w:hAnsi="Times New Roman"/>
                <w:sz w:val="24"/>
              </w:rPr>
            </w:pPr>
            <w:r>
              <w:rPr>
                <w:rFonts w:ascii="Times New Roman" w:eastAsia="Times New Roman" w:hAnsi="Times New Roman"/>
                <w:sz w:val="24"/>
              </w:rPr>
              <w:t>okunan kitap sayısı</w:t>
            </w:r>
          </w:p>
        </w:tc>
        <w:tc>
          <w:tcPr>
            <w:tcW w:w="8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40" w:type="dxa"/>
            <w:tcBorders>
              <w:right w:val="single" w:sz="8" w:space="0" w:color="auto"/>
            </w:tcBorders>
            <w:shd w:val="clear" w:color="auto" w:fill="auto"/>
            <w:vAlign w:val="bottom"/>
          </w:tcPr>
          <w:p w:rsidR="00A74FE0" w:rsidRDefault="00A74FE0" w:rsidP="00A74FE0">
            <w:pPr>
              <w:spacing w:line="264" w:lineRule="exac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0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w w:val="99"/>
              </w:rPr>
            </w:pPr>
            <w:r>
              <w:rPr>
                <w:rFonts w:ascii="Times New Roman" w:eastAsia="Times New Roman" w:hAnsi="Times New Roman"/>
                <w:w w:val="99"/>
              </w:rPr>
              <w:t>2</w:t>
            </w:r>
          </w:p>
        </w:tc>
        <w:tc>
          <w:tcPr>
            <w:tcW w:w="920" w:type="dxa"/>
            <w:vMerge w:val="restart"/>
            <w:tcBorders>
              <w:right w:val="single" w:sz="8" w:space="0" w:color="auto"/>
            </w:tcBorders>
            <w:shd w:val="clear" w:color="auto" w:fill="auto"/>
            <w:vAlign w:val="bottom"/>
          </w:tcPr>
          <w:p w:rsidR="00A74FE0" w:rsidRDefault="004030CC" w:rsidP="00A74FE0">
            <w:pPr>
              <w:spacing w:line="229" w:lineRule="exact"/>
              <w:jc w:val="center"/>
              <w:rPr>
                <w:rFonts w:ascii="Times New Roman" w:eastAsia="Times New Roman" w:hAnsi="Times New Roman"/>
                <w:w w:val="99"/>
              </w:rPr>
            </w:pPr>
            <w:r>
              <w:rPr>
                <w:rFonts w:ascii="Times New Roman" w:eastAsia="Times New Roman" w:hAnsi="Times New Roman"/>
                <w:w w:val="99"/>
              </w:rPr>
              <w:t>10</w:t>
            </w:r>
          </w:p>
        </w:tc>
      </w:tr>
      <w:tr w:rsidR="00A74FE0" w:rsidTr="00F8744F">
        <w:trPr>
          <w:trHeight w:val="117"/>
        </w:trPr>
        <w:tc>
          <w:tcPr>
            <w:tcW w:w="122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60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60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F8744F">
        <w:trPr>
          <w:trHeight w:val="163"/>
        </w:trPr>
        <w:tc>
          <w:tcPr>
            <w:tcW w:w="122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bl>
    <w:p w:rsidR="00A74FE0" w:rsidRDefault="00A74FE0" w:rsidP="00A74FE0">
      <w:pPr>
        <w:spacing w:line="1" w:lineRule="exact"/>
        <w:rPr>
          <w:rFonts w:ascii="Times New Roman" w:eastAsia="Times New Roman" w:hAnsi="Times New Roman"/>
        </w:rPr>
      </w:pPr>
    </w:p>
    <w:p w:rsidR="00A74FE0" w:rsidRDefault="00A74FE0" w:rsidP="00A74FE0">
      <w:pPr>
        <w:spacing w:line="238" w:lineRule="auto"/>
        <w:ind w:left="120" w:right="980"/>
        <w:rPr>
          <w:rFonts w:ascii="Times New Roman" w:eastAsia="Times New Roman" w:hAnsi="Times New Roman"/>
          <w:sz w:val="17"/>
        </w:rPr>
      </w:pPr>
      <w:r>
        <w:rPr>
          <w:rFonts w:ascii="Arial" w:eastAsia="Arial" w:hAnsi="Arial"/>
          <w:b/>
          <w:sz w:val="24"/>
        </w:rPr>
        <w:t xml:space="preserve">* </w:t>
      </w:r>
      <w:r>
        <w:rPr>
          <w:rFonts w:ascii="Arial" w:eastAsia="Arial" w:hAnsi="Arial"/>
          <w:b/>
          <w:sz w:val="17"/>
        </w:rPr>
        <w:t>PG.2.1.3</w:t>
      </w:r>
      <w:r>
        <w:rPr>
          <w:rFonts w:ascii="Arial" w:eastAsia="Arial" w:hAnsi="Arial"/>
          <w:b/>
          <w:sz w:val="24"/>
        </w:rPr>
        <w:t xml:space="preserve"> </w:t>
      </w:r>
      <w:r>
        <w:rPr>
          <w:rFonts w:ascii="Times New Roman" w:eastAsia="Times New Roman" w:hAnsi="Times New Roman"/>
          <w:sz w:val="17"/>
        </w:rPr>
        <w:t>ile ilgili veriler 2015 yılından itibaren takip edileceği için geriye dönük istatistikler yazılamamıştır.</w:t>
      </w:r>
      <w:r>
        <w:rPr>
          <w:rFonts w:ascii="Arial" w:eastAsia="Arial" w:hAnsi="Arial"/>
          <w:b/>
          <w:sz w:val="24"/>
        </w:rPr>
        <w:t xml:space="preserve"> ** </w:t>
      </w:r>
      <w:r>
        <w:rPr>
          <w:rFonts w:ascii="Arial" w:eastAsia="Arial" w:hAnsi="Arial"/>
          <w:b/>
          <w:sz w:val="17"/>
        </w:rPr>
        <w:t>PG.2.1.13</w:t>
      </w:r>
      <w:r>
        <w:rPr>
          <w:rFonts w:ascii="Arial" w:eastAsia="Arial" w:hAnsi="Arial"/>
          <w:b/>
          <w:sz w:val="24"/>
        </w:rPr>
        <w:t xml:space="preserve"> </w:t>
      </w:r>
      <w:r>
        <w:rPr>
          <w:rFonts w:ascii="Times New Roman" w:eastAsia="Times New Roman" w:hAnsi="Times New Roman"/>
          <w:sz w:val="17"/>
        </w:rPr>
        <w:t>ile ilgili veriler 2015 yılından itibaren takip edileceği için geriye dönük istatistikler yazılamamıştır.</w:t>
      </w:r>
    </w:p>
    <w:p w:rsidR="00A74FE0" w:rsidRDefault="00A74FE0" w:rsidP="00A74FE0">
      <w:pPr>
        <w:spacing w:line="200" w:lineRule="exact"/>
        <w:rPr>
          <w:rFonts w:ascii="Times New Roman" w:eastAsia="Times New Roman" w:hAnsi="Times New Roman"/>
        </w:rPr>
      </w:pPr>
    </w:p>
    <w:p w:rsidR="00A74FE0" w:rsidRDefault="00A74FE0"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C34C5D" w:rsidRDefault="00C34C5D" w:rsidP="00A74FE0">
      <w:pPr>
        <w:spacing w:line="278" w:lineRule="exact"/>
        <w:rPr>
          <w:rFonts w:ascii="Times New Roman" w:eastAsia="Times New Roman" w:hAnsi="Times New Roman"/>
        </w:rPr>
      </w:pPr>
    </w:p>
    <w:p w:rsidR="00A74FE0" w:rsidRDefault="00A74FE0" w:rsidP="00A74FE0">
      <w:pPr>
        <w:spacing w:line="0" w:lineRule="atLeast"/>
        <w:ind w:left="120"/>
        <w:rPr>
          <w:rFonts w:ascii="Arial" w:eastAsia="Arial" w:hAnsi="Arial"/>
          <w:b/>
          <w:sz w:val="24"/>
        </w:rPr>
      </w:pPr>
      <w:r>
        <w:rPr>
          <w:rFonts w:ascii="Arial" w:eastAsia="Arial" w:hAnsi="Arial"/>
          <w:b/>
          <w:sz w:val="24"/>
        </w:rPr>
        <w:lastRenderedPageBreak/>
        <w:t>Tablo 25 : Tedbirler 2.1</w:t>
      </w:r>
    </w:p>
    <w:p w:rsidR="00A74FE0" w:rsidRDefault="00A74FE0" w:rsidP="00A74FE0">
      <w:pPr>
        <w:spacing w:line="18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20"/>
        <w:gridCol w:w="6220"/>
        <w:gridCol w:w="2280"/>
      </w:tblGrid>
      <w:tr w:rsidR="00A74FE0" w:rsidTr="00A74FE0">
        <w:trPr>
          <w:trHeight w:val="309"/>
        </w:trPr>
        <w:tc>
          <w:tcPr>
            <w:tcW w:w="82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SIRA</w:t>
            </w:r>
          </w:p>
        </w:tc>
        <w:tc>
          <w:tcPr>
            <w:tcW w:w="622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ind w:left="238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228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ANA SORUMLU</w:t>
            </w:r>
          </w:p>
        </w:tc>
      </w:tr>
      <w:tr w:rsidR="00A74FE0" w:rsidTr="00A74FE0">
        <w:trPr>
          <w:trHeight w:val="436"/>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NO</w:t>
            </w: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vMerge w:val="restart"/>
            <w:tcBorders>
              <w:right w:val="single" w:sz="8" w:space="0" w:color="auto"/>
            </w:tcBorders>
            <w:shd w:val="clear" w:color="auto" w:fill="auto"/>
            <w:vAlign w:val="bottom"/>
          </w:tcPr>
          <w:p w:rsidR="00A74FE0" w:rsidRDefault="00A74FE0" w:rsidP="00A74FE0">
            <w:pPr>
              <w:spacing w:line="276" w:lineRule="exact"/>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r>
      <w:tr w:rsidR="00A74FE0" w:rsidTr="00A74FE0">
        <w:trPr>
          <w:trHeight w:val="139"/>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7"/>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
              </w:rPr>
            </w:pPr>
          </w:p>
        </w:tc>
      </w:tr>
      <w:tr w:rsidR="00A74FE0" w:rsidTr="00A74FE0">
        <w:trPr>
          <w:trHeight w:val="310"/>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14</w:t>
            </w: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Uluslararası sınavlarla ilgili veli, öğrenci ve öğretmenleri</w:t>
            </w:r>
          </w:p>
        </w:tc>
        <w:tc>
          <w:tcPr>
            <w:tcW w:w="22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Stratejik Planlama</w:t>
            </w:r>
          </w:p>
        </w:tc>
      </w:tr>
      <w:tr w:rsidR="00A74FE0" w:rsidTr="00A74FE0">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bilinçlendirmeye yönelik rehberlik faaliyetlerinin planlanması</w:t>
            </w: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r>
      <w:tr w:rsidR="00A74FE0" w:rsidTr="00A74FE0">
        <w:trPr>
          <w:trHeight w:val="132"/>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63"/>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5"/>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5"/>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5"/>
              </w:rPr>
            </w:pPr>
          </w:p>
        </w:tc>
      </w:tr>
      <w:tr w:rsidR="00A74FE0" w:rsidTr="00A74FE0">
        <w:trPr>
          <w:trHeight w:val="476"/>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15</w:t>
            </w:r>
          </w:p>
        </w:tc>
        <w:tc>
          <w:tcPr>
            <w:tcW w:w="6220" w:type="dxa"/>
            <w:tcBorders>
              <w:right w:val="single" w:sz="8" w:space="0" w:color="auto"/>
            </w:tcBorders>
            <w:shd w:val="clear" w:color="auto" w:fill="auto"/>
            <w:vAlign w:val="bottom"/>
          </w:tcPr>
          <w:p w:rsidR="00A74FE0" w:rsidRDefault="004030CC" w:rsidP="00A74FE0">
            <w:pPr>
              <w:spacing w:line="0" w:lineRule="atLeast"/>
              <w:ind w:left="80"/>
              <w:rPr>
                <w:rFonts w:ascii="Times New Roman" w:eastAsia="Times New Roman" w:hAnsi="Times New Roman"/>
                <w:sz w:val="24"/>
              </w:rPr>
            </w:pPr>
            <w:r>
              <w:rPr>
                <w:rFonts w:ascii="Times New Roman" w:eastAsia="Times New Roman" w:hAnsi="Times New Roman"/>
                <w:sz w:val="24"/>
              </w:rPr>
              <w:t xml:space="preserve">Lys </w:t>
            </w:r>
            <w:r w:rsidR="00A74FE0">
              <w:rPr>
                <w:rFonts w:ascii="Times New Roman" w:eastAsia="Times New Roman" w:hAnsi="Times New Roman"/>
                <w:sz w:val="24"/>
              </w:rPr>
              <w:t>ile ilgili velileri/ öğrencileri bilinçlendirmeye yönelik</w:t>
            </w:r>
          </w:p>
        </w:tc>
        <w:tc>
          <w:tcPr>
            <w:tcW w:w="22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Stratejik Planlama</w:t>
            </w:r>
          </w:p>
        </w:tc>
      </w:tr>
      <w:tr w:rsidR="00A74FE0" w:rsidTr="00A74FE0">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rehberlik faaliyetlerinin planlanması.</w:t>
            </w: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r>
      <w:tr w:rsidR="00A74FE0" w:rsidTr="00A74FE0">
        <w:trPr>
          <w:trHeight w:val="132"/>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226"/>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9"/>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9"/>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9"/>
              </w:rPr>
            </w:pPr>
          </w:p>
        </w:tc>
      </w:tr>
      <w:tr w:rsidR="00A74FE0" w:rsidTr="00A74FE0">
        <w:trPr>
          <w:trHeight w:val="385"/>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Yükseköğretime geçişte uygulanan sınavlarla ilgili velileri/</w:t>
            </w: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Stratejik Planlama</w:t>
            </w:r>
          </w:p>
        </w:tc>
      </w:tr>
      <w:tr w:rsidR="00A74FE0" w:rsidTr="00A74FE0">
        <w:trPr>
          <w:trHeight w:val="436"/>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16</w:t>
            </w: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öğrencileri bilinçlendirmeye yönelik rehberlik faaliyetlerinin</w:t>
            </w: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r>
      <w:tr w:rsidR="00A74FE0" w:rsidTr="00A74FE0">
        <w:trPr>
          <w:trHeight w:val="134"/>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val="restart"/>
            <w:tcBorders>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planlanması.</w:t>
            </w: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37"/>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35"/>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258"/>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220" w:type="dxa"/>
            <w:tcBorders>
              <w:right w:val="single" w:sz="8" w:space="0" w:color="auto"/>
            </w:tcBorders>
            <w:shd w:val="clear" w:color="auto" w:fill="auto"/>
            <w:vAlign w:val="bottom"/>
          </w:tcPr>
          <w:p w:rsidR="00A74FE0" w:rsidRDefault="00A74FE0" w:rsidP="00A74FE0">
            <w:pPr>
              <w:spacing w:line="258" w:lineRule="exact"/>
              <w:ind w:left="80"/>
              <w:rPr>
                <w:rFonts w:ascii="Times New Roman" w:eastAsia="Times New Roman" w:hAnsi="Times New Roman"/>
                <w:sz w:val="24"/>
              </w:rPr>
            </w:pPr>
            <w:r>
              <w:rPr>
                <w:rFonts w:ascii="Times New Roman" w:eastAsia="Times New Roman" w:hAnsi="Times New Roman"/>
                <w:sz w:val="24"/>
              </w:rPr>
              <w:t>Okul ve kurumlarımızdaki ulusal ve uluslararası düzeyde</w:t>
            </w: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276"/>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20" w:type="dxa"/>
            <w:tcBorders>
              <w:right w:val="single" w:sz="8" w:space="0" w:color="auto"/>
            </w:tcBorders>
            <w:shd w:val="clear" w:color="auto" w:fill="auto"/>
            <w:vAlign w:val="bottom"/>
          </w:tcPr>
          <w:p w:rsidR="00A74FE0" w:rsidRDefault="00A74FE0" w:rsidP="00A74FE0">
            <w:pPr>
              <w:spacing w:line="275" w:lineRule="exact"/>
              <w:ind w:left="80"/>
              <w:rPr>
                <w:rFonts w:ascii="Times New Roman" w:eastAsia="Times New Roman" w:hAnsi="Times New Roman"/>
                <w:sz w:val="24"/>
              </w:rPr>
            </w:pPr>
            <w:r>
              <w:rPr>
                <w:rFonts w:ascii="Times New Roman" w:eastAsia="Times New Roman" w:hAnsi="Times New Roman"/>
                <w:sz w:val="24"/>
              </w:rPr>
              <w:t>yapılan yarışma, sosyal, kültürel ve sportif faaliyetlere katılan</w:t>
            </w: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276"/>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17</w:t>
            </w: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öğrenci sayısının artırılması için yerel yönetimler, STK,</w:t>
            </w:r>
          </w:p>
        </w:tc>
        <w:tc>
          <w:tcPr>
            <w:tcW w:w="22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Stratejik Planlama</w:t>
            </w:r>
          </w:p>
        </w:tc>
      </w:tr>
      <w:tr w:rsidR="00A74FE0" w:rsidTr="00A74FE0">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hayırseverler, okul aile birliklerinden destek alınarak</w:t>
            </w: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r>
      <w:tr w:rsidR="00A74FE0" w:rsidTr="00A74FE0">
        <w:trPr>
          <w:trHeight w:val="134"/>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276"/>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öğrencileri teşvik edici, özendirici faaliyet ve projelerin</w:t>
            </w: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280"/>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planlanması.</w:t>
            </w: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434"/>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18</w:t>
            </w: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Yeni öğretim metotları, materyaller, yöntem ve tekniklerin</w:t>
            </w:r>
          </w:p>
        </w:tc>
        <w:tc>
          <w:tcPr>
            <w:tcW w:w="22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A74FE0" w:rsidTr="00A74FE0">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tanıtılmasına yönelik faaliyetlerin planlanması</w:t>
            </w: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r>
      <w:tr w:rsidR="00A74FE0" w:rsidTr="00A74FE0">
        <w:trPr>
          <w:trHeight w:val="132"/>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83"/>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5"/>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5"/>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5"/>
              </w:rPr>
            </w:pPr>
          </w:p>
        </w:tc>
      </w:tr>
      <w:tr w:rsidR="00A74FE0" w:rsidTr="00A74FE0">
        <w:trPr>
          <w:trHeight w:val="282"/>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19</w:t>
            </w: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Öğrencilerin akademik başarılarının artırılmasına yönelik</w:t>
            </w:r>
          </w:p>
        </w:tc>
        <w:tc>
          <w:tcPr>
            <w:tcW w:w="22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 Öğretim</w:t>
            </w:r>
          </w:p>
        </w:tc>
      </w:tr>
      <w:tr w:rsidR="00A74FE0" w:rsidTr="00A74FE0">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faaliyetlerin planlanması.</w:t>
            </w: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Bölümleri</w:t>
            </w:r>
          </w:p>
        </w:tc>
      </w:tr>
      <w:tr w:rsidR="00A74FE0" w:rsidTr="00A74FE0">
        <w:trPr>
          <w:trHeight w:val="134"/>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32"/>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
              </w:rPr>
            </w:pPr>
          </w:p>
        </w:tc>
      </w:tr>
    </w:tbl>
    <w:p w:rsidR="00A74FE0" w:rsidRDefault="00A74FE0" w:rsidP="00A74FE0">
      <w:pPr>
        <w:rPr>
          <w:rFonts w:ascii="Times New Roman" w:eastAsia="Times New Roman" w:hAnsi="Times New Roman"/>
          <w:sz w:val="2"/>
        </w:rPr>
        <w:sectPr w:rsidR="00A74FE0">
          <w:pgSz w:w="11900" w:h="16840"/>
          <w:pgMar w:top="1395" w:right="1300" w:bottom="1440" w:left="1300" w:header="0" w:footer="0" w:gutter="0"/>
          <w:cols w:space="0" w:equalWidth="0">
            <w:col w:w="9300"/>
          </w:cols>
          <w:docGrid w:linePitch="360"/>
        </w:sectPr>
      </w:pPr>
    </w:p>
    <w:tbl>
      <w:tblPr>
        <w:tblW w:w="9320" w:type="dxa"/>
        <w:tblInd w:w="10" w:type="dxa"/>
        <w:tblLayout w:type="fixed"/>
        <w:tblCellMar>
          <w:left w:w="0" w:type="dxa"/>
          <w:right w:w="0" w:type="dxa"/>
        </w:tblCellMar>
        <w:tblLook w:val="0000" w:firstRow="0" w:lastRow="0" w:firstColumn="0" w:lastColumn="0" w:noHBand="0" w:noVBand="0"/>
      </w:tblPr>
      <w:tblGrid>
        <w:gridCol w:w="820"/>
        <w:gridCol w:w="6220"/>
        <w:gridCol w:w="2280"/>
      </w:tblGrid>
      <w:tr w:rsidR="00A74FE0" w:rsidTr="004030CC">
        <w:trPr>
          <w:trHeight w:val="659"/>
        </w:trPr>
        <w:tc>
          <w:tcPr>
            <w:tcW w:w="82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bookmarkStart w:id="13" w:name="page57"/>
            <w:bookmarkEnd w:id="13"/>
          </w:p>
        </w:tc>
        <w:tc>
          <w:tcPr>
            <w:tcW w:w="6220" w:type="dxa"/>
            <w:tcBorders>
              <w:top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Öğrencilerde sosyal sorumluluk, çevre, sağlıklı yaşam ve</w:t>
            </w:r>
          </w:p>
        </w:tc>
        <w:tc>
          <w:tcPr>
            <w:tcW w:w="228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A74FE0" w:rsidTr="004030CC">
        <w:trPr>
          <w:trHeight w:val="436"/>
        </w:trPr>
        <w:tc>
          <w:tcPr>
            <w:tcW w:w="8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right="180"/>
              <w:jc w:val="right"/>
              <w:rPr>
                <w:rFonts w:ascii="Arial" w:eastAsia="Arial" w:hAnsi="Arial"/>
                <w:b/>
                <w:sz w:val="24"/>
              </w:rPr>
            </w:pPr>
            <w:r>
              <w:rPr>
                <w:rFonts w:ascii="Arial" w:eastAsia="Arial" w:hAnsi="Arial"/>
                <w:b/>
                <w:sz w:val="24"/>
              </w:rPr>
              <w:t>20</w:t>
            </w:r>
          </w:p>
        </w:tc>
        <w:tc>
          <w:tcPr>
            <w:tcW w:w="622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tasarruf bilinci kazandıracak proje ve faaliyetlerin</w:t>
            </w: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4030CC">
        <w:trPr>
          <w:trHeight w:val="298"/>
        </w:trPr>
        <w:tc>
          <w:tcPr>
            <w:tcW w:w="8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r>
      <w:tr w:rsidR="00A74FE0" w:rsidTr="004030CC">
        <w:trPr>
          <w:trHeight w:val="134"/>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val="restart"/>
            <w:tcBorders>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planlanması</w:t>
            </w:r>
          </w:p>
        </w:tc>
        <w:tc>
          <w:tcPr>
            <w:tcW w:w="22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4030CC">
        <w:trPr>
          <w:trHeight w:val="137"/>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4030CC">
        <w:trPr>
          <w:trHeight w:val="390"/>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4030CC">
        <w:trPr>
          <w:trHeight w:val="445"/>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Okul ve kurumlarda eğitim öğretim ortamı ve çevresinin</w:t>
            </w: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4030CC">
        <w:trPr>
          <w:trHeight w:val="281"/>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ind w:right="180"/>
              <w:jc w:val="right"/>
              <w:rPr>
                <w:rFonts w:ascii="Arial" w:eastAsia="Arial" w:hAnsi="Arial"/>
                <w:b/>
                <w:sz w:val="24"/>
              </w:rPr>
            </w:pPr>
            <w:r>
              <w:rPr>
                <w:rFonts w:ascii="Arial" w:eastAsia="Arial" w:hAnsi="Arial"/>
                <w:b/>
                <w:sz w:val="24"/>
              </w:rPr>
              <w:t>21</w:t>
            </w:r>
          </w:p>
        </w:tc>
        <w:tc>
          <w:tcPr>
            <w:tcW w:w="622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uygun hale getirilmesi, iş sağlığı ve güvenliği konularında</w:t>
            </w:r>
          </w:p>
        </w:tc>
        <w:tc>
          <w:tcPr>
            <w:tcW w:w="22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A74FE0" w:rsidTr="004030CC">
        <w:trPr>
          <w:trHeight w:val="271"/>
        </w:trPr>
        <w:tc>
          <w:tcPr>
            <w:tcW w:w="8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6220" w:type="dxa"/>
            <w:tcBorders>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proje ve faaliyetlerin planlanması.</w:t>
            </w:r>
          </w:p>
        </w:tc>
        <w:tc>
          <w:tcPr>
            <w:tcW w:w="2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4030CC">
        <w:trPr>
          <w:trHeight w:val="193"/>
        </w:trPr>
        <w:tc>
          <w:tcPr>
            <w:tcW w:w="8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6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2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r>
      <w:tr w:rsidR="004030CC" w:rsidTr="004030CC">
        <w:trPr>
          <w:trHeight w:val="291"/>
        </w:trPr>
        <w:tc>
          <w:tcPr>
            <w:tcW w:w="820" w:type="dxa"/>
            <w:vMerge w:val="restart"/>
            <w:tcBorders>
              <w:left w:val="single" w:sz="8" w:space="0" w:color="auto"/>
              <w:right w:val="single" w:sz="8" w:space="0" w:color="auto"/>
            </w:tcBorders>
            <w:shd w:val="clear" w:color="auto" w:fill="auto"/>
            <w:vAlign w:val="bottom"/>
          </w:tcPr>
          <w:p w:rsidR="004030CC" w:rsidRDefault="004030CC" w:rsidP="004030CC">
            <w:pPr>
              <w:spacing w:line="0" w:lineRule="atLeast"/>
              <w:ind w:right="180"/>
              <w:jc w:val="right"/>
              <w:rPr>
                <w:rFonts w:ascii="Arial" w:eastAsia="Arial" w:hAnsi="Arial"/>
                <w:b/>
                <w:sz w:val="24"/>
              </w:rPr>
            </w:pPr>
            <w:r>
              <w:rPr>
                <w:rFonts w:ascii="Arial" w:eastAsia="Arial" w:hAnsi="Arial"/>
                <w:b/>
                <w:sz w:val="24"/>
              </w:rPr>
              <w:t>22</w:t>
            </w:r>
          </w:p>
        </w:tc>
        <w:tc>
          <w:tcPr>
            <w:tcW w:w="6220" w:type="dxa"/>
            <w:tcBorders>
              <w:right w:val="single" w:sz="8" w:space="0" w:color="auto"/>
            </w:tcBorders>
            <w:shd w:val="clear" w:color="auto" w:fill="auto"/>
            <w:vAlign w:val="bottom"/>
          </w:tcPr>
          <w:p w:rsidR="004030CC" w:rsidRDefault="004030CC" w:rsidP="004030CC">
            <w:pPr>
              <w:spacing w:line="0" w:lineRule="atLeast"/>
              <w:ind w:left="80"/>
              <w:rPr>
                <w:rFonts w:ascii="Times New Roman" w:eastAsia="Times New Roman" w:hAnsi="Times New Roman"/>
                <w:sz w:val="24"/>
              </w:rPr>
            </w:pPr>
            <w:r>
              <w:rPr>
                <w:rFonts w:ascii="Times New Roman" w:eastAsia="Times New Roman" w:hAnsi="Times New Roman"/>
                <w:sz w:val="24"/>
              </w:rPr>
              <w:t>İkili eğitim yapan okulumuzun tekli eğitime geçmesine</w:t>
            </w:r>
          </w:p>
        </w:tc>
        <w:tc>
          <w:tcPr>
            <w:tcW w:w="2280" w:type="dxa"/>
            <w:tcBorders>
              <w:right w:val="single" w:sz="8" w:space="0" w:color="auto"/>
            </w:tcBorders>
            <w:shd w:val="clear" w:color="auto" w:fill="auto"/>
            <w:vAlign w:val="bottom"/>
          </w:tcPr>
          <w:p w:rsidR="004030CC" w:rsidRDefault="004030CC" w:rsidP="004030CC">
            <w:pPr>
              <w:spacing w:line="0" w:lineRule="atLeast"/>
              <w:jc w:val="center"/>
              <w:rPr>
                <w:rFonts w:ascii="Times New Roman" w:eastAsia="Times New Roman" w:hAnsi="Times New Roman"/>
                <w:sz w:val="24"/>
              </w:rPr>
            </w:pPr>
            <w:r>
              <w:rPr>
                <w:rFonts w:ascii="Times New Roman" w:eastAsia="Times New Roman" w:hAnsi="Times New Roman"/>
                <w:sz w:val="24"/>
              </w:rPr>
              <w:t>Eğitim-Öğretim</w:t>
            </w:r>
          </w:p>
        </w:tc>
      </w:tr>
      <w:tr w:rsidR="004030CC" w:rsidTr="004030CC">
        <w:trPr>
          <w:trHeight w:val="298"/>
        </w:trPr>
        <w:tc>
          <w:tcPr>
            <w:tcW w:w="820" w:type="dxa"/>
            <w:vMerge/>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4030CC" w:rsidRDefault="004030CC" w:rsidP="004030CC">
            <w:pPr>
              <w:spacing w:line="0" w:lineRule="atLeast"/>
              <w:ind w:left="80"/>
              <w:rPr>
                <w:rFonts w:ascii="Times New Roman" w:eastAsia="Times New Roman" w:hAnsi="Times New Roman"/>
                <w:sz w:val="24"/>
              </w:rPr>
            </w:pPr>
            <w:r>
              <w:rPr>
                <w:rFonts w:ascii="Times New Roman" w:eastAsia="Times New Roman" w:hAnsi="Times New Roman"/>
                <w:sz w:val="24"/>
              </w:rPr>
              <w:t>yönelik gerekli çalışmalar planlanması.</w:t>
            </w:r>
          </w:p>
        </w:tc>
        <w:tc>
          <w:tcPr>
            <w:tcW w:w="2280" w:type="dxa"/>
            <w:vMerge w:val="restart"/>
            <w:tcBorders>
              <w:right w:val="single" w:sz="8" w:space="0" w:color="auto"/>
            </w:tcBorders>
            <w:shd w:val="clear" w:color="auto" w:fill="auto"/>
            <w:vAlign w:val="bottom"/>
          </w:tcPr>
          <w:p w:rsidR="004030CC" w:rsidRDefault="004030CC" w:rsidP="004030CC">
            <w:pPr>
              <w:spacing w:line="0" w:lineRule="atLeast"/>
              <w:jc w:val="center"/>
              <w:rPr>
                <w:rFonts w:ascii="Times New Roman" w:eastAsia="Times New Roman" w:hAnsi="Times New Roman"/>
                <w:sz w:val="24"/>
              </w:rPr>
            </w:pPr>
            <w:r>
              <w:rPr>
                <w:rFonts w:ascii="Times New Roman" w:eastAsia="Times New Roman" w:hAnsi="Times New Roman"/>
                <w:sz w:val="24"/>
              </w:rPr>
              <w:t>Bölümleri</w:t>
            </w:r>
          </w:p>
        </w:tc>
      </w:tr>
      <w:tr w:rsidR="004030CC" w:rsidTr="004030CC">
        <w:trPr>
          <w:trHeight w:val="134"/>
        </w:trPr>
        <w:tc>
          <w:tcPr>
            <w:tcW w:w="820" w:type="dxa"/>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r>
      <w:tr w:rsidR="004030CC" w:rsidTr="004030CC">
        <w:trPr>
          <w:trHeight w:val="39"/>
        </w:trPr>
        <w:tc>
          <w:tcPr>
            <w:tcW w:w="820" w:type="dxa"/>
            <w:tcBorders>
              <w:left w:val="single" w:sz="8" w:space="0" w:color="auto"/>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3"/>
              </w:rPr>
            </w:pPr>
          </w:p>
        </w:tc>
        <w:tc>
          <w:tcPr>
            <w:tcW w:w="6220" w:type="dxa"/>
            <w:tcBorders>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3"/>
              </w:rPr>
            </w:pPr>
          </w:p>
        </w:tc>
        <w:tc>
          <w:tcPr>
            <w:tcW w:w="2280" w:type="dxa"/>
            <w:tcBorders>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3"/>
              </w:rPr>
            </w:pPr>
          </w:p>
        </w:tc>
      </w:tr>
      <w:tr w:rsidR="004030CC" w:rsidTr="004030CC">
        <w:trPr>
          <w:trHeight w:val="289"/>
        </w:trPr>
        <w:tc>
          <w:tcPr>
            <w:tcW w:w="820" w:type="dxa"/>
            <w:vMerge w:val="restart"/>
            <w:tcBorders>
              <w:left w:val="single" w:sz="8" w:space="0" w:color="auto"/>
              <w:right w:val="single" w:sz="8" w:space="0" w:color="auto"/>
            </w:tcBorders>
            <w:shd w:val="clear" w:color="auto" w:fill="auto"/>
            <w:vAlign w:val="bottom"/>
          </w:tcPr>
          <w:p w:rsidR="004030CC" w:rsidRDefault="004030CC" w:rsidP="004030CC">
            <w:pPr>
              <w:spacing w:line="0" w:lineRule="atLeast"/>
              <w:ind w:right="180"/>
              <w:jc w:val="right"/>
              <w:rPr>
                <w:rFonts w:ascii="Arial" w:eastAsia="Arial" w:hAnsi="Arial"/>
                <w:b/>
                <w:sz w:val="24"/>
              </w:rPr>
            </w:pPr>
            <w:r>
              <w:rPr>
                <w:rFonts w:ascii="Arial" w:eastAsia="Arial" w:hAnsi="Arial"/>
                <w:b/>
                <w:sz w:val="24"/>
              </w:rPr>
              <w:t>23</w:t>
            </w:r>
          </w:p>
        </w:tc>
        <w:tc>
          <w:tcPr>
            <w:tcW w:w="6220" w:type="dxa"/>
            <w:tcBorders>
              <w:right w:val="single" w:sz="8" w:space="0" w:color="auto"/>
            </w:tcBorders>
            <w:shd w:val="clear" w:color="auto" w:fill="auto"/>
            <w:vAlign w:val="bottom"/>
          </w:tcPr>
          <w:p w:rsidR="004030CC" w:rsidRDefault="004030CC" w:rsidP="004030CC">
            <w:pPr>
              <w:spacing w:line="0" w:lineRule="atLeast"/>
              <w:ind w:left="80"/>
              <w:rPr>
                <w:rFonts w:ascii="Times New Roman" w:eastAsia="Times New Roman" w:hAnsi="Times New Roman"/>
                <w:sz w:val="24"/>
              </w:rPr>
            </w:pPr>
            <w:r>
              <w:rPr>
                <w:rFonts w:ascii="Times New Roman" w:eastAsia="Times New Roman" w:hAnsi="Times New Roman"/>
                <w:sz w:val="24"/>
              </w:rPr>
              <w:t>Ygs ve Lys  sınav sonuçlarının rehberlik servisimizce gerekli analizlerinin yapılıp düzenlenmesi  ile ilgili çalışmalar planlanacak.</w:t>
            </w:r>
          </w:p>
        </w:tc>
        <w:tc>
          <w:tcPr>
            <w:tcW w:w="2280" w:type="dxa"/>
            <w:vMerge w:val="restart"/>
            <w:tcBorders>
              <w:right w:val="single" w:sz="8" w:space="0" w:color="auto"/>
            </w:tcBorders>
            <w:shd w:val="clear" w:color="auto" w:fill="auto"/>
            <w:vAlign w:val="bottom"/>
          </w:tcPr>
          <w:p w:rsidR="004030CC" w:rsidRDefault="004030CC" w:rsidP="004030C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4030CC" w:rsidTr="004030CC">
        <w:trPr>
          <w:trHeight w:val="298"/>
        </w:trPr>
        <w:tc>
          <w:tcPr>
            <w:tcW w:w="820" w:type="dxa"/>
            <w:vMerge/>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24"/>
              </w:rPr>
            </w:pPr>
          </w:p>
        </w:tc>
        <w:tc>
          <w:tcPr>
            <w:tcW w:w="2280" w:type="dxa"/>
            <w:vMerge/>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2"/>
              </w:rPr>
            </w:pPr>
          </w:p>
        </w:tc>
      </w:tr>
      <w:tr w:rsidR="004030CC" w:rsidTr="004030CC">
        <w:trPr>
          <w:trHeight w:val="134"/>
        </w:trPr>
        <w:tc>
          <w:tcPr>
            <w:tcW w:w="820" w:type="dxa"/>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c>
          <w:tcPr>
            <w:tcW w:w="2280" w:type="dxa"/>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r>
      <w:tr w:rsidR="004030CC" w:rsidTr="004030CC">
        <w:trPr>
          <w:trHeight w:val="39"/>
        </w:trPr>
        <w:tc>
          <w:tcPr>
            <w:tcW w:w="820" w:type="dxa"/>
            <w:tcBorders>
              <w:left w:val="single" w:sz="8" w:space="0" w:color="auto"/>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3"/>
              </w:rPr>
            </w:pPr>
          </w:p>
        </w:tc>
        <w:tc>
          <w:tcPr>
            <w:tcW w:w="6220" w:type="dxa"/>
            <w:tcBorders>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3"/>
              </w:rPr>
            </w:pPr>
          </w:p>
        </w:tc>
        <w:tc>
          <w:tcPr>
            <w:tcW w:w="2280" w:type="dxa"/>
            <w:tcBorders>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3"/>
              </w:rPr>
            </w:pPr>
          </w:p>
        </w:tc>
      </w:tr>
      <w:tr w:rsidR="004030CC" w:rsidTr="004030CC">
        <w:trPr>
          <w:trHeight w:val="258"/>
        </w:trPr>
        <w:tc>
          <w:tcPr>
            <w:tcW w:w="820" w:type="dxa"/>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rPr>
            </w:pPr>
          </w:p>
        </w:tc>
        <w:tc>
          <w:tcPr>
            <w:tcW w:w="6220" w:type="dxa"/>
            <w:tcBorders>
              <w:right w:val="single" w:sz="8" w:space="0" w:color="auto"/>
            </w:tcBorders>
            <w:shd w:val="clear" w:color="auto" w:fill="auto"/>
            <w:vAlign w:val="bottom"/>
          </w:tcPr>
          <w:p w:rsidR="004030CC" w:rsidRDefault="004030CC" w:rsidP="004030CC">
            <w:pPr>
              <w:spacing w:line="258" w:lineRule="exact"/>
              <w:ind w:left="80"/>
              <w:rPr>
                <w:rFonts w:ascii="Times New Roman" w:eastAsia="Times New Roman" w:hAnsi="Times New Roman"/>
                <w:sz w:val="24"/>
              </w:rPr>
            </w:pPr>
            <w:r>
              <w:rPr>
                <w:rFonts w:ascii="Times New Roman" w:eastAsia="Times New Roman" w:hAnsi="Times New Roman"/>
                <w:sz w:val="24"/>
              </w:rPr>
              <w:t>Okuma kültürünün erken yaşlardan başlayarak</w:t>
            </w:r>
          </w:p>
        </w:tc>
        <w:tc>
          <w:tcPr>
            <w:tcW w:w="2280" w:type="dxa"/>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rPr>
            </w:pPr>
          </w:p>
        </w:tc>
      </w:tr>
      <w:tr w:rsidR="004030CC" w:rsidTr="004030CC">
        <w:trPr>
          <w:trHeight w:val="276"/>
        </w:trPr>
        <w:tc>
          <w:tcPr>
            <w:tcW w:w="820" w:type="dxa"/>
            <w:vMerge w:val="restart"/>
            <w:tcBorders>
              <w:left w:val="single" w:sz="8" w:space="0" w:color="auto"/>
              <w:right w:val="single" w:sz="8" w:space="0" w:color="auto"/>
            </w:tcBorders>
            <w:shd w:val="clear" w:color="auto" w:fill="auto"/>
            <w:vAlign w:val="bottom"/>
          </w:tcPr>
          <w:p w:rsidR="004030CC" w:rsidRDefault="004030CC" w:rsidP="004030CC">
            <w:pPr>
              <w:spacing w:line="0" w:lineRule="atLeast"/>
              <w:ind w:right="180"/>
              <w:jc w:val="right"/>
              <w:rPr>
                <w:rFonts w:ascii="Arial" w:eastAsia="Arial" w:hAnsi="Arial"/>
                <w:b/>
                <w:sz w:val="24"/>
              </w:rPr>
            </w:pPr>
            <w:r>
              <w:rPr>
                <w:rFonts w:ascii="Arial" w:eastAsia="Arial" w:hAnsi="Arial"/>
                <w:b/>
                <w:sz w:val="24"/>
              </w:rPr>
              <w:t>24</w:t>
            </w:r>
          </w:p>
        </w:tc>
        <w:tc>
          <w:tcPr>
            <w:tcW w:w="6220" w:type="dxa"/>
            <w:tcBorders>
              <w:right w:val="single" w:sz="8" w:space="0" w:color="auto"/>
            </w:tcBorders>
            <w:shd w:val="clear" w:color="auto" w:fill="auto"/>
            <w:vAlign w:val="bottom"/>
          </w:tcPr>
          <w:p w:rsidR="004030CC" w:rsidRDefault="004030CC" w:rsidP="004030CC">
            <w:pPr>
              <w:spacing w:line="0" w:lineRule="atLeast"/>
              <w:ind w:left="80"/>
              <w:rPr>
                <w:rFonts w:ascii="Times New Roman" w:eastAsia="Times New Roman" w:hAnsi="Times New Roman"/>
                <w:sz w:val="24"/>
              </w:rPr>
            </w:pPr>
            <w:r>
              <w:rPr>
                <w:rFonts w:ascii="Times New Roman" w:eastAsia="Times New Roman" w:hAnsi="Times New Roman"/>
                <w:sz w:val="24"/>
              </w:rPr>
              <w:t>yaygınlaştırılması amacıyla faaliyetler ilgili paydaşlarımızla</w:t>
            </w:r>
          </w:p>
        </w:tc>
        <w:tc>
          <w:tcPr>
            <w:tcW w:w="2280" w:type="dxa"/>
            <w:vMerge w:val="restart"/>
            <w:tcBorders>
              <w:right w:val="single" w:sz="8" w:space="0" w:color="auto"/>
            </w:tcBorders>
            <w:shd w:val="clear" w:color="auto" w:fill="auto"/>
            <w:vAlign w:val="bottom"/>
          </w:tcPr>
          <w:p w:rsidR="004030CC" w:rsidRDefault="004030CC" w:rsidP="004030C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4030CC" w:rsidTr="004030CC">
        <w:trPr>
          <w:trHeight w:val="298"/>
        </w:trPr>
        <w:tc>
          <w:tcPr>
            <w:tcW w:w="820" w:type="dxa"/>
            <w:vMerge/>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2"/>
              </w:rPr>
            </w:pPr>
          </w:p>
        </w:tc>
        <w:tc>
          <w:tcPr>
            <w:tcW w:w="6220" w:type="dxa"/>
            <w:vMerge w:val="restart"/>
            <w:tcBorders>
              <w:right w:val="single" w:sz="8" w:space="0" w:color="auto"/>
            </w:tcBorders>
            <w:shd w:val="clear" w:color="auto" w:fill="auto"/>
            <w:vAlign w:val="bottom"/>
          </w:tcPr>
          <w:p w:rsidR="004030CC" w:rsidRDefault="004030CC" w:rsidP="004030CC">
            <w:pPr>
              <w:spacing w:line="0" w:lineRule="atLeast"/>
              <w:ind w:left="80"/>
              <w:rPr>
                <w:rFonts w:ascii="Times New Roman" w:eastAsia="Times New Roman" w:hAnsi="Times New Roman"/>
                <w:sz w:val="24"/>
              </w:rPr>
            </w:pPr>
            <w:r>
              <w:rPr>
                <w:rFonts w:ascii="Times New Roman" w:eastAsia="Times New Roman" w:hAnsi="Times New Roman"/>
                <w:sz w:val="24"/>
              </w:rPr>
              <w:t>destekleyici yerel projeler, ”Yazarlar Okullarda” vb.</w:t>
            </w:r>
          </w:p>
        </w:tc>
        <w:tc>
          <w:tcPr>
            <w:tcW w:w="2280" w:type="dxa"/>
            <w:vMerge/>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2"/>
              </w:rPr>
            </w:pPr>
          </w:p>
        </w:tc>
      </w:tr>
      <w:tr w:rsidR="004030CC" w:rsidTr="004030CC">
        <w:trPr>
          <w:trHeight w:val="132"/>
        </w:trPr>
        <w:tc>
          <w:tcPr>
            <w:tcW w:w="820" w:type="dxa"/>
            <w:tcBorders>
              <w:left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c>
          <w:tcPr>
            <w:tcW w:w="6220" w:type="dxa"/>
            <w:vMerge/>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c>
          <w:tcPr>
            <w:tcW w:w="2280" w:type="dxa"/>
            <w:tcBorders>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11"/>
              </w:rPr>
            </w:pPr>
          </w:p>
        </w:tc>
      </w:tr>
      <w:tr w:rsidR="004030CC" w:rsidTr="004030CC">
        <w:trPr>
          <w:trHeight w:val="280"/>
        </w:trPr>
        <w:tc>
          <w:tcPr>
            <w:tcW w:w="820" w:type="dxa"/>
            <w:tcBorders>
              <w:left w:val="single" w:sz="8" w:space="0" w:color="auto"/>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24"/>
              </w:rPr>
            </w:pPr>
          </w:p>
        </w:tc>
        <w:tc>
          <w:tcPr>
            <w:tcW w:w="6220" w:type="dxa"/>
            <w:tcBorders>
              <w:bottom w:val="single" w:sz="8" w:space="0" w:color="auto"/>
              <w:right w:val="single" w:sz="8" w:space="0" w:color="auto"/>
            </w:tcBorders>
            <w:shd w:val="clear" w:color="auto" w:fill="auto"/>
            <w:vAlign w:val="bottom"/>
          </w:tcPr>
          <w:p w:rsidR="004030CC" w:rsidRDefault="004030CC" w:rsidP="004030CC">
            <w:pPr>
              <w:spacing w:line="0" w:lineRule="atLeast"/>
              <w:ind w:left="80"/>
              <w:rPr>
                <w:rFonts w:ascii="Times New Roman" w:eastAsia="Times New Roman" w:hAnsi="Times New Roman"/>
                <w:sz w:val="24"/>
              </w:rPr>
            </w:pPr>
            <w:r>
              <w:rPr>
                <w:rFonts w:ascii="Times New Roman" w:eastAsia="Times New Roman" w:hAnsi="Times New Roman"/>
                <w:sz w:val="24"/>
              </w:rPr>
              <w:t>etkinlikler yapılacaktır.</w:t>
            </w:r>
          </w:p>
        </w:tc>
        <w:tc>
          <w:tcPr>
            <w:tcW w:w="2280" w:type="dxa"/>
            <w:tcBorders>
              <w:bottom w:val="single" w:sz="8" w:space="0" w:color="auto"/>
              <w:right w:val="single" w:sz="8" w:space="0" w:color="auto"/>
            </w:tcBorders>
            <w:shd w:val="clear" w:color="auto" w:fill="auto"/>
            <w:vAlign w:val="bottom"/>
          </w:tcPr>
          <w:p w:rsidR="004030CC" w:rsidRDefault="004030CC" w:rsidP="004030CC">
            <w:pPr>
              <w:spacing w:line="0" w:lineRule="atLeast"/>
              <w:rPr>
                <w:rFonts w:ascii="Times New Roman" w:eastAsia="Times New Roman" w:hAnsi="Times New Roman"/>
                <w:sz w:val="24"/>
              </w:rPr>
            </w:pPr>
          </w:p>
        </w:tc>
      </w:tr>
    </w:tbl>
    <w:p w:rsidR="00A74FE0" w:rsidRDefault="00A74FE0" w:rsidP="00A74FE0">
      <w:pPr>
        <w:spacing w:line="200" w:lineRule="exact"/>
        <w:rPr>
          <w:rFonts w:ascii="Times New Roman" w:eastAsia="Times New Roman" w:hAnsi="Times New Roman"/>
        </w:rPr>
      </w:pPr>
    </w:p>
    <w:p w:rsidR="00A74FE0" w:rsidRDefault="00A74FE0" w:rsidP="00A74FE0">
      <w:pPr>
        <w:spacing w:line="309" w:lineRule="exact"/>
        <w:rPr>
          <w:rFonts w:ascii="Times New Roman" w:eastAsia="Times New Roman" w:hAnsi="Times New Roman"/>
        </w:rPr>
      </w:pPr>
    </w:p>
    <w:p w:rsidR="00A74FE0" w:rsidRDefault="00A74FE0" w:rsidP="00A74FE0">
      <w:pPr>
        <w:spacing w:line="0" w:lineRule="atLeast"/>
        <w:ind w:left="220"/>
        <w:rPr>
          <w:rFonts w:ascii="Arial" w:eastAsia="Arial" w:hAnsi="Arial"/>
          <w:b/>
          <w:sz w:val="24"/>
        </w:rPr>
      </w:pPr>
      <w:r>
        <w:rPr>
          <w:rFonts w:ascii="Arial" w:eastAsia="Arial" w:hAnsi="Arial"/>
          <w:b/>
          <w:sz w:val="24"/>
        </w:rPr>
        <w:t>Stratejik Hedef 2.2: E</w:t>
      </w:r>
      <w:r>
        <w:rPr>
          <w:rFonts w:ascii="Times New Roman" w:eastAsia="Times New Roman" w:hAnsi="Times New Roman"/>
          <w:b/>
          <w:sz w:val="24"/>
        </w:rPr>
        <w:t>ğ</w:t>
      </w:r>
      <w:r>
        <w:rPr>
          <w:rFonts w:ascii="Arial" w:eastAsia="Arial" w:hAnsi="Arial"/>
          <w:b/>
          <w:sz w:val="24"/>
        </w:rPr>
        <w:t>itim ve Ö</w:t>
      </w:r>
      <w:r>
        <w:rPr>
          <w:rFonts w:ascii="Times New Roman" w:eastAsia="Times New Roman" w:hAnsi="Times New Roman"/>
          <w:b/>
          <w:sz w:val="24"/>
        </w:rPr>
        <w:t>ğ</w:t>
      </w:r>
      <w:r>
        <w:rPr>
          <w:rFonts w:ascii="Arial" w:eastAsia="Arial" w:hAnsi="Arial"/>
          <w:b/>
          <w:sz w:val="24"/>
        </w:rPr>
        <w:t xml:space="preserve">retim ile </w:t>
      </w:r>
      <w:r>
        <w:rPr>
          <w:rFonts w:ascii="Times New Roman" w:eastAsia="Times New Roman" w:hAnsi="Times New Roman"/>
          <w:b/>
          <w:sz w:val="24"/>
        </w:rPr>
        <w:t>İ</w:t>
      </w:r>
      <w:r>
        <w:rPr>
          <w:rFonts w:ascii="Arial" w:eastAsia="Arial" w:hAnsi="Arial"/>
          <w:b/>
          <w:sz w:val="24"/>
        </w:rPr>
        <w:t xml:space="preserve">stihdam </w:t>
      </w:r>
      <w:r>
        <w:rPr>
          <w:rFonts w:ascii="Times New Roman" w:eastAsia="Times New Roman" w:hAnsi="Times New Roman"/>
          <w:b/>
          <w:sz w:val="24"/>
        </w:rPr>
        <w:t>İ</w:t>
      </w:r>
      <w:r>
        <w:rPr>
          <w:rFonts w:ascii="Arial" w:eastAsia="Arial" w:hAnsi="Arial"/>
          <w:b/>
          <w:sz w:val="24"/>
        </w:rPr>
        <w:t>li</w:t>
      </w:r>
      <w:r>
        <w:rPr>
          <w:rFonts w:ascii="Times New Roman" w:eastAsia="Times New Roman" w:hAnsi="Times New Roman"/>
          <w:b/>
          <w:sz w:val="24"/>
        </w:rPr>
        <w:t>ş</w:t>
      </w:r>
      <w:r>
        <w:rPr>
          <w:rFonts w:ascii="Arial" w:eastAsia="Arial" w:hAnsi="Arial"/>
          <w:b/>
          <w:sz w:val="24"/>
        </w:rPr>
        <w:t>kisinin Geli</w:t>
      </w:r>
      <w:r>
        <w:rPr>
          <w:rFonts w:ascii="Times New Roman" w:eastAsia="Times New Roman" w:hAnsi="Times New Roman"/>
          <w:b/>
          <w:sz w:val="24"/>
        </w:rPr>
        <w:t>ş</w:t>
      </w:r>
      <w:r>
        <w:rPr>
          <w:rFonts w:ascii="Arial" w:eastAsia="Arial" w:hAnsi="Arial"/>
          <w:b/>
          <w:sz w:val="24"/>
        </w:rPr>
        <w:t>tirilmesi:</w:t>
      </w:r>
    </w:p>
    <w:p w:rsidR="00A74FE0" w:rsidRDefault="00A74FE0" w:rsidP="00A74FE0">
      <w:pPr>
        <w:spacing w:line="176" w:lineRule="exact"/>
        <w:rPr>
          <w:rFonts w:ascii="Times New Roman" w:eastAsia="Times New Roman" w:hAnsi="Times New Roman"/>
        </w:rPr>
      </w:pPr>
    </w:p>
    <w:p w:rsidR="00A74FE0" w:rsidRDefault="00A74FE0" w:rsidP="00A74FE0">
      <w:pPr>
        <w:spacing w:line="258" w:lineRule="auto"/>
        <w:ind w:left="120" w:right="120" w:firstLine="708"/>
        <w:jc w:val="both"/>
        <w:rPr>
          <w:rFonts w:ascii="Times New Roman" w:eastAsia="Times New Roman" w:hAnsi="Times New Roman"/>
          <w:sz w:val="24"/>
        </w:rPr>
      </w:pPr>
      <w:r>
        <w:rPr>
          <w:rFonts w:ascii="Times New Roman" w:eastAsia="Times New Roman" w:hAnsi="Times New Roman"/>
          <w:sz w:val="24"/>
        </w:rPr>
        <w:t>Bireyleri ilgi, kabiliyetleri doğrultusunda bir üst öğrenime, hayata ve istihdama hazırlayıp, kaliteli okul/kurum sayısını artırmak.</w:t>
      </w:r>
    </w:p>
    <w:p w:rsidR="00A74FE0" w:rsidRDefault="00A74FE0" w:rsidP="00A74FE0">
      <w:pPr>
        <w:spacing w:line="200" w:lineRule="exact"/>
        <w:rPr>
          <w:rFonts w:ascii="Times New Roman" w:eastAsia="Times New Roman" w:hAnsi="Times New Roman"/>
        </w:rPr>
      </w:pPr>
    </w:p>
    <w:p w:rsidR="00A74FE0" w:rsidRDefault="00A74FE0" w:rsidP="00A74FE0">
      <w:pPr>
        <w:spacing w:line="385" w:lineRule="exact"/>
        <w:rPr>
          <w:rFonts w:ascii="Times New Roman" w:eastAsia="Times New Roman" w:hAnsi="Times New Roman"/>
        </w:rPr>
      </w:pPr>
    </w:p>
    <w:p w:rsidR="00A74FE0" w:rsidRDefault="00A74FE0" w:rsidP="00A74FE0">
      <w:pPr>
        <w:spacing w:line="0" w:lineRule="atLeast"/>
        <w:ind w:left="120"/>
        <w:rPr>
          <w:rFonts w:ascii="Arial" w:eastAsia="Arial" w:hAnsi="Arial"/>
          <w:b/>
          <w:sz w:val="24"/>
        </w:rPr>
      </w:pPr>
      <w:r>
        <w:rPr>
          <w:rFonts w:ascii="Arial" w:eastAsia="Arial" w:hAnsi="Arial"/>
          <w:b/>
          <w:sz w:val="24"/>
        </w:rPr>
        <w:t>Hedefin Mevcut Durumu</w:t>
      </w:r>
    </w:p>
    <w:p w:rsidR="00A74FE0" w:rsidRDefault="00A74FE0" w:rsidP="00A74FE0">
      <w:pPr>
        <w:spacing w:line="176" w:lineRule="exact"/>
        <w:rPr>
          <w:rFonts w:ascii="Times New Roman" w:eastAsia="Times New Roman" w:hAnsi="Times New Roman"/>
        </w:rPr>
      </w:pPr>
    </w:p>
    <w:p w:rsidR="00A74FE0" w:rsidRDefault="004030CC" w:rsidP="00A74FE0">
      <w:pPr>
        <w:spacing w:line="268" w:lineRule="auto"/>
        <w:ind w:left="120" w:right="120" w:firstLine="708"/>
        <w:jc w:val="both"/>
        <w:rPr>
          <w:rFonts w:ascii="Times New Roman" w:eastAsia="Times New Roman" w:hAnsi="Times New Roman"/>
          <w:sz w:val="24"/>
        </w:rPr>
      </w:pPr>
      <w:r>
        <w:rPr>
          <w:rFonts w:ascii="Times New Roman" w:eastAsia="Times New Roman" w:hAnsi="Times New Roman"/>
          <w:sz w:val="24"/>
        </w:rPr>
        <w:t xml:space="preserve">Okulumuzun </w:t>
      </w:r>
      <w:r w:rsidR="00A74FE0">
        <w:rPr>
          <w:rFonts w:ascii="Times New Roman" w:eastAsia="Times New Roman" w:hAnsi="Times New Roman"/>
          <w:sz w:val="24"/>
        </w:rPr>
        <w:t>12.sınıftan mezun olup yerleşen öğrenci oranına bakıldığında, 2014 yılın</w:t>
      </w:r>
      <w:r w:rsidR="003761FC">
        <w:rPr>
          <w:rFonts w:ascii="Times New Roman" w:eastAsia="Times New Roman" w:hAnsi="Times New Roman"/>
          <w:sz w:val="24"/>
        </w:rPr>
        <w:t>da %88</w:t>
      </w:r>
      <w:r w:rsidR="00A74FE0">
        <w:rPr>
          <w:rFonts w:ascii="Times New Roman" w:eastAsia="Times New Roman" w:hAnsi="Times New Roman"/>
          <w:sz w:val="24"/>
        </w:rPr>
        <w:t xml:space="preserve"> öğrencinin</w:t>
      </w:r>
      <w:r w:rsidR="003761FC">
        <w:rPr>
          <w:rFonts w:ascii="Times New Roman" w:eastAsia="Times New Roman" w:hAnsi="Times New Roman"/>
          <w:sz w:val="24"/>
        </w:rPr>
        <w:t xml:space="preserve"> ön lisans programlarına, %5,1</w:t>
      </w:r>
      <w:r w:rsidR="00A74FE0">
        <w:rPr>
          <w:rFonts w:ascii="Times New Roman" w:eastAsia="Times New Roman" w:hAnsi="Times New Roman"/>
          <w:sz w:val="24"/>
        </w:rPr>
        <w:t xml:space="preserve"> öğrencinin lisans programlarına yerleşmiş olduğu görülmektedir.</w:t>
      </w:r>
    </w:p>
    <w:p w:rsidR="00A74FE0" w:rsidRDefault="00A74FE0" w:rsidP="00A74FE0">
      <w:pPr>
        <w:spacing w:line="148" w:lineRule="exact"/>
        <w:rPr>
          <w:rFonts w:ascii="Times New Roman" w:eastAsia="Times New Roman" w:hAnsi="Times New Roman"/>
        </w:rPr>
      </w:pPr>
    </w:p>
    <w:p w:rsidR="00EF66FB" w:rsidRDefault="00EF66FB" w:rsidP="00EF66FB">
      <w:pPr>
        <w:spacing w:line="0" w:lineRule="atLeast"/>
        <w:rPr>
          <w:rFonts w:ascii="Times New Roman" w:eastAsia="Times New Roman" w:hAnsi="Times New Roman"/>
          <w:sz w:val="23"/>
        </w:rPr>
      </w:pPr>
      <w:r>
        <w:rPr>
          <w:rFonts w:ascii="Times New Roman" w:eastAsia="Times New Roman" w:hAnsi="Times New Roman"/>
          <w:sz w:val="23"/>
        </w:rPr>
        <w:t>Tablo 26 : Performans Göstergesi 2.2</w:t>
      </w:r>
    </w:p>
    <w:p w:rsidR="00A74FE0" w:rsidRDefault="00A74FE0" w:rsidP="00A74FE0">
      <w:pPr>
        <w:spacing w:line="152"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60" w:lineRule="exact"/>
        <w:rPr>
          <w:rFonts w:ascii="Times New Roman" w:eastAsia="Times New Roman" w:hAnsi="Times New Roman"/>
        </w:rPr>
      </w:pPr>
    </w:p>
    <w:tbl>
      <w:tblPr>
        <w:tblW w:w="9218" w:type="dxa"/>
        <w:tblInd w:w="110" w:type="dxa"/>
        <w:tblLayout w:type="fixed"/>
        <w:tblCellMar>
          <w:left w:w="0" w:type="dxa"/>
          <w:right w:w="0" w:type="dxa"/>
        </w:tblCellMar>
        <w:tblLook w:val="0000" w:firstRow="0" w:lastRow="0" w:firstColumn="0" w:lastColumn="0" w:noHBand="0" w:noVBand="0"/>
      </w:tblPr>
      <w:tblGrid>
        <w:gridCol w:w="3233"/>
        <w:gridCol w:w="1705"/>
        <w:gridCol w:w="1223"/>
        <w:gridCol w:w="721"/>
        <w:gridCol w:w="700"/>
        <w:gridCol w:w="726"/>
        <w:gridCol w:w="910"/>
      </w:tblGrid>
      <w:tr w:rsidR="00A74FE0" w:rsidTr="00EF66FB">
        <w:trPr>
          <w:trHeight w:val="329"/>
        </w:trPr>
        <w:tc>
          <w:tcPr>
            <w:tcW w:w="3233" w:type="dxa"/>
            <w:tcBorders>
              <w:top w:val="single" w:sz="8" w:space="0" w:color="auto"/>
              <w:left w:val="single" w:sz="8" w:space="0" w:color="auto"/>
              <w:right w:val="single" w:sz="8" w:space="0" w:color="auto"/>
            </w:tcBorders>
            <w:shd w:val="clear" w:color="auto" w:fill="auto"/>
            <w:vAlign w:val="bottom"/>
          </w:tcPr>
          <w:p w:rsidR="00A74FE0" w:rsidRDefault="00A74FE0" w:rsidP="00EF66FB">
            <w:pPr>
              <w:spacing w:line="0" w:lineRule="atLeast"/>
              <w:rPr>
                <w:rFonts w:ascii="Times New Roman" w:eastAsia="Times New Roman" w:hAnsi="Times New Roman"/>
                <w:sz w:val="24"/>
              </w:rPr>
            </w:pPr>
            <w:bookmarkStart w:id="14" w:name="page58"/>
            <w:bookmarkEnd w:id="14"/>
          </w:p>
        </w:tc>
        <w:tc>
          <w:tcPr>
            <w:tcW w:w="1705"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ALT</w:t>
            </w:r>
          </w:p>
        </w:tc>
        <w:tc>
          <w:tcPr>
            <w:tcW w:w="1223"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47" w:type="dxa"/>
            <w:gridSpan w:val="3"/>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MEVCUT</w:t>
            </w:r>
          </w:p>
        </w:tc>
        <w:tc>
          <w:tcPr>
            <w:tcW w:w="91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HEDE</w:t>
            </w:r>
          </w:p>
        </w:tc>
      </w:tr>
      <w:tr w:rsidR="00A74FE0" w:rsidTr="00EF66FB">
        <w:trPr>
          <w:trHeight w:val="319"/>
        </w:trPr>
        <w:tc>
          <w:tcPr>
            <w:tcW w:w="3233"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05" w:type="dxa"/>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KIRILIM</w:t>
            </w:r>
          </w:p>
        </w:tc>
        <w:tc>
          <w:tcPr>
            <w:tcW w:w="122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47" w:type="dxa"/>
            <w:gridSpan w:val="3"/>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DURUM</w:t>
            </w: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5"/>
                <w:sz w:val="24"/>
              </w:rPr>
            </w:pPr>
            <w:r>
              <w:rPr>
                <w:rFonts w:ascii="Arial" w:eastAsia="Arial" w:hAnsi="Arial"/>
                <w:b/>
                <w:w w:val="95"/>
                <w:sz w:val="24"/>
              </w:rPr>
              <w:t>F</w:t>
            </w:r>
          </w:p>
        </w:tc>
      </w:tr>
      <w:tr w:rsidR="00EF66FB" w:rsidTr="00EF66FB">
        <w:trPr>
          <w:trHeight w:val="296"/>
        </w:trPr>
        <w:tc>
          <w:tcPr>
            <w:tcW w:w="3233" w:type="dxa"/>
            <w:tcBorders>
              <w:left w:val="single" w:sz="8" w:space="0" w:color="auto"/>
              <w:right w:val="single" w:sz="8" w:space="0" w:color="auto"/>
            </w:tcBorders>
            <w:shd w:val="clear" w:color="auto" w:fill="auto"/>
            <w:vAlign w:val="bottom"/>
          </w:tcPr>
          <w:p w:rsidR="00A74FE0" w:rsidRDefault="00A74FE0" w:rsidP="00A74FE0">
            <w:pPr>
              <w:spacing w:line="255" w:lineRule="exact"/>
              <w:ind w:left="760"/>
              <w:rPr>
                <w:rFonts w:ascii="Arial" w:eastAsia="Arial" w:hAnsi="Arial"/>
                <w:b/>
                <w:sz w:val="24"/>
              </w:rPr>
            </w:pPr>
            <w:r>
              <w:rPr>
                <w:rFonts w:ascii="Arial" w:eastAsia="Arial" w:hAnsi="Arial"/>
                <w:b/>
                <w:sz w:val="24"/>
              </w:rPr>
              <w:t>PERFORMANS</w:t>
            </w:r>
          </w:p>
        </w:tc>
        <w:tc>
          <w:tcPr>
            <w:tcW w:w="1705" w:type="dxa"/>
            <w:tcBorders>
              <w:right w:val="single" w:sz="8" w:space="0" w:color="auto"/>
            </w:tcBorders>
            <w:shd w:val="clear" w:color="auto" w:fill="auto"/>
            <w:vAlign w:val="bottom"/>
          </w:tcPr>
          <w:p w:rsidR="00A74FE0" w:rsidRDefault="00A74FE0" w:rsidP="00A74FE0">
            <w:pPr>
              <w:spacing w:line="255" w:lineRule="exact"/>
              <w:jc w:val="center"/>
              <w:rPr>
                <w:rFonts w:ascii="Arial" w:eastAsia="Arial" w:hAnsi="Arial"/>
                <w:b/>
                <w:sz w:val="24"/>
              </w:rPr>
            </w:pPr>
            <w:r>
              <w:rPr>
                <w:rFonts w:ascii="Arial" w:eastAsia="Arial" w:hAnsi="Arial"/>
                <w:b/>
                <w:sz w:val="24"/>
              </w:rPr>
              <w:t>PERFORMAN</w:t>
            </w:r>
          </w:p>
        </w:tc>
        <w:tc>
          <w:tcPr>
            <w:tcW w:w="1223" w:type="dxa"/>
            <w:tcBorders>
              <w:right w:val="single" w:sz="8" w:space="0" w:color="auto"/>
            </w:tcBorders>
            <w:shd w:val="clear" w:color="auto" w:fill="auto"/>
            <w:vAlign w:val="bottom"/>
          </w:tcPr>
          <w:p w:rsidR="00A74FE0" w:rsidRDefault="00A74FE0" w:rsidP="00A74FE0">
            <w:pPr>
              <w:spacing w:line="255" w:lineRule="exact"/>
              <w:jc w:val="center"/>
              <w:rPr>
                <w:rFonts w:ascii="Times New Roman" w:eastAsia="Times New Roman" w:hAnsi="Times New Roman"/>
                <w:b/>
                <w:sz w:val="24"/>
              </w:rPr>
            </w:pPr>
            <w:r>
              <w:rPr>
                <w:rFonts w:ascii="Times New Roman" w:eastAsia="Times New Roman" w:hAnsi="Times New Roman"/>
                <w:b/>
                <w:sz w:val="24"/>
              </w:rPr>
              <w:t>İ</w:t>
            </w:r>
            <w:r>
              <w:rPr>
                <w:rFonts w:ascii="Arial" w:eastAsia="Arial" w:hAnsi="Arial"/>
                <w:b/>
                <w:sz w:val="24"/>
              </w:rPr>
              <w:t>LG</w:t>
            </w:r>
            <w:r>
              <w:rPr>
                <w:rFonts w:ascii="Times New Roman" w:eastAsia="Times New Roman" w:hAnsi="Times New Roman"/>
                <w:b/>
                <w:sz w:val="24"/>
              </w:rPr>
              <w:t>İ</w:t>
            </w:r>
            <w:r>
              <w:rPr>
                <w:rFonts w:ascii="Arial" w:eastAsia="Arial" w:hAnsi="Arial"/>
                <w:b/>
                <w:sz w:val="24"/>
              </w:rPr>
              <w:t>L</w:t>
            </w:r>
            <w:r>
              <w:rPr>
                <w:rFonts w:ascii="Times New Roman" w:eastAsia="Times New Roman" w:hAnsi="Times New Roman"/>
                <w:b/>
                <w:sz w:val="24"/>
              </w:rPr>
              <w:t>İ</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EF66FB" w:rsidTr="00EF66FB">
        <w:trPr>
          <w:trHeight w:val="319"/>
        </w:trPr>
        <w:tc>
          <w:tcPr>
            <w:tcW w:w="3233" w:type="dxa"/>
            <w:tcBorders>
              <w:left w:val="single" w:sz="8" w:space="0" w:color="auto"/>
              <w:right w:val="single" w:sz="8" w:space="0" w:color="auto"/>
            </w:tcBorders>
            <w:shd w:val="clear" w:color="auto" w:fill="auto"/>
            <w:vAlign w:val="bottom"/>
          </w:tcPr>
          <w:p w:rsidR="00A74FE0" w:rsidRDefault="00A74FE0" w:rsidP="00A74FE0">
            <w:pPr>
              <w:spacing w:line="276" w:lineRule="exact"/>
              <w:ind w:left="82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1705" w:type="dxa"/>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74"/>
                <w:sz w:val="24"/>
              </w:rPr>
            </w:pPr>
            <w:r>
              <w:rPr>
                <w:rFonts w:ascii="Arial" w:eastAsia="Arial" w:hAnsi="Arial"/>
                <w:b/>
                <w:w w:val="74"/>
                <w:sz w:val="24"/>
              </w:rPr>
              <w:t>S</w:t>
            </w:r>
          </w:p>
        </w:tc>
        <w:tc>
          <w:tcPr>
            <w:tcW w:w="1223" w:type="dxa"/>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BÖLÜM</w:t>
            </w:r>
          </w:p>
        </w:tc>
        <w:tc>
          <w:tcPr>
            <w:tcW w:w="721"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2012</w:t>
            </w:r>
          </w:p>
        </w:tc>
        <w:tc>
          <w:tcPr>
            <w:tcW w:w="7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2013</w:t>
            </w:r>
          </w:p>
        </w:tc>
        <w:tc>
          <w:tcPr>
            <w:tcW w:w="726"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2014</w:t>
            </w:r>
          </w:p>
        </w:tc>
        <w:tc>
          <w:tcPr>
            <w:tcW w:w="91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2019</w:t>
            </w:r>
          </w:p>
        </w:tc>
      </w:tr>
      <w:tr w:rsidR="00EF66FB" w:rsidTr="00EF66FB">
        <w:trPr>
          <w:trHeight w:val="163"/>
        </w:trPr>
        <w:tc>
          <w:tcPr>
            <w:tcW w:w="3233"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05"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7"/>
                <w:sz w:val="24"/>
              </w:rPr>
            </w:pPr>
            <w:r>
              <w:rPr>
                <w:rFonts w:ascii="Arial" w:eastAsia="Arial" w:hAnsi="Arial"/>
                <w:b/>
                <w:w w:val="97"/>
                <w:sz w:val="24"/>
              </w:rPr>
              <w:t>GÖSTERGES</w:t>
            </w:r>
          </w:p>
        </w:tc>
        <w:tc>
          <w:tcPr>
            <w:tcW w:w="122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6"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1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EF66FB" w:rsidTr="00EF66FB">
        <w:trPr>
          <w:trHeight w:val="155"/>
        </w:trPr>
        <w:tc>
          <w:tcPr>
            <w:tcW w:w="3233"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05"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2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EF66FB" w:rsidTr="00EF66FB">
        <w:trPr>
          <w:trHeight w:val="320"/>
        </w:trPr>
        <w:tc>
          <w:tcPr>
            <w:tcW w:w="3233"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05" w:type="dxa"/>
            <w:tcBorders>
              <w:bottom w:val="single" w:sz="8" w:space="0" w:color="auto"/>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b/>
                <w:sz w:val="24"/>
              </w:rPr>
            </w:pPr>
            <w:r>
              <w:rPr>
                <w:rFonts w:ascii="Times New Roman" w:eastAsia="Times New Roman" w:hAnsi="Times New Roman"/>
                <w:b/>
                <w:sz w:val="24"/>
              </w:rPr>
              <w:t>İ</w:t>
            </w:r>
          </w:p>
        </w:tc>
        <w:tc>
          <w:tcPr>
            <w:tcW w:w="1223"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D4209B" w:rsidTr="00EF66FB">
        <w:trPr>
          <w:trHeight w:val="300"/>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rPr>
            </w:pPr>
          </w:p>
        </w:tc>
        <w:tc>
          <w:tcPr>
            <w:tcW w:w="5985" w:type="dxa"/>
            <w:gridSpan w:val="6"/>
            <w:vMerge w:val="restart"/>
            <w:tcBorders>
              <w:right w:val="single" w:sz="8" w:space="0" w:color="auto"/>
            </w:tcBorders>
            <w:shd w:val="clear" w:color="auto" w:fill="auto"/>
            <w:vAlign w:val="bottom"/>
          </w:tcPr>
          <w:p w:rsidR="00D4209B" w:rsidRDefault="00D4209B" w:rsidP="00A74FE0">
            <w:pPr>
              <w:spacing w:line="229" w:lineRule="exact"/>
              <w:jc w:val="center"/>
              <w:rPr>
                <w:rFonts w:ascii="Times New Roman" w:eastAsia="Times New Roman" w:hAnsi="Times New Roman"/>
              </w:rPr>
            </w:pPr>
          </w:p>
        </w:tc>
      </w:tr>
      <w:tr w:rsidR="00D4209B" w:rsidTr="00EF66FB">
        <w:trPr>
          <w:trHeight w:val="133"/>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9"/>
              </w:rPr>
            </w:pPr>
          </w:p>
        </w:tc>
        <w:tc>
          <w:tcPr>
            <w:tcW w:w="5985" w:type="dxa"/>
            <w:gridSpan w:val="6"/>
            <w:vMerge/>
            <w:tcBorders>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9"/>
              </w:rPr>
            </w:pPr>
          </w:p>
        </w:tc>
      </w:tr>
      <w:tr w:rsidR="00D4209B" w:rsidTr="00EF66FB">
        <w:trPr>
          <w:trHeight w:val="189"/>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4"/>
              </w:rPr>
            </w:pPr>
          </w:p>
        </w:tc>
        <w:tc>
          <w:tcPr>
            <w:tcW w:w="5985" w:type="dxa"/>
            <w:gridSpan w:val="6"/>
            <w:vMerge/>
            <w:tcBorders>
              <w:bottom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4"/>
              </w:rPr>
            </w:pPr>
          </w:p>
        </w:tc>
      </w:tr>
      <w:tr w:rsidR="00EF66FB" w:rsidTr="00EF66FB">
        <w:trPr>
          <w:trHeight w:val="303"/>
        </w:trPr>
        <w:tc>
          <w:tcPr>
            <w:tcW w:w="3233"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23"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EF66FB" w:rsidTr="00EF66FB">
        <w:trPr>
          <w:trHeight w:val="319"/>
        </w:trPr>
        <w:tc>
          <w:tcPr>
            <w:tcW w:w="3233" w:type="dxa"/>
            <w:tcBorders>
              <w:left w:val="single" w:sz="8" w:space="0" w:color="auto"/>
              <w:right w:val="single" w:sz="8" w:space="0" w:color="auto"/>
            </w:tcBorders>
            <w:shd w:val="clear" w:color="auto" w:fill="auto"/>
            <w:vAlign w:val="bottom"/>
          </w:tcPr>
          <w:p w:rsidR="00A74FE0" w:rsidRDefault="00A74FE0" w:rsidP="00A74FE0">
            <w:pPr>
              <w:spacing w:line="276" w:lineRule="exact"/>
              <w:ind w:left="80"/>
              <w:rPr>
                <w:rFonts w:ascii="Times New Roman" w:eastAsia="Times New Roman" w:hAnsi="Times New Roman"/>
                <w:sz w:val="24"/>
              </w:rPr>
            </w:pPr>
            <w:r>
              <w:rPr>
                <w:rFonts w:ascii="Arial" w:eastAsia="Arial" w:hAnsi="Arial"/>
                <w:b/>
                <w:sz w:val="24"/>
              </w:rPr>
              <w:t xml:space="preserve">PG.2.2.1: </w:t>
            </w:r>
            <w:r>
              <w:rPr>
                <w:rFonts w:ascii="Times New Roman" w:eastAsia="Times New Roman" w:hAnsi="Times New Roman"/>
                <w:sz w:val="24"/>
              </w:rPr>
              <w:t>Ön Lisans</w:t>
            </w:r>
          </w:p>
        </w:tc>
        <w:tc>
          <w:tcPr>
            <w:tcW w:w="1705"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1223"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Teknik</w:t>
            </w:r>
          </w:p>
        </w:tc>
        <w:tc>
          <w:tcPr>
            <w:tcW w:w="721" w:type="dxa"/>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%84</w:t>
            </w:r>
          </w:p>
        </w:tc>
        <w:tc>
          <w:tcPr>
            <w:tcW w:w="700" w:type="dxa"/>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%86</w:t>
            </w:r>
          </w:p>
        </w:tc>
        <w:tc>
          <w:tcPr>
            <w:tcW w:w="726" w:type="dxa"/>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%88</w:t>
            </w:r>
          </w:p>
        </w:tc>
        <w:tc>
          <w:tcPr>
            <w:tcW w:w="910"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%98</w:t>
            </w:r>
          </w:p>
        </w:tc>
      </w:tr>
      <w:tr w:rsidR="00EF66FB" w:rsidTr="00EF66FB">
        <w:trPr>
          <w:trHeight w:val="609"/>
        </w:trPr>
        <w:tc>
          <w:tcPr>
            <w:tcW w:w="3233"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Programlarına yerleşen öğrenci</w:t>
            </w:r>
          </w:p>
        </w:tc>
        <w:tc>
          <w:tcPr>
            <w:tcW w:w="1705"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Teknik Eğitim</w:t>
            </w:r>
          </w:p>
        </w:tc>
        <w:tc>
          <w:tcPr>
            <w:tcW w:w="1223"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Eğitim</w:t>
            </w:r>
          </w:p>
        </w:tc>
        <w:tc>
          <w:tcPr>
            <w:tcW w:w="721" w:type="dxa"/>
            <w:vMerge w:val="restart"/>
            <w:tcBorders>
              <w:right w:val="single" w:sz="8" w:space="0" w:color="auto"/>
            </w:tcBorders>
            <w:shd w:val="clear" w:color="auto" w:fill="auto"/>
            <w:vAlign w:val="bottom"/>
          </w:tcPr>
          <w:p w:rsidR="00A74FE0" w:rsidRDefault="00A74FE0" w:rsidP="00D4209B">
            <w:pPr>
              <w:spacing w:line="229" w:lineRule="exact"/>
              <w:rPr>
                <w:rFonts w:ascii="Times New Roman" w:eastAsia="Times New Roman" w:hAnsi="Times New Roman"/>
                <w:w w:val="99"/>
              </w:rPr>
            </w:pP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726"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91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EF66FB" w:rsidTr="00EF66FB">
        <w:trPr>
          <w:trHeight w:val="184"/>
        </w:trPr>
        <w:tc>
          <w:tcPr>
            <w:tcW w:w="3233"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705"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2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726"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EF66FB" w:rsidTr="00EF66FB">
        <w:trPr>
          <w:trHeight w:val="324"/>
        </w:trPr>
        <w:tc>
          <w:tcPr>
            <w:tcW w:w="3233"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oranı</w:t>
            </w:r>
          </w:p>
        </w:tc>
        <w:tc>
          <w:tcPr>
            <w:tcW w:w="1705"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23"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72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D4209B" w:rsidTr="00EF66FB">
        <w:trPr>
          <w:trHeight w:val="303"/>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rPr>
            </w:pPr>
          </w:p>
        </w:tc>
        <w:tc>
          <w:tcPr>
            <w:tcW w:w="5985" w:type="dxa"/>
            <w:gridSpan w:val="6"/>
            <w:vMerge w:val="restart"/>
            <w:tcBorders>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rPr>
            </w:pPr>
          </w:p>
        </w:tc>
      </w:tr>
      <w:tr w:rsidR="00D4209B" w:rsidTr="00EF66FB">
        <w:trPr>
          <w:trHeight w:val="159"/>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2"/>
              </w:rPr>
            </w:pPr>
          </w:p>
        </w:tc>
        <w:tc>
          <w:tcPr>
            <w:tcW w:w="5985" w:type="dxa"/>
            <w:gridSpan w:val="6"/>
            <w:vMerge/>
            <w:tcBorders>
              <w:right w:val="single" w:sz="8" w:space="0" w:color="auto"/>
            </w:tcBorders>
            <w:shd w:val="clear" w:color="auto" w:fill="auto"/>
            <w:vAlign w:val="bottom"/>
          </w:tcPr>
          <w:p w:rsidR="00D4209B" w:rsidRDefault="00D4209B" w:rsidP="00A74FE0">
            <w:pPr>
              <w:spacing w:line="229" w:lineRule="exact"/>
              <w:jc w:val="center"/>
              <w:rPr>
                <w:rFonts w:ascii="Times New Roman" w:eastAsia="Times New Roman" w:hAnsi="Times New Roman"/>
              </w:rPr>
            </w:pPr>
          </w:p>
        </w:tc>
      </w:tr>
      <w:tr w:rsidR="00D4209B" w:rsidTr="00EF66FB">
        <w:trPr>
          <w:trHeight w:val="156"/>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1"/>
              </w:rPr>
            </w:pPr>
          </w:p>
        </w:tc>
        <w:tc>
          <w:tcPr>
            <w:tcW w:w="5985" w:type="dxa"/>
            <w:gridSpan w:val="6"/>
            <w:vMerge/>
            <w:tcBorders>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1"/>
              </w:rPr>
            </w:pPr>
          </w:p>
        </w:tc>
      </w:tr>
      <w:tr w:rsidR="00D4209B" w:rsidTr="00EF66FB">
        <w:trPr>
          <w:trHeight w:val="156"/>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1"/>
              </w:rPr>
            </w:pPr>
          </w:p>
        </w:tc>
        <w:tc>
          <w:tcPr>
            <w:tcW w:w="5985" w:type="dxa"/>
            <w:gridSpan w:val="6"/>
            <w:vMerge/>
            <w:tcBorders>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1"/>
              </w:rPr>
            </w:pPr>
          </w:p>
        </w:tc>
      </w:tr>
      <w:tr w:rsidR="00D4209B" w:rsidTr="00EF66FB">
        <w:trPr>
          <w:trHeight w:val="164"/>
        </w:trPr>
        <w:tc>
          <w:tcPr>
            <w:tcW w:w="3233" w:type="dxa"/>
            <w:tcBorders>
              <w:left w:val="single" w:sz="8" w:space="0" w:color="auto"/>
              <w:bottom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2"/>
              </w:rPr>
            </w:pPr>
          </w:p>
        </w:tc>
        <w:tc>
          <w:tcPr>
            <w:tcW w:w="5985" w:type="dxa"/>
            <w:gridSpan w:val="6"/>
            <w:vMerge/>
            <w:tcBorders>
              <w:bottom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2"/>
              </w:rPr>
            </w:pPr>
          </w:p>
        </w:tc>
      </w:tr>
      <w:tr w:rsidR="00D4209B" w:rsidTr="00EF66FB">
        <w:trPr>
          <w:trHeight w:val="303"/>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rPr>
            </w:pPr>
          </w:p>
        </w:tc>
        <w:tc>
          <w:tcPr>
            <w:tcW w:w="5985" w:type="dxa"/>
            <w:gridSpan w:val="6"/>
            <w:vMerge w:val="restart"/>
            <w:tcBorders>
              <w:right w:val="single" w:sz="8" w:space="0" w:color="auto"/>
            </w:tcBorders>
            <w:shd w:val="clear" w:color="auto" w:fill="auto"/>
            <w:vAlign w:val="bottom"/>
          </w:tcPr>
          <w:p w:rsidR="00D4209B" w:rsidRDefault="00D4209B" w:rsidP="00A74FE0">
            <w:pPr>
              <w:spacing w:line="229" w:lineRule="exact"/>
              <w:jc w:val="center"/>
              <w:rPr>
                <w:rFonts w:ascii="Times New Roman" w:eastAsia="Times New Roman" w:hAnsi="Times New Roman"/>
              </w:rPr>
            </w:pPr>
          </w:p>
        </w:tc>
      </w:tr>
      <w:tr w:rsidR="00D4209B" w:rsidTr="00EF66FB">
        <w:trPr>
          <w:trHeight w:val="324"/>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24"/>
              </w:rPr>
            </w:pPr>
          </w:p>
        </w:tc>
        <w:tc>
          <w:tcPr>
            <w:tcW w:w="5985" w:type="dxa"/>
            <w:gridSpan w:val="6"/>
            <w:vMerge/>
            <w:tcBorders>
              <w:bottom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24"/>
              </w:rPr>
            </w:pPr>
          </w:p>
        </w:tc>
      </w:tr>
      <w:tr w:rsidR="00EF66FB" w:rsidTr="00EF66FB">
        <w:trPr>
          <w:trHeight w:val="303"/>
        </w:trPr>
        <w:tc>
          <w:tcPr>
            <w:tcW w:w="3233" w:type="dxa"/>
            <w:tcBorders>
              <w:left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rPr>
            </w:pPr>
          </w:p>
        </w:tc>
        <w:tc>
          <w:tcPr>
            <w:tcW w:w="1705" w:type="dxa"/>
            <w:vMerge w:val="restart"/>
            <w:tcBorders>
              <w:right w:val="single" w:sz="8" w:space="0" w:color="auto"/>
            </w:tcBorders>
            <w:shd w:val="clear" w:color="auto" w:fill="auto"/>
            <w:vAlign w:val="bottom"/>
          </w:tcPr>
          <w:p w:rsidR="00D4209B" w:rsidRDefault="00D4209B" w:rsidP="00D4209B">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1223" w:type="dxa"/>
            <w:tcBorders>
              <w:right w:val="single" w:sz="8" w:space="0" w:color="auto"/>
            </w:tcBorders>
            <w:shd w:val="clear" w:color="auto" w:fill="auto"/>
            <w:vAlign w:val="bottom"/>
          </w:tcPr>
          <w:p w:rsidR="00D4209B" w:rsidRDefault="00D4209B" w:rsidP="00D4209B">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721" w:type="dxa"/>
            <w:vMerge w:val="restart"/>
            <w:tcBorders>
              <w:right w:val="single" w:sz="8" w:space="0" w:color="auto"/>
            </w:tcBorders>
            <w:shd w:val="clear" w:color="auto" w:fill="auto"/>
            <w:vAlign w:val="bottom"/>
          </w:tcPr>
          <w:p w:rsidR="00D4209B" w:rsidRDefault="003761FC" w:rsidP="00D4209B">
            <w:pPr>
              <w:spacing w:line="229" w:lineRule="exact"/>
              <w:jc w:val="center"/>
              <w:rPr>
                <w:rFonts w:ascii="Times New Roman" w:eastAsia="Times New Roman" w:hAnsi="Times New Roman"/>
              </w:rPr>
            </w:pPr>
            <w:r>
              <w:rPr>
                <w:rFonts w:ascii="Times New Roman" w:eastAsia="Times New Roman" w:hAnsi="Times New Roman"/>
              </w:rPr>
              <w:t>%2</w:t>
            </w:r>
          </w:p>
        </w:tc>
        <w:tc>
          <w:tcPr>
            <w:tcW w:w="700" w:type="dxa"/>
            <w:vMerge w:val="restart"/>
            <w:tcBorders>
              <w:right w:val="single" w:sz="8" w:space="0" w:color="auto"/>
            </w:tcBorders>
            <w:shd w:val="clear" w:color="auto" w:fill="auto"/>
            <w:vAlign w:val="bottom"/>
          </w:tcPr>
          <w:p w:rsidR="00D4209B" w:rsidRDefault="003761FC" w:rsidP="00D4209B">
            <w:pPr>
              <w:spacing w:line="229" w:lineRule="exact"/>
              <w:jc w:val="center"/>
              <w:rPr>
                <w:rFonts w:ascii="Times New Roman" w:eastAsia="Times New Roman" w:hAnsi="Times New Roman"/>
              </w:rPr>
            </w:pPr>
            <w:r>
              <w:rPr>
                <w:rFonts w:ascii="Times New Roman" w:eastAsia="Times New Roman" w:hAnsi="Times New Roman"/>
              </w:rPr>
              <w:t>%3,6</w:t>
            </w:r>
          </w:p>
        </w:tc>
        <w:tc>
          <w:tcPr>
            <w:tcW w:w="726" w:type="dxa"/>
            <w:vMerge w:val="restart"/>
            <w:tcBorders>
              <w:right w:val="single" w:sz="8" w:space="0" w:color="auto"/>
            </w:tcBorders>
            <w:shd w:val="clear" w:color="auto" w:fill="auto"/>
            <w:vAlign w:val="bottom"/>
          </w:tcPr>
          <w:p w:rsidR="00D4209B" w:rsidRDefault="003761FC" w:rsidP="00D4209B">
            <w:pPr>
              <w:spacing w:line="229" w:lineRule="exact"/>
              <w:jc w:val="center"/>
              <w:rPr>
                <w:rFonts w:ascii="Times New Roman" w:eastAsia="Times New Roman" w:hAnsi="Times New Roman"/>
              </w:rPr>
            </w:pPr>
            <w:r>
              <w:rPr>
                <w:rFonts w:ascii="Times New Roman" w:eastAsia="Times New Roman" w:hAnsi="Times New Roman"/>
              </w:rPr>
              <w:t>%5,1</w:t>
            </w:r>
          </w:p>
        </w:tc>
        <w:tc>
          <w:tcPr>
            <w:tcW w:w="910" w:type="dxa"/>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rPr>
            </w:pPr>
          </w:p>
        </w:tc>
      </w:tr>
      <w:tr w:rsidR="00EF66FB" w:rsidTr="00EF66FB">
        <w:trPr>
          <w:trHeight w:val="609"/>
        </w:trPr>
        <w:tc>
          <w:tcPr>
            <w:tcW w:w="3233" w:type="dxa"/>
            <w:vMerge w:val="restart"/>
            <w:tcBorders>
              <w:left w:val="single" w:sz="8" w:space="0" w:color="auto"/>
              <w:right w:val="single" w:sz="8" w:space="0" w:color="auto"/>
            </w:tcBorders>
            <w:shd w:val="clear" w:color="auto" w:fill="auto"/>
            <w:vAlign w:val="bottom"/>
          </w:tcPr>
          <w:p w:rsidR="00D4209B" w:rsidRDefault="00D4209B" w:rsidP="00D4209B">
            <w:pPr>
              <w:spacing w:line="276" w:lineRule="exact"/>
              <w:ind w:left="80"/>
              <w:rPr>
                <w:rFonts w:ascii="Times New Roman" w:eastAsia="Times New Roman" w:hAnsi="Times New Roman"/>
                <w:sz w:val="24"/>
              </w:rPr>
            </w:pPr>
            <w:r>
              <w:rPr>
                <w:rFonts w:ascii="Arial" w:eastAsia="Arial" w:hAnsi="Arial"/>
                <w:b/>
                <w:sz w:val="24"/>
              </w:rPr>
              <w:t xml:space="preserve">PG.2.2.2: </w:t>
            </w:r>
            <w:r>
              <w:rPr>
                <w:rFonts w:ascii="Times New Roman" w:eastAsia="Times New Roman" w:hAnsi="Times New Roman"/>
                <w:sz w:val="24"/>
              </w:rPr>
              <w:t>Lisans</w:t>
            </w:r>
          </w:p>
        </w:tc>
        <w:tc>
          <w:tcPr>
            <w:tcW w:w="1705"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1223" w:type="dxa"/>
            <w:vMerge w:val="restart"/>
            <w:tcBorders>
              <w:right w:val="single" w:sz="8" w:space="0" w:color="auto"/>
            </w:tcBorders>
            <w:shd w:val="clear" w:color="auto" w:fill="auto"/>
            <w:vAlign w:val="bottom"/>
          </w:tcPr>
          <w:p w:rsidR="00D4209B" w:rsidRDefault="00D4209B" w:rsidP="00D4209B">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Teknik</w:t>
            </w:r>
          </w:p>
          <w:p w:rsidR="00D4209B" w:rsidRDefault="00D4209B" w:rsidP="00D4209B">
            <w:pPr>
              <w:spacing w:line="0" w:lineRule="atLeast"/>
              <w:jc w:val="center"/>
              <w:rPr>
                <w:rFonts w:ascii="Times New Roman" w:eastAsia="Times New Roman" w:hAnsi="Times New Roman"/>
                <w:w w:val="99"/>
                <w:sz w:val="24"/>
              </w:rPr>
            </w:pPr>
            <w:r>
              <w:rPr>
                <w:rFonts w:ascii="Times New Roman" w:eastAsia="Times New Roman" w:hAnsi="Times New Roman"/>
                <w:w w:val="97"/>
                <w:sz w:val="24"/>
              </w:rPr>
              <w:t>Eğitim</w:t>
            </w:r>
          </w:p>
        </w:tc>
        <w:tc>
          <w:tcPr>
            <w:tcW w:w="721"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726"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910" w:type="dxa"/>
            <w:vMerge w:val="restart"/>
            <w:tcBorders>
              <w:right w:val="single" w:sz="8" w:space="0" w:color="auto"/>
            </w:tcBorders>
            <w:shd w:val="clear" w:color="auto" w:fill="auto"/>
            <w:vAlign w:val="bottom"/>
          </w:tcPr>
          <w:p w:rsidR="00D4209B" w:rsidRDefault="003761FC" w:rsidP="00D4209B">
            <w:pPr>
              <w:spacing w:line="0" w:lineRule="atLeast"/>
              <w:jc w:val="center"/>
              <w:rPr>
                <w:rFonts w:ascii="Times New Roman" w:eastAsia="Times New Roman" w:hAnsi="Times New Roman"/>
              </w:rPr>
            </w:pPr>
            <w:r>
              <w:rPr>
                <w:rFonts w:ascii="Times New Roman" w:eastAsia="Times New Roman" w:hAnsi="Times New Roman"/>
              </w:rPr>
              <w:t>%12</w:t>
            </w:r>
          </w:p>
        </w:tc>
      </w:tr>
      <w:tr w:rsidR="00EF66FB" w:rsidTr="00EF66FB">
        <w:trPr>
          <w:trHeight w:val="400"/>
        </w:trPr>
        <w:tc>
          <w:tcPr>
            <w:tcW w:w="3233" w:type="dxa"/>
            <w:vMerge/>
            <w:tcBorders>
              <w:left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1705" w:type="dxa"/>
            <w:vMerge w:val="restart"/>
            <w:tcBorders>
              <w:right w:val="single" w:sz="8" w:space="0" w:color="auto"/>
            </w:tcBorders>
            <w:shd w:val="clear" w:color="auto" w:fill="auto"/>
            <w:vAlign w:val="bottom"/>
          </w:tcPr>
          <w:p w:rsidR="00D4209B" w:rsidRDefault="00D4209B" w:rsidP="00D4209B">
            <w:pPr>
              <w:spacing w:line="0" w:lineRule="atLeast"/>
              <w:jc w:val="center"/>
              <w:rPr>
                <w:rFonts w:ascii="Times New Roman" w:eastAsia="Times New Roman" w:hAnsi="Times New Roman"/>
                <w:sz w:val="24"/>
              </w:rPr>
            </w:pPr>
            <w:r>
              <w:rPr>
                <w:rFonts w:ascii="Times New Roman" w:eastAsia="Times New Roman" w:hAnsi="Times New Roman"/>
                <w:sz w:val="24"/>
              </w:rPr>
              <w:t>Teknik Eğitim</w:t>
            </w:r>
          </w:p>
        </w:tc>
        <w:tc>
          <w:tcPr>
            <w:tcW w:w="1223"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721" w:type="dxa"/>
            <w:vMerge w:val="restart"/>
            <w:tcBorders>
              <w:right w:val="single" w:sz="8" w:space="0" w:color="auto"/>
            </w:tcBorders>
            <w:shd w:val="clear" w:color="auto" w:fill="auto"/>
            <w:vAlign w:val="bottom"/>
          </w:tcPr>
          <w:p w:rsidR="00D4209B" w:rsidRDefault="00D4209B" w:rsidP="003761FC">
            <w:pPr>
              <w:spacing w:line="229" w:lineRule="exact"/>
              <w:rPr>
                <w:rFonts w:ascii="Times New Roman" w:eastAsia="Times New Roman" w:hAnsi="Times New Roman"/>
                <w:w w:val="99"/>
              </w:rPr>
            </w:pPr>
          </w:p>
        </w:tc>
        <w:tc>
          <w:tcPr>
            <w:tcW w:w="700" w:type="dxa"/>
            <w:vMerge w:val="restart"/>
            <w:tcBorders>
              <w:right w:val="single" w:sz="8" w:space="0" w:color="auto"/>
            </w:tcBorders>
            <w:shd w:val="clear" w:color="auto" w:fill="auto"/>
            <w:vAlign w:val="bottom"/>
          </w:tcPr>
          <w:p w:rsidR="00D4209B" w:rsidRDefault="00D4209B" w:rsidP="003761FC">
            <w:pPr>
              <w:spacing w:line="229" w:lineRule="exact"/>
              <w:rPr>
                <w:rFonts w:ascii="Times New Roman" w:eastAsia="Times New Roman" w:hAnsi="Times New Roman"/>
                <w:w w:val="99"/>
              </w:rPr>
            </w:pPr>
          </w:p>
        </w:tc>
        <w:tc>
          <w:tcPr>
            <w:tcW w:w="726" w:type="dxa"/>
            <w:vMerge w:val="restart"/>
            <w:tcBorders>
              <w:right w:val="single" w:sz="8" w:space="0" w:color="auto"/>
            </w:tcBorders>
            <w:shd w:val="clear" w:color="auto" w:fill="auto"/>
            <w:vAlign w:val="bottom"/>
          </w:tcPr>
          <w:p w:rsidR="00D4209B" w:rsidRDefault="00D4209B" w:rsidP="00D4209B">
            <w:pPr>
              <w:spacing w:line="229" w:lineRule="exact"/>
              <w:jc w:val="center"/>
              <w:rPr>
                <w:rFonts w:ascii="Times New Roman" w:eastAsia="Times New Roman" w:hAnsi="Times New Roman"/>
                <w:w w:val="99"/>
              </w:rPr>
            </w:pPr>
          </w:p>
        </w:tc>
        <w:tc>
          <w:tcPr>
            <w:tcW w:w="910"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r>
      <w:tr w:rsidR="00EF66FB" w:rsidTr="00EF66FB">
        <w:trPr>
          <w:trHeight w:val="159"/>
        </w:trPr>
        <w:tc>
          <w:tcPr>
            <w:tcW w:w="3233" w:type="dxa"/>
            <w:vMerge w:val="restart"/>
            <w:tcBorders>
              <w:left w:val="single" w:sz="8" w:space="0" w:color="auto"/>
              <w:right w:val="single" w:sz="8" w:space="0" w:color="auto"/>
            </w:tcBorders>
            <w:shd w:val="clear" w:color="auto" w:fill="auto"/>
            <w:vAlign w:val="bottom"/>
          </w:tcPr>
          <w:p w:rsidR="00D4209B" w:rsidRDefault="00D4209B" w:rsidP="00D4209B">
            <w:pPr>
              <w:spacing w:line="0" w:lineRule="atLeast"/>
              <w:ind w:left="80"/>
              <w:rPr>
                <w:rFonts w:ascii="Times New Roman" w:eastAsia="Times New Roman" w:hAnsi="Times New Roman"/>
                <w:sz w:val="24"/>
              </w:rPr>
            </w:pPr>
            <w:r>
              <w:rPr>
                <w:rFonts w:ascii="Times New Roman" w:eastAsia="Times New Roman" w:hAnsi="Times New Roman"/>
                <w:sz w:val="24"/>
              </w:rPr>
              <w:t>Programlarına yerleşen öğrenci</w:t>
            </w:r>
          </w:p>
        </w:tc>
        <w:tc>
          <w:tcPr>
            <w:tcW w:w="1705"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1223" w:type="dxa"/>
            <w:vMerge w:val="restart"/>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4"/>
              </w:rPr>
            </w:pPr>
          </w:p>
        </w:tc>
        <w:tc>
          <w:tcPr>
            <w:tcW w:w="721"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726" w:type="dxa"/>
            <w:vMerge/>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c>
          <w:tcPr>
            <w:tcW w:w="910" w:type="dxa"/>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2"/>
              </w:rPr>
            </w:pPr>
          </w:p>
        </w:tc>
      </w:tr>
      <w:tr w:rsidR="00EF66FB" w:rsidTr="00EF66FB">
        <w:trPr>
          <w:trHeight w:val="156"/>
        </w:trPr>
        <w:tc>
          <w:tcPr>
            <w:tcW w:w="3233" w:type="dxa"/>
            <w:vMerge/>
            <w:tcBorders>
              <w:left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1705" w:type="dxa"/>
            <w:tcBorders>
              <w:bottom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1223" w:type="dxa"/>
            <w:vMerge/>
            <w:tcBorders>
              <w:bottom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721" w:type="dxa"/>
            <w:tcBorders>
              <w:bottom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700" w:type="dxa"/>
            <w:tcBorders>
              <w:bottom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726" w:type="dxa"/>
            <w:tcBorders>
              <w:bottom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c>
          <w:tcPr>
            <w:tcW w:w="910" w:type="dxa"/>
            <w:tcBorders>
              <w:bottom w:val="single" w:sz="8" w:space="0" w:color="auto"/>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11"/>
              </w:rPr>
            </w:pPr>
          </w:p>
        </w:tc>
      </w:tr>
      <w:tr w:rsidR="00D4209B" w:rsidTr="00EF66FB">
        <w:trPr>
          <w:trHeight w:val="307"/>
        </w:trPr>
        <w:tc>
          <w:tcPr>
            <w:tcW w:w="3233" w:type="dxa"/>
            <w:tcBorders>
              <w:left w:val="single" w:sz="8" w:space="0" w:color="auto"/>
              <w:right w:val="single" w:sz="8" w:space="0" w:color="auto"/>
            </w:tcBorders>
            <w:shd w:val="clear" w:color="auto" w:fill="auto"/>
            <w:vAlign w:val="bottom"/>
          </w:tcPr>
          <w:p w:rsidR="00D4209B" w:rsidRDefault="00D4209B" w:rsidP="00D4209B">
            <w:pPr>
              <w:spacing w:line="255" w:lineRule="exact"/>
              <w:ind w:left="80"/>
              <w:rPr>
                <w:rFonts w:ascii="Times New Roman" w:eastAsia="Times New Roman" w:hAnsi="Times New Roman"/>
                <w:sz w:val="24"/>
              </w:rPr>
            </w:pPr>
            <w:r>
              <w:rPr>
                <w:rFonts w:ascii="Times New Roman" w:eastAsia="Times New Roman" w:hAnsi="Times New Roman"/>
                <w:sz w:val="24"/>
              </w:rPr>
              <w:t>oranı</w:t>
            </w:r>
          </w:p>
        </w:tc>
        <w:tc>
          <w:tcPr>
            <w:tcW w:w="5985" w:type="dxa"/>
            <w:gridSpan w:val="6"/>
            <w:vMerge w:val="restart"/>
            <w:tcBorders>
              <w:right w:val="single" w:sz="8" w:space="0" w:color="auto"/>
            </w:tcBorders>
            <w:shd w:val="clear" w:color="auto" w:fill="auto"/>
            <w:vAlign w:val="bottom"/>
          </w:tcPr>
          <w:p w:rsidR="00D4209B" w:rsidRDefault="00D4209B" w:rsidP="00D4209B">
            <w:pPr>
              <w:spacing w:line="0" w:lineRule="atLeast"/>
              <w:rPr>
                <w:rFonts w:ascii="Times New Roman" w:eastAsia="Times New Roman" w:hAnsi="Times New Roman"/>
                <w:sz w:val="23"/>
              </w:rPr>
            </w:pPr>
          </w:p>
        </w:tc>
      </w:tr>
      <w:tr w:rsidR="00D4209B" w:rsidTr="00EF66FB">
        <w:trPr>
          <w:trHeight w:val="319"/>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24"/>
              </w:rPr>
            </w:pPr>
          </w:p>
        </w:tc>
        <w:tc>
          <w:tcPr>
            <w:tcW w:w="5985" w:type="dxa"/>
            <w:gridSpan w:val="6"/>
            <w:vMerge/>
            <w:tcBorders>
              <w:right w:val="single" w:sz="8" w:space="0" w:color="auto"/>
            </w:tcBorders>
            <w:shd w:val="clear" w:color="auto" w:fill="auto"/>
            <w:vAlign w:val="bottom"/>
          </w:tcPr>
          <w:p w:rsidR="00D4209B" w:rsidRDefault="00D4209B" w:rsidP="00A74FE0">
            <w:pPr>
              <w:spacing w:line="229" w:lineRule="exact"/>
              <w:jc w:val="center"/>
              <w:rPr>
                <w:rFonts w:ascii="Times New Roman" w:eastAsia="Times New Roman" w:hAnsi="Times New Roman"/>
              </w:rPr>
            </w:pPr>
          </w:p>
        </w:tc>
      </w:tr>
      <w:tr w:rsidR="00D4209B" w:rsidTr="00EF66FB">
        <w:trPr>
          <w:trHeight w:val="133"/>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9"/>
              </w:rPr>
            </w:pPr>
          </w:p>
        </w:tc>
        <w:tc>
          <w:tcPr>
            <w:tcW w:w="5985" w:type="dxa"/>
            <w:gridSpan w:val="6"/>
            <w:vMerge/>
            <w:tcBorders>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9"/>
              </w:rPr>
            </w:pPr>
          </w:p>
        </w:tc>
      </w:tr>
      <w:tr w:rsidR="00D4209B" w:rsidTr="00EF66FB">
        <w:trPr>
          <w:trHeight w:val="184"/>
        </w:trPr>
        <w:tc>
          <w:tcPr>
            <w:tcW w:w="3233" w:type="dxa"/>
            <w:tcBorders>
              <w:left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4"/>
              </w:rPr>
            </w:pPr>
          </w:p>
        </w:tc>
        <w:tc>
          <w:tcPr>
            <w:tcW w:w="5985" w:type="dxa"/>
            <w:gridSpan w:val="6"/>
            <w:vMerge/>
            <w:tcBorders>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14"/>
              </w:rPr>
            </w:pPr>
          </w:p>
        </w:tc>
      </w:tr>
      <w:tr w:rsidR="00D4209B" w:rsidTr="00EF66FB">
        <w:trPr>
          <w:trHeight w:val="324"/>
        </w:trPr>
        <w:tc>
          <w:tcPr>
            <w:tcW w:w="3233" w:type="dxa"/>
            <w:tcBorders>
              <w:left w:val="single" w:sz="8" w:space="0" w:color="auto"/>
              <w:bottom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24"/>
              </w:rPr>
            </w:pPr>
          </w:p>
        </w:tc>
        <w:tc>
          <w:tcPr>
            <w:tcW w:w="5985" w:type="dxa"/>
            <w:gridSpan w:val="6"/>
            <w:vMerge/>
            <w:tcBorders>
              <w:bottom w:val="single" w:sz="8" w:space="0" w:color="auto"/>
              <w:right w:val="single" w:sz="8" w:space="0" w:color="auto"/>
            </w:tcBorders>
            <w:shd w:val="clear" w:color="auto" w:fill="auto"/>
            <w:vAlign w:val="bottom"/>
          </w:tcPr>
          <w:p w:rsidR="00D4209B" w:rsidRDefault="00D4209B" w:rsidP="00A74FE0">
            <w:pPr>
              <w:spacing w:line="0" w:lineRule="atLeast"/>
              <w:rPr>
                <w:rFonts w:ascii="Times New Roman" w:eastAsia="Times New Roman" w:hAnsi="Times New Roman"/>
                <w:sz w:val="24"/>
              </w:rPr>
            </w:pPr>
          </w:p>
        </w:tc>
      </w:tr>
      <w:tr w:rsidR="00EF66FB" w:rsidTr="00EF66FB">
        <w:trPr>
          <w:trHeight w:val="306"/>
        </w:trPr>
        <w:tc>
          <w:tcPr>
            <w:tcW w:w="3233"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Arial" w:eastAsia="Arial" w:hAnsi="Arial"/>
                <w:b/>
                <w:sz w:val="24"/>
              </w:rPr>
              <w:t xml:space="preserve">PG.2.2.3: </w:t>
            </w:r>
            <w:r>
              <w:rPr>
                <w:rFonts w:ascii="Times New Roman" w:eastAsia="Times New Roman" w:hAnsi="Times New Roman"/>
                <w:sz w:val="24"/>
              </w:rPr>
              <w:t>Hayat Boyu</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23" w:type="dxa"/>
            <w:tcBorders>
              <w:right w:val="single" w:sz="8" w:space="0" w:color="auto"/>
            </w:tcBorders>
            <w:shd w:val="clear" w:color="auto" w:fill="auto"/>
            <w:vAlign w:val="bottom"/>
          </w:tcPr>
          <w:p w:rsidR="00A74FE0" w:rsidRDefault="00A74FE0" w:rsidP="00A74FE0">
            <w:pPr>
              <w:spacing w:line="263" w:lineRule="exact"/>
              <w:jc w:val="center"/>
              <w:rPr>
                <w:rFonts w:ascii="Times New Roman" w:eastAsia="Times New Roman" w:hAnsi="Times New Roman"/>
                <w:w w:val="97"/>
                <w:sz w:val="24"/>
              </w:rPr>
            </w:pPr>
            <w:r>
              <w:rPr>
                <w:rFonts w:ascii="Times New Roman" w:eastAsia="Times New Roman" w:hAnsi="Times New Roman"/>
                <w:w w:val="97"/>
                <w:sz w:val="24"/>
              </w:rPr>
              <w:t>Hayat</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EF66FB" w:rsidTr="00EF66FB">
        <w:trPr>
          <w:trHeight w:val="156"/>
        </w:trPr>
        <w:tc>
          <w:tcPr>
            <w:tcW w:w="3233"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23"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Boyu</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EF66FB" w:rsidTr="00EF66FB">
        <w:trPr>
          <w:trHeight w:val="159"/>
        </w:trPr>
        <w:tc>
          <w:tcPr>
            <w:tcW w:w="3233"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Öğrenme kapsamında açılan</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2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1"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00"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26"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w w:val="99"/>
              </w:rPr>
            </w:pPr>
            <w:r>
              <w:rPr>
                <w:rFonts w:ascii="Times New Roman" w:eastAsia="Times New Roman" w:hAnsi="Times New Roman"/>
                <w:w w:val="99"/>
              </w:rPr>
              <w:t>1</w:t>
            </w:r>
          </w:p>
        </w:tc>
        <w:tc>
          <w:tcPr>
            <w:tcW w:w="910"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w w:val="99"/>
              </w:rPr>
            </w:pPr>
            <w:r>
              <w:rPr>
                <w:rFonts w:ascii="Times New Roman" w:eastAsia="Times New Roman" w:hAnsi="Times New Roman"/>
                <w:w w:val="99"/>
              </w:rPr>
              <w:t>3</w:t>
            </w:r>
          </w:p>
        </w:tc>
      </w:tr>
      <w:tr w:rsidR="00EF66FB" w:rsidTr="00EF66FB">
        <w:trPr>
          <w:trHeight w:val="156"/>
        </w:trPr>
        <w:tc>
          <w:tcPr>
            <w:tcW w:w="3233"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23" w:type="dxa"/>
            <w:vMerge w:val="restart"/>
            <w:tcBorders>
              <w:right w:val="single" w:sz="8" w:space="0" w:color="auto"/>
            </w:tcBorders>
            <w:shd w:val="clear" w:color="auto" w:fill="auto"/>
            <w:vAlign w:val="bottom"/>
          </w:tcPr>
          <w:p w:rsidR="00A74FE0" w:rsidRDefault="00A74FE0" w:rsidP="00A74FE0">
            <w:pPr>
              <w:spacing w:line="273" w:lineRule="exact"/>
              <w:jc w:val="center"/>
              <w:rPr>
                <w:rFonts w:ascii="Times New Roman" w:eastAsia="Times New Roman" w:hAnsi="Times New Roman"/>
                <w:w w:val="98"/>
                <w:sz w:val="24"/>
              </w:rPr>
            </w:pPr>
            <w:r>
              <w:rPr>
                <w:rFonts w:ascii="Times New Roman" w:eastAsia="Times New Roman" w:hAnsi="Times New Roman"/>
                <w:w w:val="98"/>
                <w:sz w:val="24"/>
              </w:rPr>
              <w:t>Öğrenme</w:t>
            </w:r>
          </w:p>
        </w:tc>
        <w:tc>
          <w:tcPr>
            <w:tcW w:w="72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6"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1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EF66FB" w:rsidTr="00EF66FB">
        <w:trPr>
          <w:trHeight w:val="156"/>
        </w:trPr>
        <w:tc>
          <w:tcPr>
            <w:tcW w:w="3233"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meslek edindirme kurs sayısı</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2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EF66FB" w:rsidTr="00EF66FB">
        <w:trPr>
          <w:trHeight w:val="159"/>
        </w:trPr>
        <w:tc>
          <w:tcPr>
            <w:tcW w:w="3233"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23"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EF66FB" w:rsidTr="00EF66FB">
        <w:trPr>
          <w:trHeight w:val="162"/>
        </w:trPr>
        <w:tc>
          <w:tcPr>
            <w:tcW w:w="3233"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05"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23"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EF66FB" w:rsidTr="00EF66FB">
        <w:trPr>
          <w:trHeight w:val="306"/>
        </w:trPr>
        <w:tc>
          <w:tcPr>
            <w:tcW w:w="3233"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PG.2.2.4: </w:t>
            </w:r>
            <w:r>
              <w:rPr>
                <w:rFonts w:ascii="Times New Roman" w:eastAsia="Times New Roman" w:hAnsi="Times New Roman"/>
                <w:sz w:val="24"/>
              </w:rPr>
              <w:t>Mesleki ve Teknik</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23"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EF66FB" w:rsidTr="00EF66FB">
        <w:trPr>
          <w:trHeight w:val="269"/>
        </w:trPr>
        <w:tc>
          <w:tcPr>
            <w:tcW w:w="3233" w:type="dxa"/>
            <w:tcBorders>
              <w:left w:val="single" w:sz="8" w:space="0" w:color="auto"/>
              <w:right w:val="single" w:sz="8" w:space="0" w:color="auto"/>
            </w:tcBorders>
            <w:shd w:val="clear" w:color="auto" w:fill="auto"/>
            <w:vAlign w:val="bottom"/>
          </w:tcPr>
          <w:p w:rsidR="00A74FE0" w:rsidRDefault="00A74FE0" w:rsidP="00A74FE0">
            <w:pPr>
              <w:spacing w:line="233" w:lineRule="exact"/>
              <w:ind w:left="80"/>
              <w:rPr>
                <w:rFonts w:ascii="Times New Roman" w:eastAsia="Times New Roman" w:hAnsi="Times New Roman"/>
                <w:sz w:val="24"/>
              </w:rPr>
            </w:pPr>
            <w:r>
              <w:rPr>
                <w:rFonts w:ascii="Times New Roman" w:eastAsia="Times New Roman" w:hAnsi="Times New Roman"/>
                <w:sz w:val="24"/>
              </w:rPr>
              <w:t>Ortaöğretim mezunlarının</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2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1" w:type="dxa"/>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%70</w:t>
            </w:r>
          </w:p>
        </w:tc>
        <w:tc>
          <w:tcPr>
            <w:tcW w:w="700" w:type="dxa"/>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%74</w:t>
            </w:r>
          </w:p>
        </w:tc>
        <w:tc>
          <w:tcPr>
            <w:tcW w:w="726"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w w:val="99"/>
              </w:rPr>
            </w:pPr>
            <w:r>
              <w:rPr>
                <w:rFonts w:ascii="Times New Roman" w:eastAsia="Times New Roman" w:hAnsi="Times New Roman"/>
                <w:w w:val="99"/>
              </w:rPr>
              <w:t>%78</w:t>
            </w:r>
          </w:p>
        </w:tc>
        <w:tc>
          <w:tcPr>
            <w:tcW w:w="910" w:type="dxa"/>
            <w:vMerge w:val="restart"/>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rPr>
            </w:pPr>
            <w:r>
              <w:rPr>
                <w:rFonts w:ascii="Times New Roman" w:eastAsia="Times New Roman" w:hAnsi="Times New Roman"/>
              </w:rPr>
              <w:t>%85</w:t>
            </w:r>
          </w:p>
        </w:tc>
      </w:tr>
      <w:tr w:rsidR="00EF66FB" w:rsidTr="00EF66FB">
        <w:trPr>
          <w:trHeight w:val="229"/>
        </w:trPr>
        <w:tc>
          <w:tcPr>
            <w:tcW w:w="3233"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mesleki yeterliliklerine yönelik</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1223" w:type="dxa"/>
            <w:tcBorders>
              <w:right w:val="single" w:sz="8" w:space="0" w:color="auto"/>
            </w:tcBorders>
            <w:shd w:val="clear" w:color="auto" w:fill="auto"/>
            <w:vAlign w:val="bottom"/>
          </w:tcPr>
          <w:p w:rsidR="00A74FE0" w:rsidRDefault="00A74FE0" w:rsidP="00A74FE0">
            <w:pPr>
              <w:spacing w:line="198" w:lineRule="exact"/>
              <w:jc w:val="center"/>
              <w:rPr>
                <w:rFonts w:ascii="Times New Roman" w:eastAsia="Times New Roman" w:hAnsi="Times New Roman"/>
                <w:sz w:val="23"/>
              </w:rPr>
            </w:pPr>
            <w:r>
              <w:rPr>
                <w:rFonts w:ascii="Times New Roman" w:eastAsia="Times New Roman" w:hAnsi="Times New Roman"/>
                <w:sz w:val="23"/>
              </w:rPr>
              <w:t>Teknik</w:t>
            </w:r>
          </w:p>
        </w:tc>
        <w:tc>
          <w:tcPr>
            <w:tcW w:w="721"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726"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91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r>
      <w:tr w:rsidR="00EF66FB" w:rsidTr="00EF66FB">
        <w:trPr>
          <w:trHeight w:val="136"/>
        </w:trPr>
        <w:tc>
          <w:tcPr>
            <w:tcW w:w="3233"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23" w:type="dxa"/>
            <w:vMerge w:val="restart"/>
            <w:tcBorders>
              <w:right w:val="single" w:sz="8" w:space="0" w:color="auto"/>
            </w:tcBorders>
            <w:shd w:val="clear" w:color="auto" w:fill="auto"/>
            <w:vAlign w:val="bottom"/>
          </w:tcPr>
          <w:p w:rsidR="00A74FE0" w:rsidRDefault="00A74FE0" w:rsidP="00A74FE0">
            <w:pPr>
              <w:spacing w:line="256" w:lineRule="exact"/>
              <w:jc w:val="center"/>
              <w:rPr>
                <w:rFonts w:ascii="Times New Roman" w:eastAsia="Times New Roman" w:hAnsi="Times New Roman"/>
                <w:w w:val="97"/>
                <w:sz w:val="24"/>
              </w:rPr>
            </w:pPr>
            <w:r>
              <w:rPr>
                <w:rFonts w:ascii="Times New Roman" w:eastAsia="Times New Roman" w:hAnsi="Times New Roman"/>
                <w:w w:val="97"/>
                <w:sz w:val="24"/>
              </w:rPr>
              <w:t>Eğitim</w:t>
            </w:r>
          </w:p>
        </w:tc>
        <w:tc>
          <w:tcPr>
            <w:tcW w:w="72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EF66FB" w:rsidTr="00EF66FB">
        <w:trPr>
          <w:trHeight w:val="156"/>
        </w:trPr>
        <w:tc>
          <w:tcPr>
            <w:tcW w:w="3233"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işveren memnuniyet oranı (%)</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2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EF66FB" w:rsidTr="00EF66FB">
        <w:trPr>
          <w:trHeight w:val="164"/>
        </w:trPr>
        <w:tc>
          <w:tcPr>
            <w:tcW w:w="3233"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05"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23"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EF66FB" w:rsidTr="00EF66FB">
        <w:trPr>
          <w:trHeight w:val="306"/>
        </w:trPr>
        <w:tc>
          <w:tcPr>
            <w:tcW w:w="3233"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PG.2.2.5: </w:t>
            </w:r>
            <w:r>
              <w:rPr>
                <w:rFonts w:ascii="Times New Roman" w:eastAsia="Times New Roman" w:hAnsi="Times New Roman"/>
                <w:sz w:val="24"/>
              </w:rPr>
              <w:t>Okul, öğrenci veya</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23"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EF66FB" w:rsidTr="00EF66FB">
        <w:trPr>
          <w:trHeight w:val="315"/>
        </w:trPr>
        <w:tc>
          <w:tcPr>
            <w:tcW w:w="3233" w:type="dxa"/>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öğretmenlerin yaptığı patent</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23" w:type="dxa"/>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Teknik</w:t>
            </w:r>
          </w:p>
        </w:tc>
        <w:tc>
          <w:tcPr>
            <w:tcW w:w="721"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26" w:type="dxa"/>
            <w:tcBorders>
              <w:right w:val="single" w:sz="8" w:space="0" w:color="auto"/>
            </w:tcBorders>
            <w:shd w:val="clear" w:color="auto" w:fill="auto"/>
            <w:vAlign w:val="bottom"/>
          </w:tcPr>
          <w:p w:rsidR="00A74FE0" w:rsidRDefault="003761FC"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10" w:type="dxa"/>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r>
      <w:tr w:rsidR="00EF66FB" w:rsidTr="00EF66FB">
        <w:trPr>
          <w:trHeight w:val="324"/>
        </w:trPr>
        <w:tc>
          <w:tcPr>
            <w:tcW w:w="3233"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veya model başvuru sayısı</w:t>
            </w:r>
          </w:p>
        </w:tc>
        <w:tc>
          <w:tcPr>
            <w:tcW w:w="1705"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23"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Eğitim</w:t>
            </w:r>
          </w:p>
        </w:tc>
        <w:tc>
          <w:tcPr>
            <w:tcW w:w="72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EF66FB" w:rsidTr="00EF66FB">
        <w:trPr>
          <w:trHeight w:val="306"/>
        </w:trPr>
        <w:tc>
          <w:tcPr>
            <w:tcW w:w="3233"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PG.2.2.6: </w:t>
            </w:r>
            <w:r>
              <w:rPr>
                <w:rFonts w:ascii="Times New Roman" w:eastAsia="Times New Roman" w:hAnsi="Times New Roman"/>
                <w:sz w:val="24"/>
              </w:rPr>
              <w:t>Sektörle işbirliği</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23"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9"/>
                <w:sz w:val="24"/>
              </w:rPr>
            </w:pPr>
            <w:r>
              <w:rPr>
                <w:rFonts w:ascii="Times New Roman" w:eastAsia="Times New Roman" w:hAnsi="Times New Roman"/>
                <w:w w:val="99"/>
                <w:sz w:val="24"/>
              </w:rPr>
              <w:t>Mesleki ve</w:t>
            </w:r>
          </w:p>
        </w:tc>
        <w:tc>
          <w:tcPr>
            <w:tcW w:w="72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1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EF66FB" w:rsidTr="00EF66FB">
        <w:trPr>
          <w:trHeight w:val="315"/>
        </w:trPr>
        <w:tc>
          <w:tcPr>
            <w:tcW w:w="3233" w:type="dxa"/>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protokolü kapsamında eğitim</w:t>
            </w:r>
          </w:p>
        </w:tc>
        <w:tc>
          <w:tcPr>
            <w:tcW w:w="1705"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23" w:type="dxa"/>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Teknik</w:t>
            </w:r>
          </w:p>
        </w:tc>
        <w:tc>
          <w:tcPr>
            <w:tcW w:w="721"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26"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910"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rPr>
            </w:pPr>
            <w:r>
              <w:rPr>
                <w:rFonts w:ascii="Times New Roman" w:eastAsia="Times New Roman" w:hAnsi="Times New Roman"/>
              </w:rPr>
              <w:t>%15</w:t>
            </w:r>
          </w:p>
        </w:tc>
      </w:tr>
      <w:tr w:rsidR="00EF66FB" w:rsidTr="00EF66FB">
        <w:trPr>
          <w:trHeight w:val="324"/>
        </w:trPr>
        <w:tc>
          <w:tcPr>
            <w:tcW w:w="3233"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alan birey oranı (%)</w:t>
            </w:r>
          </w:p>
        </w:tc>
        <w:tc>
          <w:tcPr>
            <w:tcW w:w="1705"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23"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Eğitim</w:t>
            </w:r>
          </w:p>
        </w:tc>
        <w:tc>
          <w:tcPr>
            <w:tcW w:w="72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1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bl>
    <w:p w:rsidR="00A74FE0" w:rsidRDefault="00A74FE0" w:rsidP="00A74FE0">
      <w:pPr>
        <w:spacing w:line="235" w:lineRule="auto"/>
        <w:ind w:left="120"/>
        <w:rPr>
          <w:rFonts w:ascii="Times New Roman" w:eastAsia="Times New Roman" w:hAnsi="Times New Roman"/>
          <w:sz w:val="24"/>
        </w:rPr>
      </w:pPr>
      <w:r>
        <w:rPr>
          <w:rFonts w:ascii="Times New Roman" w:eastAsia="Times New Roman" w:hAnsi="Times New Roman"/>
          <w:sz w:val="24"/>
        </w:rPr>
        <w:t>* 2014 yılında memnuniyet anketi yapılmamıştır.</w:t>
      </w:r>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0D5F55" w:rsidRDefault="000D5F55" w:rsidP="00A74FE0">
      <w:pPr>
        <w:spacing w:line="363" w:lineRule="exact"/>
        <w:rPr>
          <w:rFonts w:ascii="Times New Roman" w:eastAsia="Times New Roman" w:hAnsi="Times New Roman"/>
        </w:rPr>
      </w:pPr>
    </w:p>
    <w:p w:rsidR="00A74FE0" w:rsidRDefault="00A74FE0" w:rsidP="00A74FE0">
      <w:pPr>
        <w:spacing w:line="0" w:lineRule="atLeast"/>
        <w:ind w:left="120"/>
        <w:rPr>
          <w:rFonts w:ascii="Arial" w:eastAsia="Arial" w:hAnsi="Arial"/>
          <w:b/>
          <w:sz w:val="24"/>
        </w:rPr>
      </w:pPr>
      <w:r>
        <w:rPr>
          <w:rFonts w:ascii="Arial" w:eastAsia="Arial" w:hAnsi="Arial"/>
          <w:b/>
          <w:sz w:val="24"/>
        </w:rPr>
        <w:t>Tablo 27 : Tedbirler 2.2</w:t>
      </w:r>
    </w:p>
    <w:p w:rsidR="00A74FE0" w:rsidRDefault="00A74FE0" w:rsidP="00A74FE0">
      <w:pPr>
        <w:spacing w:line="182" w:lineRule="exact"/>
        <w:rPr>
          <w:rFonts w:ascii="Times New Roman" w:eastAsia="Times New Roman" w:hAnsi="Times New Roman"/>
        </w:rPr>
      </w:pPr>
    </w:p>
    <w:tbl>
      <w:tblPr>
        <w:tblW w:w="9330" w:type="dxa"/>
        <w:tblLayout w:type="fixed"/>
        <w:tblCellMar>
          <w:left w:w="0" w:type="dxa"/>
          <w:right w:w="0" w:type="dxa"/>
        </w:tblCellMar>
        <w:tblLook w:val="0000" w:firstRow="0" w:lastRow="0" w:firstColumn="0" w:lastColumn="0" w:noHBand="0" w:noVBand="0"/>
      </w:tblPr>
      <w:tblGrid>
        <w:gridCol w:w="10"/>
        <w:gridCol w:w="810"/>
        <w:gridCol w:w="10"/>
        <w:gridCol w:w="3290"/>
        <w:gridCol w:w="3373"/>
        <w:gridCol w:w="7"/>
        <w:gridCol w:w="10"/>
        <w:gridCol w:w="1810"/>
        <w:gridCol w:w="10"/>
      </w:tblGrid>
      <w:tr w:rsidR="00A74FE0" w:rsidTr="00EF66FB">
        <w:trPr>
          <w:gridBefore w:val="1"/>
          <w:wBefore w:w="10" w:type="dxa"/>
          <w:trHeight w:val="282"/>
        </w:trPr>
        <w:tc>
          <w:tcPr>
            <w:tcW w:w="820" w:type="dxa"/>
            <w:gridSpan w:val="2"/>
            <w:vMerge w:val="restart"/>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SIRA</w:t>
            </w:r>
          </w:p>
        </w:tc>
        <w:tc>
          <w:tcPr>
            <w:tcW w:w="6680" w:type="dxa"/>
            <w:gridSpan w:val="4"/>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20" w:type="dxa"/>
            <w:gridSpan w:val="2"/>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ANA</w:t>
            </w:r>
          </w:p>
        </w:tc>
      </w:tr>
      <w:tr w:rsidR="00A74FE0" w:rsidTr="00EF66FB">
        <w:trPr>
          <w:gridBefore w:val="1"/>
          <w:wBefore w:w="10" w:type="dxa"/>
          <w:trHeight w:val="286"/>
        </w:trPr>
        <w:tc>
          <w:tcPr>
            <w:tcW w:w="820" w:type="dxa"/>
            <w:gridSpan w:val="2"/>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680" w:type="dxa"/>
            <w:gridSpan w:val="4"/>
            <w:vMerge w:val="restart"/>
            <w:tcBorders>
              <w:right w:val="single" w:sz="8" w:space="0" w:color="auto"/>
            </w:tcBorders>
            <w:shd w:val="clear" w:color="auto" w:fill="auto"/>
            <w:vAlign w:val="bottom"/>
          </w:tcPr>
          <w:p w:rsidR="00A74FE0" w:rsidRDefault="00A74FE0" w:rsidP="00A74FE0">
            <w:pPr>
              <w:spacing w:line="276" w:lineRule="exact"/>
              <w:ind w:left="262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1820" w:type="dxa"/>
            <w:gridSpan w:val="2"/>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SORUMLU</w:t>
            </w:r>
          </w:p>
        </w:tc>
      </w:tr>
      <w:tr w:rsidR="00A74FE0" w:rsidTr="00EF66FB">
        <w:trPr>
          <w:gridBefore w:val="1"/>
          <w:wBefore w:w="10" w:type="dxa"/>
          <w:trHeight w:val="436"/>
        </w:trPr>
        <w:tc>
          <w:tcPr>
            <w:tcW w:w="820" w:type="dxa"/>
            <w:gridSpan w:val="2"/>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NO</w:t>
            </w:r>
          </w:p>
        </w:tc>
        <w:tc>
          <w:tcPr>
            <w:tcW w:w="6680" w:type="dxa"/>
            <w:gridSpan w:val="4"/>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820" w:type="dxa"/>
            <w:gridSpan w:val="2"/>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EF66FB">
        <w:trPr>
          <w:gridBefore w:val="1"/>
          <w:wBefore w:w="10" w:type="dxa"/>
          <w:trHeight w:val="137"/>
        </w:trPr>
        <w:tc>
          <w:tcPr>
            <w:tcW w:w="820" w:type="dxa"/>
            <w:gridSpan w:val="2"/>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680" w:type="dxa"/>
            <w:gridSpan w:val="4"/>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820" w:type="dxa"/>
            <w:gridSpan w:val="2"/>
            <w:vMerge w:val="restart"/>
            <w:tcBorders>
              <w:right w:val="single" w:sz="8" w:space="0" w:color="auto"/>
            </w:tcBorders>
            <w:shd w:val="clear" w:color="auto" w:fill="auto"/>
            <w:vAlign w:val="bottom"/>
          </w:tcPr>
          <w:p w:rsidR="00A74FE0" w:rsidRDefault="00A74FE0" w:rsidP="00A74FE0">
            <w:pPr>
              <w:spacing w:line="276" w:lineRule="exact"/>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r>
      <w:tr w:rsidR="00A74FE0" w:rsidTr="00EF66FB">
        <w:trPr>
          <w:gridBefore w:val="1"/>
          <w:wBefore w:w="10" w:type="dxa"/>
          <w:trHeight w:val="141"/>
        </w:trPr>
        <w:tc>
          <w:tcPr>
            <w:tcW w:w="820" w:type="dxa"/>
            <w:gridSpan w:val="2"/>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680" w:type="dxa"/>
            <w:gridSpan w:val="4"/>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820" w:type="dxa"/>
            <w:gridSpan w:val="2"/>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EF66FB" w:rsidTr="00EF66FB">
        <w:trPr>
          <w:gridAfter w:val="1"/>
          <w:wAfter w:w="10" w:type="dxa"/>
          <w:trHeight w:val="141"/>
        </w:trPr>
        <w:tc>
          <w:tcPr>
            <w:tcW w:w="820" w:type="dxa"/>
            <w:gridSpan w:val="2"/>
            <w:tcBorders>
              <w:left w:val="single" w:sz="8" w:space="0" w:color="auto"/>
              <w:bottom w:val="single" w:sz="8" w:space="0" w:color="auto"/>
              <w:right w:val="single" w:sz="8" w:space="0" w:color="auto"/>
            </w:tcBorders>
            <w:shd w:val="clear" w:color="auto" w:fill="auto"/>
            <w:vAlign w:val="bottom"/>
          </w:tcPr>
          <w:p w:rsidR="00EF66FB" w:rsidRPr="00EF66FB" w:rsidRDefault="00EF66FB" w:rsidP="00742CC6">
            <w:pPr>
              <w:spacing w:line="0" w:lineRule="atLeast"/>
              <w:rPr>
                <w:rFonts w:ascii="Times New Roman" w:eastAsia="Times New Roman" w:hAnsi="Times New Roman"/>
                <w:sz w:val="12"/>
              </w:rPr>
            </w:pPr>
          </w:p>
        </w:tc>
        <w:tc>
          <w:tcPr>
            <w:tcW w:w="6680" w:type="dxa"/>
            <w:gridSpan w:val="4"/>
            <w:tcBorders>
              <w:bottom w:val="single" w:sz="8" w:space="0" w:color="auto"/>
              <w:right w:val="single" w:sz="8" w:space="0" w:color="auto"/>
            </w:tcBorders>
            <w:shd w:val="clear" w:color="auto" w:fill="auto"/>
            <w:vAlign w:val="bottom"/>
          </w:tcPr>
          <w:p w:rsidR="00EF66FB" w:rsidRPr="00EF66FB" w:rsidRDefault="00EF66FB" w:rsidP="00EF66FB">
            <w:pPr>
              <w:spacing w:line="0" w:lineRule="atLeast"/>
              <w:rPr>
                <w:rFonts w:ascii="Times New Roman" w:eastAsia="Times New Roman" w:hAnsi="Times New Roman"/>
                <w:sz w:val="12"/>
              </w:rPr>
            </w:pPr>
          </w:p>
        </w:tc>
        <w:tc>
          <w:tcPr>
            <w:tcW w:w="1820" w:type="dxa"/>
            <w:gridSpan w:val="2"/>
            <w:vMerge/>
            <w:tcBorders>
              <w:bottom w:val="single" w:sz="8" w:space="0" w:color="auto"/>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Strateji</w:t>
            </w:r>
          </w:p>
        </w:tc>
      </w:tr>
      <w:tr w:rsidR="00EF66FB" w:rsidTr="00EF66FB">
        <w:trPr>
          <w:gridAfter w:val="1"/>
          <w:wAfter w:w="10" w:type="dxa"/>
          <w:trHeight w:val="137"/>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3300" w:type="dxa"/>
            <w:gridSpan w:val="2"/>
            <w:vMerge w:val="restart"/>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Okulumuzun</w:t>
            </w:r>
          </w:p>
        </w:tc>
        <w:tc>
          <w:tcPr>
            <w:tcW w:w="3373" w:type="dxa"/>
            <w:vMerge w:val="restart"/>
            <w:tcBorders>
              <w:right w:val="single" w:sz="8" w:space="0" w:color="auto"/>
            </w:tcBorders>
            <w:shd w:val="clear" w:color="auto" w:fill="auto"/>
            <w:vAlign w:val="bottom"/>
          </w:tcPr>
          <w:p w:rsidR="00EF66FB" w:rsidRDefault="00EF66FB" w:rsidP="00742CC6">
            <w:pPr>
              <w:spacing w:line="0" w:lineRule="atLeast"/>
              <w:jc w:val="right"/>
              <w:rPr>
                <w:rFonts w:ascii="Times New Roman" w:eastAsia="Times New Roman" w:hAnsi="Times New Roman"/>
                <w:sz w:val="24"/>
              </w:rPr>
            </w:pPr>
          </w:p>
        </w:tc>
        <w:tc>
          <w:tcPr>
            <w:tcW w:w="1827" w:type="dxa"/>
            <w:gridSpan w:val="3"/>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r>
      <w:tr w:rsidR="00EF66FB" w:rsidTr="00EF66FB">
        <w:trPr>
          <w:gridAfter w:val="1"/>
          <w:wAfter w:w="10" w:type="dxa"/>
          <w:trHeight w:val="436"/>
        </w:trPr>
        <w:tc>
          <w:tcPr>
            <w:tcW w:w="820" w:type="dxa"/>
            <w:gridSpan w:val="2"/>
            <w:vMerge w:val="restart"/>
            <w:tcBorders>
              <w:left w:val="single" w:sz="8" w:space="0" w:color="auto"/>
              <w:right w:val="single" w:sz="8" w:space="0" w:color="auto"/>
            </w:tcBorders>
            <w:shd w:val="clear" w:color="auto" w:fill="auto"/>
            <w:vAlign w:val="bottom"/>
          </w:tcPr>
          <w:p w:rsidR="00EF66FB" w:rsidRDefault="00EF66FB" w:rsidP="00742CC6">
            <w:pPr>
              <w:spacing w:line="0" w:lineRule="atLeast"/>
              <w:ind w:right="180"/>
              <w:jc w:val="right"/>
              <w:rPr>
                <w:rFonts w:ascii="Times New Roman" w:eastAsia="Times New Roman" w:hAnsi="Times New Roman"/>
                <w:sz w:val="24"/>
              </w:rPr>
            </w:pPr>
            <w:r>
              <w:rPr>
                <w:rFonts w:ascii="Times New Roman" w:eastAsia="Times New Roman" w:hAnsi="Times New Roman"/>
                <w:sz w:val="24"/>
              </w:rPr>
              <w:t>25</w:t>
            </w:r>
          </w:p>
        </w:tc>
        <w:tc>
          <w:tcPr>
            <w:tcW w:w="3300" w:type="dxa"/>
            <w:gridSpan w:val="2"/>
            <w:vMerge/>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73" w:type="dxa"/>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1827" w:type="dxa"/>
            <w:gridSpan w:val="3"/>
            <w:vMerge w:val="restart"/>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EF66FB" w:rsidTr="00EF66FB">
        <w:trPr>
          <w:gridAfter w:val="1"/>
          <w:wAfter w:w="10" w:type="dxa"/>
          <w:trHeight w:val="286"/>
        </w:trPr>
        <w:tc>
          <w:tcPr>
            <w:tcW w:w="820" w:type="dxa"/>
            <w:gridSpan w:val="2"/>
            <w:vMerge/>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3300" w:type="dxa"/>
            <w:gridSpan w:val="2"/>
            <w:vMerge w:val="restart"/>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akreditasyon belgesi almaya</w:t>
            </w:r>
          </w:p>
        </w:tc>
        <w:tc>
          <w:tcPr>
            <w:tcW w:w="3373" w:type="dxa"/>
            <w:vMerge w:val="restart"/>
            <w:tcBorders>
              <w:right w:val="single" w:sz="8" w:space="0" w:color="auto"/>
            </w:tcBorders>
            <w:shd w:val="clear" w:color="auto" w:fill="auto"/>
            <w:vAlign w:val="bottom"/>
          </w:tcPr>
          <w:p w:rsidR="00EF66FB" w:rsidRDefault="00EF66FB" w:rsidP="00742CC6">
            <w:pPr>
              <w:spacing w:line="0" w:lineRule="atLeast"/>
              <w:jc w:val="right"/>
              <w:rPr>
                <w:rFonts w:ascii="Times New Roman" w:eastAsia="Times New Roman" w:hAnsi="Times New Roman"/>
                <w:sz w:val="24"/>
              </w:rPr>
            </w:pPr>
            <w:r>
              <w:rPr>
                <w:rFonts w:ascii="Times New Roman" w:eastAsia="Times New Roman" w:hAnsi="Times New Roman"/>
                <w:sz w:val="24"/>
              </w:rPr>
              <w:t>yönelik teşvik edici faaliyetlere</w:t>
            </w:r>
          </w:p>
        </w:tc>
        <w:tc>
          <w:tcPr>
            <w:tcW w:w="1827" w:type="dxa"/>
            <w:gridSpan w:val="3"/>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r>
      <w:tr w:rsidR="00EF66FB" w:rsidTr="00EF66FB">
        <w:trPr>
          <w:gridAfter w:val="1"/>
          <w:wAfter w:w="10" w:type="dxa"/>
          <w:trHeight w:val="139"/>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00" w:type="dxa"/>
            <w:gridSpan w:val="2"/>
            <w:vMerge/>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73" w:type="dxa"/>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1827" w:type="dxa"/>
            <w:gridSpan w:val="3"/>
            <w:vMerge w:val="restart"/>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EF66FB" w:rsidTr="00EF66FB">
        <w:trPr>
          <w:gridAfter w:val="1"/>
          <w:wAfter w:w="10" w:type="dxa"/>
          <w:trHeight w:val="137"/>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3300" w:type="dxa"/>
            <w:gridSpan w:val="2"/>
            <w:vMerge w:val="restart"/>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katılmayı planlanması.</w:t>
            </w:r>
          </w:p>
        </w:tc>
        <w:tc>
          <w:tcPr>
            <w:tcW w:w="3373" w:type="dxa"/>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1827" w:type="dxa"/>
            <w:gridSpan w:val="3"/>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r>
      <w:tr w:rsidR="00EF66FB" w:rsidTr="00EF66FB">
        <w:trPr>
          <w:gridAfter w:val="1"/>
          <w:wAfter w:w="10" w:type="dxa"/>
          <w:trHeight w:val="143"/>
        </w:trPr>
        <w:tc>
          <w:tcPr>
            <w:tcW w:w="820" w:type="dxa"/>
            <w:gridSpan w:val="2"/>
            <w:tcBorders>
              <w:left w:val="single" w:sz="8" w:space="0" w:color="auto"/>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00" w:type="dxa"/>
            <w:gridSpan w:val="2"/>
            <w:vMerge/>
            <w:tcBorders>
              <w:bottom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73" w:type="dxa"/>
            <w:tcBorders>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1827" w:type="dxa"/>
            <w:gridSpan w:val="3"/>
            <w:tcBorders>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r>
      <w:tr w:rsidR="00EF66FB" w:rsidTr="00EF66FB">
        <w:trPr>
          <w:gridAfter w:val="1"/>
          <w:wAfter w:w="10" w:type="dxa"/>
          <w:trHeight w:val="262"/>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rPr>
            </w:pPr>
          </w:p>
        </w:tc>
        <w:tc>
          <w:tcPr>
            <w:tcW w:w="6673" w:type="dxa"/>
            <w:gridSpan w:val="3"/>
            <w:tcBorders>
              <w:right w:val="single" w:sz="8" w:space="0" w:color="auto"/>
            </w:tcBorders>
            <w:shd w:val="clear" w:color="auto" w:fill="auto"/>
            <w:vAlign w:val="bottom"/>
          </w:tcPr>
          <w:p w:rsidR="00EF66FB" w:rsidRDefault="00EF66FB" w:rsidP="00742CC6">
            <w:pPr>
              <w:spacing w:line="261" w:lineRule="exact"/>
              <w:ind w:left="80"/>
              <w:rPr>
                <w:rFonts w:ascii="Times New Roman" w:eastAsia="Times New Roman" w:hAnsi="Times New Roman"/>
                <w:sz w:val="24"/>
              </w:rPr>
            </w:pPr>
            <w:r>
              <w:rPr>
                <w:rFonts w:ascii="Times New Roman" w:eastAsia="Times New Roman" w:hAnsi="Times New Roman"/>
                <w:sz w:val="24"/>
              </w:rPr>
              <w:t>Mesleki ve Teknik Eğitim Kurumları ve Hayat Boyu Öğrenmeden</w:t>
            </w:r>
          </w:p>
        </w:tc>
        <w:tc>
          <w:tcPr>
            <w:tcW w:w="1827" w:type="dxa"/>
            <w:gridSpan w:val="3"/>
            <w:tcBorders>
              <w:right w:val="single" w:sz="8" w:space="0" w:color="auto"/>
            </w:tcBorders>
            <w:shd w:val="clear" w:color="auto" w:fill="auto"/>
            <w:vAlign w:val="bottom"/>
          </w:tcPr>
          <w:p w:rsidR="00EF66FB" w:rsidRDefault="00EF66FB" w:rsidP="00742CC6">
            <w:pPr>
              <w:spacing w:line="261" w:lineRule="exact"/>
              <w:jc w:val="center"/>
              <w:rPr>
                <w:rFonts w:ascii="Times New Roman" w:eastAsia="Times New Roman" w:hAnsi="Times New Roman"/>
                <w:sz w:val="24"/>
              </w:rPr>
            </w:pPr>
            <w:r>
              <w:rPr>
                <w:rFonts w:ascii="Times New Roman" w:eastAsia="Times New Roman" w:hAnsi="Times New Roman"/>
                <w:sz w:val="24"/>
              </w:rPr>
              <w:t>Strateji</w:t>
            </w:r>
          </w:p>
        </w:tc>
      </w:tr>
      <w:tr w:rsidR="00EF66FB" w:rsidTr="00EF66FB">
        <w:trPr>
          <w:gridAfter w:val="1"/>
          <w:wAfter w:w="10" w:type="dxa"/>
          <w:trHeight w:val="276"/>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ind w:right="180"/>
              <w:jc w:val="right"/>
              <w:rPr>
                <w:rFonts w:ascii="Times New Roman" w:eastAsia="Times New Roman" w:hAnsi="Times New Roman"/>
                <w:sz w:val="24"/>
              </w:rPr>
            </w:pPr>
            <w:r>
              <w:rPr>
                <w:rFonts w:ascii="Times New Roman" w:eastAsia="Times New Roman" w:hAnsi="Times New Roman"/>
                <w:sz w:val="24"/>
              </w:rPr>
              <w:t>26</w:t>
            </w:r>
          </w:p>
        </w:tc>
        <w:tc>
          <w:tcPr>
            <w:tcW w:w="6673" w:type="dxa"/>
            <w:gridSpan w:val="3"/>
            <w:tcBorders>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mezun  olanların  istihdamını  artırmaya  yönelik  faaliyet  ve</w:t>
            </w:r>
          </w:p>
        </w:tc>
        <w:tc>
          <w:tcPr>
            <w:tcW w:w="1827" w:type="dxa"/>
            <w:gridSpan w:val="3"/>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EF66FB" w:rsidTr="00EF66FB">
        <w:trPr>
          <w:gridAfter w:val="1"/>
          <w:wAfter w:w="10" w:type="dxa"/>
          <w:trHeight w:val="280"/>
        </w:trPr>
        <w:tc>
          <w:tcPr>
            <w:tcW w:w="820" w:type="dxa"/>
            <w:gridSpan w:val="2"/>
            <w:tcBorders>
              <w:left w:val="single" w:sz="8" w:space="0" w:color="auto"/>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24"/>
              </w:rPr>
            </w:pPr>
          </w:p>
        </w:tc>
        <w:tc>
          <w:tcPr>
            <w:tcW w:w="3300" w:type="dxa"/>
            <w:gridSpan w:val="2"/>
            <w:tcBorders>
              <w:bottom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projelerin planlanması.</w:t>
            </w:r>
          </w:p>
        </w:tc>
        <w:tc>
          <w:tcPr>
            <w:tcW w:w="3373" w:type="dxa"/>
            <w:tcBorders>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24"/>
              </w:rPr>
            </w:pPr>
          </w:p>
        </w:tc>
        <w:tc>
          <w:tcPr>
            <w:tcW w:w="1827" w:type="dxa"/>
            <w:gridSpan w:val="3"/>
            <w:tcBorders>
              <w:bottom w:val="single" w:sz="8" w:space="0" w:color="auto"/>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EF66FB" w:rsidTr="00EF66FB">
        <w:trPr>
          <w:gridAfter w:val="1"/>
          <w:wAfter w:w="10" w:type="dxa"/>
          <w:trHeight w:val="262"/>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rPr>
            </w:pPr>
          </w:p>
        </w:tc>
        <w:tc>
          <w:tcPr>
            <w:tcW w:w="6673" w:type="dxa"/>
            <w:gridSpan w:val="3"/>
            <w:vMerge w:val="restart"/>
            <w:tcBorders>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Öğrencilerimizde girişimcilik ruhunun geliştirilmesini sağlamak</w:t>
            </w:r>
          </w:p>
        </w:tc>
        <w:tc>
          <w:tcPr>
            <w:tcW w:w="1827" w:type="dxa"/>
            <w:gridSpan w:val="3"/>
            <w:tcBorders>
              <w:right w:val="single" w:sz="8" w:space="0" w:color="auto"/>
            </w:tcBorders>
            <w:shd w:val="clear" w:color="auto" w:fill="auto"/>
            <w:vAlign w:val="bottom"/>
          </w:tcPr>
          <w:p w:rsidR="00EF66FB" w:rsidRDefault="00EF66FB" w:rsidP="00742CC6">
            <w:pPr>
              <w:spacing w:line="261" w:lineRule="exact"/>
              <w:jc w:val="center"/>
              <w:rPr>
                <w:rFonts w:ascii="Times New Roman" w:eastAsia="Times New Roman" w:hAnsi="Times New Roman"/>
                <w:sz w:val="24"/>
              </w:rPr>
            </w:pPr>
            <w:r>
              <w:rPr>
                <w:rFonts w:ascii="Times New Roman" w:eastAsia="Times New Roman" w:hAnsi="Times New Roman"/>
                <w:sz w:val="24"/>
              </w:rPr>
              <w:t>Strateji</w:t>
            </w:r>
          </w:p>
        </w:tc>
      </w:tr>
      <w:tr w:rsidR="00EF66FB" w:rsidTr="00EF66FB">
        <w:trPr>
          <w:gridAfter w:val="1"/>
          <w:wAfter w:w="10" w:type="dxa"/>
          <w:trHeight w:val="436"/>
        </w:trPr>
        <w:tc>
          <w:tcPr>
            <w:tcW w:w="820" w:type="dxa"/>
            <w:gridSpan w:val="2"/>
            <w:vMerge w:val="restart"/>
            <w:tcBorders>
              <w:left w:val="single" w:sz="8" w:space="0" w:color="auto"/>
              <w:right w:val="single" w:sz="8" w:space="0" w:color="auto"/>
            </w:tcBorders>
            <w:shd w:val="clear" w:color="auto" w:fill="auto"/>
            <w:vAlign w:val="bottom"/>
          </w:tcPr>
          <w:p w:rsidR="00EF66FB" w:rsidRDefault="00EF66FB" w:rsidP="00742CC6">
            <w:pPr>
              <w:spacing w:line="0" w:lineRule="atLeast"/>
              <w:ind w:right="180"/>
              <w:jc w:val="right"/>
              <w:rPr>
                <w:rFonts w:ascii="Times New Roman" w:eastAsia="Times New Roman" w:hAnsi="Times New Roman"/>
                <w:sz w:val="24"/>
              </w:rPr>
            </w:pPr>
            <w:r>
              <w:rPr>
                <w:rFonts w:ascii="Times New Roman" w:eastAsia="Times New Roman" w:hAnsi="Times New Roman"/>
                <w:sz w:val="24"/>
              </w:rPr>
              <w:t>27</w:t>
            </w:r>
          </w:p>
        </w:tc>
        <w:tc>
          <w:tcPr>
            <w:tcW w:w="6673" w:type="dxa"/>
            <w:gridSpan w:val="3"/>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1827" w:type="dxa"/>
            <w:gridSpan w:val="3"/>
            <w:vMerge w:val="restart"/>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EF66FB" w:rsidTr="00EF66FB">
        <w:trPr>
          <w:gridAfter w:val="1"/>
          <w:wAfter w:w="10" w:type="dxa"/>
          <w:trHeight w:val="298"/>
        </w:trPr>
        <w:tc>
          <w:tcPr>
            <w:tcW w:w="820" w:type="dxa"/>
            <w:gridSpan w:val="2"/>
            <w:vMerge/>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6673" w:type="dxa"/>
            <w:gridSpan w:val="3"/>
            <w:vMerge w:val="restart"/>
            <w:tcBorders>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için faaliyet ve projelerin planlanması.</w:t>
            </w:r>
          </w:p>
        </w:tc>
        <w:tc>
          <w:tcPr>
            <w:tcW w:w="1827" w:type="dxa"/>
            <w:gridSpan w:val="3"/>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r>
      <w:tr w:rsidR="00EF66FB" w:rsidTr="00EF66FB">
        <w:trPr>
          <w:gridAfter w:val="1"/>
          <w:wAfter w:w="10" w:type="dxa"/>
          <w:trHeight w:val="137"/>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6673" w:type="dxa"/>
            <w:gridSpan w:val="3"/>
            <w:vMerge/>
            <w:tcBorders>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1"/>
              </w:rPr>
            </w:pPr>
          </w:p>
        </w:tc>
        <w:tc>
          <w:tcPr>
            <w:tcW w:w="1827" w:type="dxa"/>
            <w:gridSpan w:val="3"/>
            <w:vMerge w:val="restart"/>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EF66FB" w:rsidTr="00EF66FB">
        <w:trPr>
          <w:gridAfter w:val="1"/>
          <w:wAfter w:w="10" w:type="dxa"/>
          <w:trHeight w:val="143"/>
        </w:trPr>
        <w:tc>
          <w:tcPr>
            <w:tcW w:w="820" w:type="dxa"/>
            <w:gridSpan w:val="2"/>
            <w:tcBorders>
              <w:left w:val="single" w:sz="8" w:space="0" w:color="auto"/>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00" w:type="dxa"/>
            <w:gridSpan w:val="2"/>
            <w:tcBorders>
              <w:bottom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3373" w:type="dxa"/>
            <w:tcBorders>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c>
          <w:tcPr>
            <w:tcW w:w="1827" w:type="dxa"/>
            <w:gridSpan w:val="3"/>
            <w:vMerge/>
            <w:tcBorders>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12"/>
              </w:rPr>
            </w:pPr>
          </w:p>
        </w:tc>
      </w:tr>
      <w:tr w:rsidR="00EF66FB" w:rsidTr="00EF66FB">
        <w:trPr>
          <w:gridAfter w:val="1"/>
          <w:wAfter w:w="10" w:type="dxa"/>
          <w:trHeight w:val="262"/>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rPr>
            </w:pPr>
          </w:p>
        </w:tc>
        <w:tc>
          <w:tcPr>
            <w:tcW w:w="6673" w:type="dxa"/>
            <w:gridSpan w:val="3"/>
            <w:tcBorders>
              <w:right w:val="single" w:sz="8" w:space="0" w:color="auto"/>
            </w:tcBorders>
            <w:shd w:val="clear" w:color="auto" w:fill="auto"/>
            <w:vAlign w:val="bottom"/>
          </w:tcPr>
          <w:p w:rsidR="00EF66FB" w:rsidRDefault="00EF66FB" w:rsidP="00742CC6">
            <w:pPr>
              <w:spacing w:line="261" w:lineRule="exact"/>
              <w:ind w:left="80"/>
              <w:rPr>
                <w:rFonts w:ascii="Times New Roman" w:eastAsia="Times New Roman" w:hAnsi="Times New Roman"/>
                <w:sz w:val="24"/>
              </w:rPr>
            </w:pPr>
            <w:r>
              <w:rPr>
                <w:rFonts w:ascii="Times New Roman" w:eastAsia="Times New Roman" w:hAnsi="Times New Roman"/>
                <w:sz w:val="24"/>
              </w:rPr>
              <w:t>Öğrencilerin  akademik  başarılarını  artırmaya  ve  üst  öğrenime</w:t>
            </w:r>
          </w:p>
        </w:tc>
        <w:tc>
          <w:tcPr>
            <w:tcW w:w="1827" w:type="dxa"/>
            <w:gridSpan w:val="3"/>
            <w:tcBorders>
              <w:right w:val="single" w:sz="8" w:space="0" w:color="auto"/>
            </w:tcBorders>
            <w:shd w:val="clear" w:color="auto" w:fill="auto"/>
            <w:vAlign w:val="bottom"/>
          </w:tcPr>
          <w:p w:rsidR="00EF66FB" w:rsidRDefault="00EF66FB" w:rsidP="00742CC6">
            <w:pPr>
              <w:spacing w:line="261" w:lineRule="exact"/>
              <w:jc w:val="center"/>
              <w:rPr>
                <w:rFonts w:ascii="Times New Roman" w:eastAsia="Times New Roman" w:hAnsi="Times New Roman"/>
                <w:sz w:val="24"/>
              </w:rPr>
            </w:pPr>
            <w:r>
              <w:rPr>
                <w:rFonts w:ascii="Times New Roman" w:eastAsia="Times New Roman" w:hAnsi="Times New Roman"/>
                <w:sz w:val="24"/>
              </w:rPr>
              <w:t>Strateji</w:t>
            </w:r>
          </w:p>
        </w:tc>
      </w:tr>
      <w:tr w:rsidR="00EF66FB" w:rsidTr="00EF66FB">
        <w:trPr>
          <w:gridAfter w:val="1"/>
          <w:wAfter w:w="10" w:type="dxa"/>
          <w:trHeight w:val="276"/>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ind w:right="180"/>
              <w:jc w:val="right"/>
              <w:rPr>
                <w:rFonts w:ascii="Times New Roman" w:eastAsia="Times New Roman" w:hAnsi="Times New Roman"/>
                <w:sz w:val="24"/>
              </w:rPr>
            </w:pPr>
            <w:r>
              <w:rPr>
                <w:rFonts w:ascii="Times New Roman" w:eastAsia="Times New Roman" w:hAnsi="Times New Roman"/>
                <w:sz w:val="24"/>
              </w:rPr>
              <w:t>28</w:t>
            </w:r>
          </w:p>
        </w:tc>
        <w:tc>
          <w:tcPr>
            <w:tcW w:w="6673" w:type="dxa"/>
            <w:gridSpan w:val="3"/>
            <w:tcBorders>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hazırlanmalarına yönelik ücretsiz destekleyici kurslar açılarak bu</w:t>
            </w:r>
          </w:p>
        </w:tc>
        <w:tc>
          <w:tcPr>
            <w:tcW w:w="1827" w:type="dxa"/>
            <w:gridSpan w:val="3"/>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EF66FB" w:rsidTr="00EF66FB">
        <w:trPr>
          <w:gridAfter w:val="1"/>
          <w:wAfter w:w="10" w:type="dxa"/>
          <w:trHeight w:val="280"/>
        </w:trPr>
        <w:tc>
          <w:tcPr>
            <w:tcW w:w="820" w:type="dxa"/>
            <w:gridSpan w:val="2"/>
            <w:tcBorders>
              <w:left w:val="single" w:sz="8" w:space="0" w:color="auto"/>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24"/>
              </w:rPr>
            </w:pPr>
          </w:p>
        </w:tc>
        <w:tc>
          <w:tcPr>
            <w:tcW w:w="6673" w:type="dxa"/>
            <w:gridSpan w:val="3"/>
            <w:tcBorders>
              <w:bottom w:val="single" w:sz="8" w:space="0" w:color="auto"/>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kursların verimliliğini artıracak proje ve faaliyetler geliştirilecektir</w:t>
            </w:r>
          </w:p>
        </w:tc>
        <w:tc>
          <w:tcPr>
            <w:tcW w:w="1827" w:type="dxa"/>
            <w:gridSpan w:val="3"/>
            <w:tcBorders>
              <w:bottom w:val="single" w:sz="8" w:space="0" w:color="auto"/>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EF66FB" w:rsidTr="00EF66FB">
        <w:trPr>
          <w:gridAfter w:val="1"/>
          <w:wAfter w:w="10" w:type="dxa"/>
          <w:trHeight w:val="262"/>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rPr>
            </w:pPr>
          </w:p>
        </w:tc>
        <w:tc>
          <w:tcPr>
            <w:tcW w:w="6673" w:type="dxa"/>
            <w:gridSpan w:val="3"/>
            <w:tcBorders>
              <w:right w:val="single" w:sz="8" w:space="0" w:color="auto"/>
            </w:tcBorders>
            <w:shd w:val="clear" w:color="auto" w:fill="auto"/>
            <w:vAlign w:val="bottom"/>
          </w:tcPr>
          <w:p w:rsidR="00EF66FB" w:rsidRDefault="00EF66FB" w:rsidP="00742CC6">
            <w:pPr>
              <w:spacing w:line="261" w:lineRule="exact"/>
              <w:ind w:left="80"/>
              <w:rPr>
                <w:rFonts w:ascii="Times New Roman" w:eastAsia="Times New Roman" w:hAnsi="Times New Roman"/>
                <w:sz w:val="24"/>
              </w:rPr>
            </w:pPr>
            <w:r>
              <w:rPr>
                <w:rFonts w:ascii="Times New Roman" w:eastAsia="Times New Roman" w:hAnsi="Times New Roman"/>
                <w:sz w:val="24"/>
              </w:rPr>
              <w:t>Sektörle işbirliği yapılarak atölye ve laboratuvar öğretmenlerinin</w:t>
            </w:r>
          </w:p>
        </w:tc>
        <w:tc>
          <w:tcPr>
            <w:tcW w:w="1827" w:type="dxa"/>
            <w:gridSpan w:val="3"/>
            <w:tcBorders>
              <w:right w:val="single" w:sz="8" w:space="0" w:color="auto"/>
            </w:tcBorders>
            <w:shd w:val="clear" w:color="auto" w:fill="auto"/>
            <w:vAlign w:val="bottom"/>
          </w:tcPr>
          <w:p w:rsidR="00EF66FB" w:rsidRDefault="00EF66FB" w:rsidP="00742CC6">
            <w:pPr>
              <w:spacing w:line="261" w:lineRule="exact"/>
              <w:jc w:val="center"/>
              <w:rPr>
                <w:rFonts w:ascii="Times New Roman" w:eastAsia="Times New Roman" w:hAnsi="Times New Roman"/>
                <w:sz w:val="24"/>
              </w:rPr>
            </w:pPr>
            <w:r>
              <w:rPr>
                <w:rFonts w:ascii="Times New Roman" w:eastAsia="Times New Roman" w:hAnsi="Times New Roman"/>
                <w:sz w:val="24"/>
              </w:rPr>
              <w:t>Strateji</w:t>
            </w:r>
          </w:p>
        </w:tc>
      </w:tr>
      <w:tr w:rsidR="00EF66FB" w:rsidTr="00EF66FB">
        <w:trPr>
          <w:gridAfter w:val="1"/>
          <w:wAfter w:w="10" w:type="dxa"/>
          <w:trHeight w:val="276"/>
        </w:trPr>
        <w:tc>
          <w:tcPr>
            <w:tcW w:w="820" w:type="dxa"/>
            <w:gridSpan w:val="2"/>
            <w:tcBorders>
              <w:left w:val="single" w:sz="8" w:space="0" w:color="auto"/>
              <w:right w:val="single" w:sz="8" w:space="0" w:color="auto"/>
            </w:tcBorders>
            <w:shd w:val="clear" w:color="auto" w:fill="auto"/>
            <w:vAlign w:val="bottom"/>
          </w:tcPr>
          <w:p w:rsidR="00EF66FB" w:rsidRDefault="00EF66FB" w:rsidP="00742CC6">
            <w:pPr>
              <w:spacing w:line="0" w:lineRule="atLeast"/>
              <w:ind w:right="180"/>
              <w:jc w:val="right"/>
              <w:rPr>
                <w:rFonts w:ascii="Times New Roman" w:eastAsia="Times New Roman" w:hAnsi="Times New Roman"/>
                <w:sz w:val="24"/>
              </w:rPr>
            </w:pPr>
            <w:r>
              <w:rPr>
                <w:rFonts w:ascii="Times New Roman" w:eastAsia="Times New Roman" w:hAnsi="Times New Roman"/>
                <w:sz w:val="24"/>
              </w:rPr>
              <w:t>29</w:t>
            </w:r>
          </w:p>
        </w:tc>
        <w:tc>
          <w:tcPr>
            <w:tcW w:w="6673" w:type="dxa"/>
            <w:gridSpan w:val="3"/>
            <w:tcBorders>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ilgili sektördeki gelişmeleri ve işgücü piyasası ihtiyaçlarını takip</w:t>
            </w:r>
          </w:p>
        </w:tc>
        <w:tc>
          <w:tcPr>
            <w:tcW w:w="1827" w:type="dxa"/>
            <w:gridSpan w:val="3"/>
            <w:tcBorders>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EF66FB" w:rsidTr="00EF66FB">
        <w:trPr>
          <w:gridAfter w:val="1"/>
          <w:wAfter w:w="10" w:type="dxa"/>
          <w:trHeight w:val="280"/>
        </w:trPr>
        <w:tc>
          <w:tcPr>
            <w:tcW w:w="820" w:type="dxa"/>
            <w:gridSpan w:val="2"/>
            <w:tcBorders>
              <w:left w:val="single" w:sz="8" w:space="0" w:color="auto"/>
              <w:bottom w:val="single" w:sz="8" w:space="0" w:color="auto"/>
              <w:right w:val="single" w:sz="8" w:space="0" w:color="auto"/>
            </w:tcBorders>
            <w:shd w:val="clear" w:color="auto" w:fill="auto"/>
            <w:vAlign w:val="bottom"/>
          </w:tcPr>
          <w:p w:rsidR="00EF66FB" w:rsidRDefault="00EF66FB" w:rsidP="00742CC6">
            <w:pPr>
              <w:spacing w:line="0" w:lineRule="atLeast"/>
              <w:rPr>
                <w:rFonts w:ascii="Times New Roman" w:eastAsia="Times New Roman" w:hAnsi="Times New Roman"/>
                <w:sz w:val="24"/>
              </w:rPr>
            </w:pPr>
          </w:p>
        </w:tc>
        <w:tc>
          <w:tcPr>
            <w:tcW w:w="6673" w:type="dxa"/>
            <w:gridSpan w:val="3"/>
            <w:tcBorders>
              <w:bottom w:val="single" w:sz="8" w:space="0" w:color="auto"/>
              <w:right w:val="single" w:sz="8" w:space="0" w:color="auto"/>
            </w:tcBorders>
            <w:shd w:val="clear" w:color="auto" w:fill="auto"/>
            <w:vAlign w:val="bottom"/>
          </w:tcPr>
          <w:p w:rsidR="00EF66FB" w:rsidRDefault="00EF66FB" w:rsidP="00742CC6">
            <w:pPr>
              <w:spacing w:line="0" w:lineRule="atLeast"/>
              <w:ind w:left="80"/>
              <w:rPr>
                <w:rFonts w:ascii="Times New Roman" w:eastAsia="Times New Roman" w:hAnsi="Times New Roman"/>
                <w:sz w:val="24"/>
              </w:rPr>
            </w:pPr>
            <w:r>
              <w:rPr>
                <w:rFonts w:ascii="Times New Roman" w:eastAsia="Times New Roman" w:hAnsi="Times New Roman"/>
                <w:sz w:val="24"/>
              </w:rPr>
              <w:t>etmeleri ve öğrencilere bu yönde rehberlik etmeleri sağlanacaktır</w:t>
            </w:r>
          </w:p>
        </w:tc>
        <w:tc>
          <w:tcPr>
            <w:tcW w:w="1827" w:type="dxa"/>
            <w:gridSpan w:val="3"/>
            <w:tcBorders>
              <w:bottom w:val="single" w:sz="8" w:space="0" w:color="auto"/>
              <w:right w:val="single" w:sz="8" w:space="0" w:color="auto"/>
            </w:tcBorders>
            <w:shd w:val="clear" w:color="auto" w:fill="auto"/>
            <w:vAlign w:val="bottom"/>
          </w:tcPr>
          <w:p w:rsidR="00EF66FB" w:rsidRDefault="00EF66FB" w:rsidP="00742CC6">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bl>
    <w:p w:rsidR="00A74FE0" w:rsidRDefault="00A74FE0" w:rsidP="00A74FE0">
      <w:pPr>
        <w:rPr>
          <w:rFonts w:ascii="Times New Roman" w:eastAsia="Times New Roman" w:hAnsi="Times New Roman"/>
          <w:sz w:val="12"/>
        </w:rPr>
        <w:sectPr w:rsidR="00A74FE0">
          <w:pgSz w:w="11900" w:h="16840"/>
          <w:pgMar w:top="1395" w:right="1300" w:bottom="1440" w:left="1300" w:header="0" w:footer="0" w:gutter="0"/>
          <w:cols w:space="0" w:equalWidth="0">
            <w:col w:w="9300"/>
          </w:cols>
          <w:docGrid w:linePitch="360"/>
        </w:sectPr>
      </w:pPr>
    </w:p>
    <w:p w:rsidR="00A74FE0" w:rsidRDefault="00A74FE0" w:rsidP="00A74FE0">
      <w:pPr>
        <w:spacing w:line="200" w:lineRule="exact"/>
        <w:rPr>
          <w:rFonts w:ascii="Times New Roman" w:eastAsia="Times New Roman" w:hAnsi="Times New Roman"/>
        </w:rPr>
      </w:pPr>
      <w:bookmarkStart w:id="15" w:name="page59"/>
      <w:bookmarkEnd w:id="15"/>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314" w:lineRule="exact"/>
        <w:rPr>
          <w:rFonts w:ascii="Times New Roman" w:eastAsia="Times New Roman" w:hAnsi="Times New Roman"/>
        </w:rPr>
      </w:pPr>
    </w:p>
    <w:p w:rsidR="00A74FE0" w:rsidRDefault="00A74FE0" w:rsidP="00A74FE0">
      <w:pPr>
        <w:spacing w:line="0" w:lineRule="atLeast"/>
        <w:ind w:left="220"/>
        <w:rPr>
          <w:rFonts w:ascii="Arial" w:eastAsia="Arial" w:hAnsi="Arial"/>
          <w:b/>
          <w:sz w:val="24"/>
        </w:rPr>
      </w:pPr>
      <w:r>
        <w:rPr>
          <w:rFonts w:ascii="Arial" w:eastAsia="Arial" w:hAnsi="Arial"/>
          <w:b/>
          <w:sz w:val="24"/>
        </w:rPr>
        <w:t>Stratejik Hedef 2.3: Yabancı Dil ve Hareketlilik:</w:t>
      </w:r>
    </w:p>
    <w:p w:rsidR="00A74FE0" w:rsidRDefault="00A74FE0" w:rsidP="00A74FE0">
      <w:pPr>
        <w:spacing w:line="176" w:lineRule="exact"/>
        <w:rPr>
          <w:rFonts w:ascii="Times New Roman" w:eastAsia="Times New Roman" w:hAnsi="Times New Roman"/>
        </w:rPr>
      </w:pPr>
    </w:p>
    <w:p w:rsidR="00A74FE0" w:rsidRDefault="00A74FE0" w:rsidP="00A74FE0">
      <w:pPr>
        <w:spacing w:line="257" w:lineRule="auto"/>
        <w:ind w:left="120" w:right="120" w:firstLine="708"/>
        <w:jc w:val="both"/>
        <w:rPr>
          <w:rFonts w:ascii="Arial" w:eastAsia="Arial" w:hAnsi="Arial"/>
          <w:b/>
          <w:sz w:val="24"/>
        </w:rPr>
      </w:pPr>
      <w:r>
        <w:rPr>
          <w:rFonts w:ascii="Times New Roman" w:eastAsia="Times New Roman" w:hAnsi="Times New Roman"/>
          <w:sz w:val="24"/>
        </w:rPr>
        <w:t>Yabancı dil eğitiminde yenilikçi yaklaşımlar, yeni yöntem ve teknikler kullanarak öğrencilerin yabancı dil yeterliliğini, proje ve faaliyetler ile uluslararası hareketliliği artırmak</w:t>
      </w:r>
      <w:r>
        <w:rPr>
          <w:rFonts w:ascii="Arial" w:eastAsia="Arial" w:hAnsi="Arial"/>
          <w:b/>
          <w:sz w:val="24"/>
        </w:rPr>
        <w:t>.</w:t>
      </w:r>
    </w:p>
    <w:p w:rsidR="00A74FE0" w:rsidRDefault="00A74FE0" w:rsidP="00A74FE0">
      <w:pPr>
        <w:spacing w:line="200" w:lineRule="exact"/>
        <w:rPr>
          <w:rFonts w:ascii="Times New Roman" w:eastAsia="Times New Roman" w:hAnsi="Times New Roman"/>
        </w:rPr>
      </w:pPr>
    </w:p>
    <w:p w:rsidR="00A74FE0" w:rsidRDefault="00A74FE0" w:rsidP="00A74FE0">
      <w:pPr>
        <w:spacing w:line="386" w:lineRule="exact"/>
        <w:rPr>
          <w:rFonts w:ascii="Times New Roman" w:eastAsia="Times New Roman" w:hAnsi="Times New Roman"/>
        </w:rPr>
      </w:pPr>
    </w:p>
    <w:p w:rsidR="00A74FE0" w:rsidRDefault="00A74FE0" w:rsidP="00A74FE0">
      <w:pPr>
        <w:spacing w:line="0" w:lineRule="atLeast"/>
        <w:ind w:left="120"/>
        <w:rPr>
          <w:rFonts w:ascii="Arial" w:eastAsia="Arial" w:hAnsi="Arial"/>
          <w:b/>
          <w:sz w:val="24"/>
        </w:rPr>
      </w:pPr>
      <w:r>
        <w:rPr>
          <w:rFonts w:ascii="Arial" w:eastAsia="Arial" w:hAnsi="Arial"/>
          <w:b/>
          <w:sz w:val="24"/>
        </w:rPr>
        <w:t>Hedefin Mevcut Durumu</w:t>
      </w:r>
    </w:p>
    <w:p w:rsidR="00A74FE0" w:rsidRDefault="00A74FE0" w:rsidP="00A74FE0">
      <w:pPr>
        <w:spacing w:line="176" w:lineRule="exact"/>
        <w:rPr>
          <w:rFonts w:ascii="Times New Roman" w:eastAsia="Times New Roman" w:hAnsi="Times New Roman"/>
        </w:rPr>
      </w:pPr>
    </w:p>
    <w:p w:rsidR="00A74FE0" w:rsidRDefault="00A74FE0" w:rsidP="00A74FE0">
      <w:pPr>
        <w:spacing w:line="148" w:lineRule="exact"/>
        <w:rPr>
          <w:rFonts w:ascii="Times New Roman" w:eastAsia="Times New Roman" w:hAnsi="Times New Roman"/>
        </w:rPr>
      </w:pPr>
    </w:p>
    <w:p w:rsidR="00EF66FB" w:rsidRDefault="00A74FE0" w:rsidP="00EF66FB">
      <w:pPr>
        <w:spacing w:line="258" w:lineRule="auto"/>
        <w:ind w:right="80" w:firstLine="708"/>
        <w:jc w:val="both"/>
        <w:rPr>
          <w:rFonts w:ascii="Times New Roman" w:eastAsia="Times New Roman" w:hAnsi="Times New Roman"/>
          <w:sz w:val="24"/>
        </w:rPr>
      </w:pPr>
      <w:r>
        <w:rPr>
          <w:rFonts w:ascii="Times New Roman" w:eastAsia="Times New Roman" w:hAnsi="Times New Roman"/>
          <w:sz w:val="24"/>
        </w:rPr>
        <w:t>AB projelerine başvuru ve katılım konusunda kurumlarımız, personelimiz ve öğ</w:t>
      </w:r>
      <w:r w:rsidR="00EF66FB">
        <w:rPr>
          <w:rFonts w:ascii="Times New Roman" w:eastAsia="Times New Roman" w:hAnsi="Times New Roman"/>
          <w:sz w:val="24"/>
        </w:rPr>
        <w:t>rencilerimiz teşvik edildi. 2015 yılında “3”</w:t>
      </w:r>
      <w:r>
        <w:rPr>
          <w:rFonts w:ascii="Times New Roman" w:eastAsia="Times New Roman" w:hAnsi="Times New Roman"/>
          <w:sz w:val="24"/>
        </w:rPr>
        <w:t xml:space="preserve"> adet uluslararası projenin okul/kurumlarımızda </w:t>
      </w:r>
      <w:r w:rsidR="00EF66FB">
        <w:rPr>
          <w:rFonts w:ascii="Times New Roman" w:eastAsia="Times New Roman" w:hAnsi="Times New Roman"/>
          <w:sz w:val="24"/>
        </w:rPr>
        <w:t>başvurulmuştur.</w:t>
      </w:r>
      <w:r w:rsidR="00EF66FB" w:rsidRPr="00EF66FB">
        <w:rPr>
          <w:rFonts w:ascii="Times New Roman" w:eastAsia="Times New Roman" w:hAnsi="Times New Roman"/>
          <w:sz w:val="24"/>
        </w:rPr>
        <w:t xml:space="preserve"> </w:t>
      </w:r>
    </w:p>
    <w:p w:rsidR="00EF66FB" w:rsidRDefault="00EF66FB" w:rsidP="00EF66FB">
      <w:pPr>
        <w:spacing w:line="258" w:lineRule="auto"/>
        <w:ind w:right="80" w:firstLine="708"/>
        <w:jc w:val="both"/>
        <w:rPr>
          <w:rFonts w:ascii="Times New Roman" w:eastAsia="Times New Roman" w:hAnsi="Times New Roman"/>
          <w:sz w:val="24"/>
        </w:rPr>
      </w:pPr>
      <w:r>
        <w:rPr>
          <w:rFonts w:ascii="Times New Roman" w:eastAsia="Times New Roman" w:hAnsi="Times New Roman"/>
          <w:sz w:val="24"/>
        </w:rPr>
        <w:t>Mesleki ve Teknik Eğitim kurumlarında okuyan öğrencilerimizden değişim programları dolayısıyla meslekleri ile ilgili yurt dışında staj yapan olmamıştır.</w:t>
      </w:r>
    </w:p>
    <w:p w:rsidR="00EF66FB" w:rsidRDefault="00EF66FB" w:rsidP="00EF66FB">
      <w:pPr>
        <w:spacing w:line="271" w:lineRule="auto"/>
        <w:ind w:left="80" w:right="60" w:firstLine="628"/>
        <w:jc w:val="both"/>
        <w:rPr>
          <w:rFonts w:ascii="Times New Roman" w:eastAsia="Times New Roman" w:hAnsi="Times New Roman"/>
        </w:rPr>
      </w:pPr>
      <w:r>
        <w:rPr>
          <w:rFonts w:ascii="Times New Roman" w:eastAsia="Times New Roman" w:hAnsi="Times New Roman"/>
          <w:sz w:val="24"/>
        </w:rPr>
        <w:t>Öğrencilerimizin ve öğretmenlerimizin uluslararası platformlarda yarışma, sosyal, kültürel, sportif faaliyetlere katılımı özendirilmiştir. Uluslar arası yarışmalara bir öğrencimiz yüzme branşında katılmış olup 1.lik ile ayrılmıştır.</w:t>
      </w:r>
    </w:p>
    <w:p w:rsidR="00EF66FB" w:rsidRDefault="00EF66FB" w:rsidP="00EF66FB">
      <w:pPr>
        <w:spacing w:line="258" w:lineRule="auto"/>
        <w:ind w:right="80"/>
        <w:jc w:val="both"/>
        <w:rPr>
          <w:rFonts w:ascii="Times New Roman" w:eastAsia="Times New Roman" w:hAnsi="Times New Roman"/>
          <w:sz w:val="24"/>
        </w:rPr>
      </w:pPr>
    </w:p>
    <w:p w:rsidR="00A74FE0" w:rsidRDefault="00A74FE0" w:rsidP="00EF66FB">
      <w:pPr>
        <w:spacing w:line="270" w:lineRule="auto"/>
        <w:ind w:left="120" w:right="100" w:firstLine="708"/>
        <w:jc w:val="both"/>
        <w:rPr>
          <w:rFonts w:ascii="Times New Roman" w:eastAsia="Times New Roman" w:hAnsi="Times New Roman"/>
          <w:sz w:val="24"/>
        </w:rPr>
      </w:pPr>
    </w:p>
    <w:p w:rsidR="00EF66FB" w:rsidRDefault="00EF66FB" w:rsidP="00EF66FB">
      <w:pPr>
        <w:spacing w:line="270" w:lineRule="auto"/>
        <w:ind w:left="120" w:right="100" w:firstLine="708"/>
        <w:jc w:val="both"/>
        <w:rPr>
          <w:rFonts w:ascii="Times New Roman" w:eastAsia="Times New Roman" w:hAnsi="Times New Roman"/>
          <w:sz w:val="24"/>
        </w:rPr>
        <w:sectPr w:rsidR="00EF66FB">
          <w:pgSz w:w="11900" w:h="16840"/>
          <w:pgMar w:top="1395" w:right="1300" w:bottom="1440" w:left="1300" w:header="0" w:footer="0" w:gutter="0"/>
          <w:cols w:space="0" w:equalWidth="0">
            <w:col w:w="9300"/>
          </w:cols>
          <w:docGrid w:linePitch="360"/>
        </w:sectPr>
      </w:pPr>
    </w:p>
    <w:p w:rsidR="00A74FE0" w:rsidRDefault="00A74FE0" w:rsidP="00A74FE0">
      <w:pPr>
        <w:spacing w:line="160" w:lineRule="exact"/>
        <w:rPr>
          <w:rFonts w:ascii="Times New Roman" w:eastAsia="Times New Roman" w:hAnsi="Times New Roman"/>
        </w:rPr>
      </w:pPr>
      <w:bookmarkStart w:id="16" w:name="page60"/>
      <w:bookmarkEnd w:id="16"/>
    </w:p>
    <w:p w:rsidR="00A74FE0" w:rsidRDefault="00A74FE0" w:rsidP="00A74FE0">
      <w:pPr>
        <w:spacing w:line="368" w:lineRule="exact"/>
        <w:rPr>
          <w:rFonts w:ascii="Times New Roman" w:eastAsia="Times New Roman" w:hAnsi="Times New Roman"/>
        </w:rPr>
      </w:pPr>
    </w:p>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Tablo 28 : Performans Göstergesi 2.3</w:t>
      </w:r>
    </w:p>
    <w:p w:rsidR="00A74FE0" w:rsidRDefault="00A74FE0" w:rsidP="00A74FE0">
      <w:pPr>
        <w:spacing w:line="146" w:lineRule="exact"/>
        <w:rPr>
          <w:rFonts w:ascii="Times New Roman" w:eastAsia="Times New Roman" w:hAnsi="Times New Roman"/>
        </w:rPr>
      </w:pPr>
    </w:p>
    <w:tbl>
      <w:tblPr>
        <w:tblW w:w="9240" w:type="dxa"/>
        <w:tblInd w:w="10" w:type="dxa"/>
        <w:tblLayout w:type="fixed"/>
        <w:tblCellMar>
          <w:left w:w="0" w:type="dxa"/>
          <w:right w:w="0" w:type="dxa"/>
        </w:tblCellMar>
        <w:tblLook w:val="0000" w:firstRow="0" w:lastRow="0" w:firstColumn="0" w:lastColumn="0" w:noHBand="0" w:noVBand="0"/>
      </w:tblPr>
      <w:tblGrid>
        <w:gridCol w:w="3240"/>
        <w:gridCol w:w="1240"/>
        <w:gridCol w:w="1720"/>
        <w:gridCol w:w="580"/>
        <w:gridCol w:w="120"/>
        <w:gridCol w:w="720"/>
        <w:gridCol w:w="80"/>
        <w:gridCol w:w="620"/>
        <w:gridCol w:w="920"/>
      </w:tblGrid>
      <w:tr w:rsidR="00A74FE0" w:rsidTr="003761FC">
        <w:trPr>
          <w:trHeight w:val="282"/>
        </w:trPr>
        <w:tc>
          <w:tcPr>
            <w:tcW w:w="3240" w:type="dxa"/>
            <w:vMerge w:val="restart"/>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ind w:left="760"/>
              <w:rPr>
                <w:rFonts w:ascii="Arial" w:eastAsia="Arial" w:hAnsi="Arial"/>
                <w:b/>
                <w:sz w:val="24"/>
              </w:rPr>
            </w:pPr>
            <w:r>
              <w:rPr>
                <w:rFonts w:ascii="Arial" w:eastAsia="Arial" w:hAnsi="Arial"/>
                <w:b/>
                <w:sz w:val="24"/>
              </w:rPr>
              <w:t>PERFORMANS</w:t>
            </w:r>
          </w:p>
        </w:tc>
        <w:tc>
          <w:tcPr>
            <w:tcW w:w="124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ind w:left="360"/>
              <w:rPr>
                <w:rFonts w:ascii="Arial" w:eastAsia="Arial" w:hAnsi="Arial"/>
                <w:b/>
                <w:sz w:val="24"/>
              </w:rPr>
            </w:pPr>
            <w:r>
              <w:rPr>
                <w:rFonts w:ascii="Arial" w:eastAsia="Arial" w:hAnsi="Arial"/>
                <w:b/>
                <w:sz w:val="24"/>
              </w:rPr>
              <w:t>ALT</w:t>
            </w:r>
          </w:p>
        </w:tc>
        <w:tc>
          <w:tcPr>
            <w:tcW w:w="172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b/>
                <w:sz w:val="24"/>
              </w:rPr>
            </w:pPr>
            <w:r>
              <w:rPr>
                <w:rFonts w:ascii="Times New Roman" w:eastAsia="Times New Roman" w:hAnsi="Times New Roman"/>
                <w:b/>
                <w:sz w:val="24"/>
              </w:rPr>
              <w:t>İ</w:t>
            </w:r>
            <w:r>
              <w:rPr>
                <w:rFonts w:ascii="Arial" w:eastAsia="Arial" w:hAnsi="Arial"/>
                <w:b/>
                <w:sz w:val="24"/>
              </w:rPr>
              <w:t>LG</w:t>
            </w:r>
            <w:r>
              <w:rPr>
                <w:rFonts w:ascii="Times New Roman" w:eastAsia="Times New Roman" w:hAnsi="Times New Roman"/>
                <w:b/>
                <w:sz w:val="24"/>
              </w:rPr>
              <w:t>İ</w:t>
            </w:r>
            <w:r>
              <w:rPr>
                <w:rFonts w:ascii="Arial" w:eastAsia="Arial" w:hAnsi="Arial"/>
                <w:b/>
                <w:sz w:val="24"/>
              </w:rPr>
              <w:t>L</w:t>
            </w:r>
            <w:r>
              <w:rPr>
                <w:rFonts w:ascii="Times New Roman" w:eastAsia="Times New Roman" w:hAnsi="Times New Roman"/>
                <w:b/>
                <w:sz w:val="24"/>
              </w:rPr>
              <w:t>İ</w:t>
            </w:r>
          </w:p>
        </w:tc>
        <w:tc>
          <w:tcPr>
            <w:tcW w:w="2120" w:type="dxa"/>
            <w:gridSpan w:val="5"/>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MEVCUT</w:t>
            </w:r>
          </w:p>
        </w:tc>
        <w:tc>
          <w:tcPr>
            <w:tcW w:w="92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HEDE</w:t>
            </w:r>
          </w:p>
        </w:tc>
      </w:tr>
      <w:tr w:rsidR="00A74FE0" w:rsidTr="003761FC">
        <w:trPr>
          <w:trHeight w:val="144"/>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gridSpan w:val="3"/>
            <w:vMerge w:val="restart"/>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DURUM</w:t>
            </w: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5"/>
                <w:sz w:val="24"/>
              </w:rPr>
            </w:pPr>
            <w:r>
              <w:rPr>
                <w:rFonts w:ascii="Arial" w:eastAsia="Arial" w:hAnsi="Arial"/>
                <w:b/>
                <w:w w:val="95"/>
                <w:sz w:val="24"/>
              </w:rPr>
              <w:t>F</w:t>
            </w:r>
          </w:p>
        </w:tc>
      </w:tr>
      <w:tr w:rsidR="00A74FE0" w:rsidTr="003761FC">
        <w:trPr>
          <w:trHeight w:val="132"/>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6" w:lineRule="exact"/>
              <w:ind w:left="82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100"/>
              <w:rPr>
                <w:rFonts w:ascii="Arial" w:eastAsia="Arial" w:hAnsi="Arial"/>
                <w:b/>
                <w:sz w:val="24"/>
              </w:rPr>
            </w:pPr>
            <w:r>
              <w:rPr>
                <w:rFonts w:ascii="Arial" w:eastAsia="Arial" w:hAnsi="Arial"/>
                <w:b/>
                <w:sz w:val="24"/>
              </w:rPr>
              <w:t>KIRILIM</w:t>
            </w: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BÖLÜM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gridSpan w:val="3"/>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761FC">
        <w:trPr>
          <w:trHeight w:val="124"/>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80" w:type="dxa"/>
            <w:vMerge w:val="restart"/>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2012</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vMerge w:val="restart"/>
            <w:tcBorders>
              <w:right w:val="single" w:sz="8" w:space="0" w:color="auto"/>
            </w:tcBorders>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2013</w:t>
            </w: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620" w:type="dxa"/>
            <w:vMerge w:val="restart"/>
            <w:tcBorders>
              <w:right w:val="single" w:sz="8" w:space="0" w:color="auto"/>
            </w:tcBorders>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2014</w:t>
            </w:r>
          </w:p>
        </w:tc>
        <w:tc>
          <w:tcPr>
            <w:tcW w:w="920" w:type="dxa"/>
            <w:vMerge w:val="restart"/>
            <w:tcBorders>
              <w:right w:val="single" w:sz="8" w:space="0" w:color="auto"/>
            </w:tcBorders>
            <w:shd w:val="clear" w:color="auto" w:fill="auto"/>
            <w:vAlign w:val="bottom"/>
          </w:tcPr>
          <w:p w:rsidR="00A74FE0" w:rsidRDefault="00A74FE0" w:rsidP="00A74FE0">
            <w:pPr>
              <w:spacing w:line="267" w:lineRule="exact"/>
              <w:jc w:val="center"/>
              <w:rPr>
                <w:rFonts w:ascii="Arial" w:eastAsia="Arial" w:hAnsi="Arial"/>
                <w:b/>
                <w:w w:val="89"/>
                <w:sz w:val="24"/>
              </w:rPr>
            </w:pPr>
            <w:r>
              <w:rPr>
                <w:rFonts w:ascii="Arial" w:eastAsia="Arial" w:hAnsi="Arial"/>
                <w:b/>
                <w:w w:val="89"/>
                <w:sz w:val="24"/>
              </w:rPr>
              <w:t>2019</w:t>
            </w:r>
          </w:p>
        </w:tc>
      </w:tr>
      <w:tr w:rsidR="00A74FE0" w:rsidTr="003761FC">
        <w:trPr>
          <w:trHeight w:val="143"/>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3761FC" w:rsidTr="003761FC">
        <w:trPr>
          <w:trHeight w:val="26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8"/>
            <w:vMerge w:val="restart"/>
            <w:tcBorders>
              <w:right w:val="single" w:sz="8" w:space="0" w:color="auto"/>
            </w:tcBorders>
            <w:shd w:val="clear" w:color="auto" w:fill="auto"/>
            <w:vAlign w:val="bottom"/>
          </w:tcPr>
          <w:p w:rsidR="003761FC" w:rsidRDefault="003761FC" w:rsidP="00A74FE0">
            <w:pPr>
              <w:spacing w:line="0" w:lineRule="atLeast"/>
              <w:jc w:val="center"/>
              <w:rPr>
                <w:rFonts w:ascii="Times New Roman" w:eastAsia="Times New Roman" w:hAnsi="Times New Roman"/>
                <w:w w:val="99"/>
              </w:rPr>
            </w:pPr>
          </w:p>
        </w:tc>
      </w:tr>
      <w:tr w:rsidR="003761FC" w:rsidTr="003761FC">
        <w:trPr>
          <w:trHeight w:val="25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8"/>
            <w:vMerge/>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3761FC">
        <w:trPr>
          <w:trHeight w:val="14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2"/>
              </w:rPr>
            </w:pPr>
          </w:p>
        </w:tc>
        <w:tc>
          <w:tcPr>
            <w:tcW w:w="6000" w:type="dxa"/>
            <w:gridSpan w:val="8"/>
            <w:vMerge/>
            <w:tcBorders>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2"/>
              </w:rPr>
            </w:pPr>
          </w:p>
        </w:tc>
      </w:tr>
      <w:tr w:rsidR="003761FC" w:rsidTr="003761FC">
        <w:trPr>
          <w:trHeight w:val="13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1"/>
              </w:rPr>
            </w:pPr>
          </w:p>
        </w:tc>
        <w:tc>
          <w:tcPr>
            <w:tcW w:w="6000" w:type="dxa"/>
            <w:gridSpan w:val="8"/>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1"/>
              </w:rPr>
            </w:pPr>
          </w:p>
        </w:tc>
      </w:tr>
      <w:tr w:rsidR="00A74FE0" w:rsidTr="003761FC">
        <w:trPr>
          <w:trHeight w:val="268"/>
        </w:trPr>
        <w:tc>
          <w:tcPr>
            <w:tcW w:w="324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PG.2.3.1: </w:t>
            </w:r>
            <w:r>
              <w:rPr>
                <w:rFonts w:ascii="Times New Roman" w:eastAsia="Times New Roman" w:hAnsi="Times New Roman"/>
                <w:sz w:val="24"/>
              </w:rPr>
              <w:t>Yabancı dil kursu</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74FE0" w:rsidRDefault="00A74FE0" w:rsidP="00A74FE0">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3761FC">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açan okul/kurum oranı</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3761FC">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0" w:type="dxa"/>
            <w:vMerge w:val="restart"/>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0" w:type="dxa"/>
            <w:shd w:val="clear" w:color="auto" w:fill="auto"/>
            <w:vAlign w:val="bottom"/>
          </w:tcPr>
          <w:p w:rsidR="00A74FE0" w:rsidRDefault="00792925" w:rsidP="00A74FE0">
            <w:pPr>
              <w:spacing w:line="0" w:lineRule="atLeast"/>
              <w:rPr>
                <w:rFonts w:ascii="Times New Roman" w:eastAsia="Times New Roman" w:hAnsi="Times New Roman"/>
                <w:sz w:val="11"/>
              </w:rPr>
            </w:pPr>
            <w:r>
              <w:rPr>
                <w:rFonts w:ascii="Times New Roman" w:eastAsia="Times New Roman" w:hAnsi="Times New Roman"/>
                <w:sz w:val="11"/>
              </w:rPr>
              <w:t>-</w:t>
            </w:r>
          </w:p>
        </w:tc>
        <w:tc>
          <w:tcPr>
            <w:tcW w:w="6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2</w:t>
            </w:r>
          </w:p>
        </w:tc>
      </w:tr>
      <w:tr w:rsidR="00A74FE0" w:rsidTr="003761FC">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3761FC">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761FC">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3761FC">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761FC" w:rsidTr="007C3A8D">
        <w:trPr>
          <w:trHeight w:val="26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8"/>
            <w:vMerge w:val="restart"/>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25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8"/>
            <w:vMerge/>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14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2"/>
              </w:rPr>
            </w:pPr>
          </w:p>
        </w:tc>
        <w:tc>
          <w:tcPr>
            <w:tcW w:w="6000" w:type="dxa"/>
            <w:gridSpan w:val="8"/>
            <w:vMerge/>
            <w:tcBorders>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2"/>
              </w:rPr>
            </w:pPr>
          </w:p>
        </w:tc>
      </w:tr>
      <w:tr w:rsidR="003761FC" w:rsidTr="007C3A8D">
        <w:trPr>
          <w:trHeight w:val="134"/>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1"/>
              </w:rPr>
            </w:pPr>
          </w:p>
        </w:tc>
        <w:tc>
          <w:tcPr>
            <w:tcW w:w="6000" w:type="dxa"/>
            <w:gridSpan w:val="8"/>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11"/>
              </w:rPr>
            </w:pPr>
          </w:p>
        </w:tc>
      </w:tr>
      <w:tr w:rsidR="00A74FE0" w:rsidTr="003761FC">
        <w:trPr>
          <w:trHeight w:val="26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60" w:lineRule="exact"/>
              <w:ind w:left="80"/>
              <w:rPr>
                <w:rFonts w:ascii="Times New Roman" w:eastAsia="Times New Roman" w:hAnsi="Times New Roman"/>
                <w:sz w:val="24"/>
              </w:rPr>
            </w:pPr>
            <w:r>
              <w:rPr>
                <w:rFonts w:ascii="Arial" w:eastAsia="Arial" w:hAnsi="Arial"/>
                <w:b/>
                <w:sz w:val="24"/>
              </w:rPr>
              <w:t xml:space="preserve">PG.2.3.2: </w:t>
            </w:r>
            <w:r>
              <w:rPr>
                <w:rFonts w:ascii="Times New Roman" w:eastAsia="Times New Roman" w:hAnsi="Times New Roman"/>
                <w:sz w:val="24"/>
              </w:rPr>
              <w:t>Yabancı dil</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3761FC">
        <w:trPr>
          <w:trHeight w:val="361"/>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kurslarına katılan öğrenci oranı</w:t>
            </w:r>
          </w:p>
        </w:tc>
        <w:tc>
          <w:tcPr>
            <w:tcW w:w="124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580" w:type="dxa"/>
            <w:vMerge w:val="restart"/>
            <w:shd w:val="clear" w:color="auto" w:fill="auto"/>
            <w:vAlign w:val="bottom"/>
          </w:tcPr>
          <w:p w:rsidR="00A74FE0" w:rsidRDefault="0079292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120" w:type="dxa"/>
            <w:tcBorders>
              <w:right w:val="single" w:sz="8" w:space="0" w:color="auto"/>
            </w:tcBorders>
            <w:shd w:val="clear" w:color="auto" w:fill="auto"/>
            <w:vAlign w:val="bottom"/>
          </w:tcPr>
          <w:p w:rsidR="00A74FE0" w:rsidRDefault="00792925" w:rsidP="00A74FE0">
            <w:pPr>
              <w:spacing w:line="0" w:lineRule="atLeast"/>
              <w:rPr>
                <w:rFonts w:ascii="Times New Roman" w:eastAsia="Times New Roman" w:hAnsi="Times New Roman"/>
                <w:sz w:val="24"/>
              </w:rPr>
            </w:pPr>
            <w:r>
              <w:rPr>
                <w:rFonts w:ascii="Times New Roman" w:eastAsia="Times New Roman" w:hAnsi="Times New Roman"/>
                <w:sz w:val="24"/>
              </w:rPr>
              <w:t>-</w:t>
            </w: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vMerge w:val="restart"/>
            <w:tcBorders>
              <w:right w:val="single" w:sz="8" w:space="0" w:color="auto"/>
            </w:tcBorders>
            <w:shd w:val="clear" w:color="auto" w:fill="auto"/>
            <w:vAlign w:val="bottom"/>
          </w:tcPr>
          <w:p w:rsidR="00A74FE0" w:rsidRDefault="00792925" w:rsidP="00A74FE0">
            <w:pPr>
              <w:spacing w:line="229" w:lineRule="exact"/>
              <w:ind w:right="19"/>
              <w:jc w:val="center"/>
              <w:rPr>
                <w:rFonts w:ascii="Times New Roman" w:eastAsia="Times New Roman" w:hAnsi="Times New Roman"/>
                <w:w w:val="99"/>
              </w:rPr>
            </w:pPr>
            <w:r>
              <w:rPr>
                <w:rFonts w:ascii="Times New Roman" w:eastAsia="Times New Roman" w:hAnsi="Times New Roman"/>
                <w:w w:val="99"/>
              </w:rPr>
              <w:t>-</w:t>
            </w: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10</w:t>
            </w:r>
          </w:p>
        </w:tc>
      </w:tr>
      <w:tr w:rsidR="00A74FE0" w:rsidTr="003761FC">
        <w:trPr>
          <w:trHeight w:val="215"/>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tcBorders>
              <w:right w:val="single" w:sz="8" w:space="0" w:color="auto"/>
            </w:tcBorders>
            <w:shd w:val="clear" w:color="auto" w:fill="auto"/>
            <w:vAlign w:val="bottom"/>
          </w:tcPr>
          <w:p w:rsidR="00A74FE0" w:rsidRDefault="00A74FE0" w:rsidP="00A74FE0">
            <w:pPr>
              <w:spacing w:line="215" w:lineRule="exac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6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8"/>
              </w:rPr>
            </w:pPr>
          </w:p>
        </w:tc>
      </w:tr>
      <w:tr w:rsidR="00A74FE0" w:rsidTr="003761FC">
        <w:trPr>
          <w:trHeight w:val="113"/>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720" w:type="dxa"/>
            <w:vMerge w:val="restart"/>
            <w:tcBorders>
              <w:right w:val="single" w:sz="8" w:space="0" w:color="auto"/>
            </w:tcBorders>
            <w:shd w:val="clear" w:color="auto" w:fill="auto"/>
            <w:vAlign w:val="bottom"/>
          </w:tcPr>
          <w:p w:rsidR="00A74FE0" w:rsidRDefault="00A74FE0" w:rsidP="00A74FE0">
            <w:pPr>
              <w:spacing w:line="252" w:lineRule="exac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3761FC">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3761FC">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761FC" w:rsidTr="007C3A8D">
        <w:trPr>
          <w:trHeight w:val="26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8"/>
            <w:vMerge w:val="restart"/>
            <w:tcBorders>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r>
      <w:tr w:rsidR="003761FC" w:rsidTr="007C3A8D">
        <w:trPr>
          <w:trHeight w:val="27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c>
          <w:tcPr>
            <w:tcW w:w="6000" w:type="dxa"/>
            <w:gridSpan w:val="8"/>
            <w:vMerge/>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27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c>
          <w:tcPr>
            <w:tcW w:w="6000" w:type="dxa"/>
            <w:gridSpan w:val="8"/>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r>
      <w:tr w:rsidR="00A74FE0" w:rsidTr="003761FC">
        <w:trPr>
          <w:trHeight w:val="26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60" w:lineRule="exact"/>
              <w:ind w:left="80"/>
              <w:rPr>
                <w:rFonts w:ascii="Times New Roman" w:eastAsia="Times New Roman" w:hAnsi="Times New Roman"/>
                <w:sz w:val="24"/>
              </w:rPr>
            </w:pPr>
            <w:r>
              <w:rPr>
                <w:rFonts w:ascii="Arial" w:eastAsia="Arial" w:hAnsi="Arial"/>
                <w:b/>
                <w:sz w:val="24"/>
              </w:rPr>
              <w:t xml:space="preserve">PG.2.3.3: </w:t>
            </w:r>
            <w:r>
              <w:rPr>
                <w:rFonts w:ascii="Times New Roman" w:eastAsia="Times New Roman" w:hAnsi="Times New Roman"/>
                <w:sz w:val="24"/>
              </w:rPr>
              <w:t>Hazırlanan</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3761FC">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uluslararası proje sayısı</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3761FC">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0" w:type="dxa"/>
            <w:vMerge w:val="restart"/>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vMerge w:val="restart"/>
            <w:tcBorders>
              <w:right w:val="single" w:sz="8" w:space="0" w:color="auto"/>
            </w:tcBorders>
            <w:shd w:val="clear" w:color="auto" w:fill="auto"/>
            <w:vAlign w:val="bottom"/>
          </w:tcPr>
          <w:p w:rsidR="00A74FE0" w:rsidRDefault="00792925" w:rsidP="00A74FE0">
            <w:pPr>
              <w:spacing w:line="229" w:lineRule="exact"/>
              <w:ind w:right="19"/>
              <w:jc w:val="center"/>
              <w:rPr>
                <w:rFonts w:ascii="Times New Roman" w:eastAsia="Times New Roman" w:hAnsi="Times New Roman"/>
                <w:w w:val="99"/>
              </w:rPr>
            </w:pPr>
            <w:r>
              <w:rPr>
                <w:rFonts w:ascii="Times New Roman" w:eastAsia="Times New Roman" w:hAnsi="Times New Roman"/>
                <w:w w:val="99"/>
              </w:rPr>
              <w:t>-</w:t>
            </w: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5</w:t>
            </w:r>
          </w:p>
        </w:tc>
      </w:tr>
      <w:tr w:rsidR="00A74FE0" w:rsidTr="003761FC">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761FC">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3761FC">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761FC">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761FC" w:rsidTr="007C3A8D">
        <w:trPr>
          <w:trHeight w:val="26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8"/>
            <w:vMerge w:val="restart"/>
            <w:tcBorders>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r>
      <w:tr w:rsidR="003761FC" w:rsidTr="007C3A8D">
        <w:trPr>
          <w:trHeight w:val="27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c>
          <w:tcPr>
            <w:tcW w:w="6000" w:type="dxa"/>
            <w:gridSpan w:val="8"/>
            <w:vMerge/>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281"/>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ind w:left="80"/>
              <w:rPr>
                <w:rFonts w:ascii="Times New Roman" w:eastAsia="Times New Roman" w:hAnsi="Times New Roman"/>
                <w:sz w:val="24"/>
              </w:rPr>
            </w:pPr>
            <w:r>
              <w:rPr>
                <w:rFonts w:ascii="Arial" w:eastAsia="Arial" w:hAnsi="Arial"/>
                <w:b/>
                <w:sz w:val="24"/>
              </w:rPr>
              <w:t xml:space="preserve">PG.2.3.4: </w:t>
            </w:r>
            <w:r>
              <w:rPr>
                <w:rFonts w:ascii="Times New Roman" w:eastAsia="Times New Roman" w:hAnsi="Times New Roman"/>
                <w:sz w:val="24"/>
              </w:rPr>
              <w:t>Uluslararası</w:t>
            </w:r>
          </w:p>
        </w:tc>
        <w:tc>
          <w:tcPr>
            <w:tcW w:w="6000" w:type="dxa"/>
            <w:gridSpan w:val="8"/>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r>
      <w:tr w:rsidR="00A74FE0" w:rsidTr="003761FC">
        <w:trPr>
          <w:trHeight w:val="261"/>
        </w:trPr>
        <w:tc>
          <w:tcPr>
            <w:tcW w:w="3240" w:type="dxa"/>
            <w:tcBorders>
              <w:left w:val="single" w:sz="8" w:space="0" w:color="auto"/>
              <w:right w:val="single" w:sz="8" w:space="0" w:color="auto"/>
            </w:tcBorders>
            <w:shd w:val="clear" w:color="auto" w:fill="auto"/>
            <w:vAlign w:val="bottom"/>
          </w:tcPr>
          <w:p w:rsidR="00A74FE0" w:rsidRDefault="00A74FE0" w:rsidP="00A74FE0">
            <w:pPr>
              <w:spacing w:line="255" w:lineRule="exact"/>
              <w:ind w:left="80"/>
              <w:rPr>
                <w:rFonts w:ascii="Times New Roman" w:eastAsia="Times New Roman" w:hAnsi="Times New Roman"/>
                <w:sz w:val="24"/>
              </w:rPr>
            </w:pPr>
            <w:r>
              <w:rPr>
                <w:rFonts w:ascii="Times New Roman" w:eastAsia="Times New Roman" w:hAnsi="Times New Roman"/>
                <w:sz w:val="24"/>
              </w:rPr>
              <w:t>hareketlilik</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3761FC">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programlarına/projelerine</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3761FC">
        <w:trPr>
          <w:trHeight w:val="139"/>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katılan yönetici sayısı</w:t>
            </w: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580" w:type="dxa"/>
            <w:vMerge w:val="restart"/>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vMerge w:val="restart"/>
            <w:tcBorders>
              <w:right w:val="single" w:sz="8" w:space="0" w:color="auto"/>
            </w:tcBorders>
            <w:shd w:val="clear" w:color="auto" w:fill="auto"/>
            <w:vAlign w:val="bottom"/>
          </w:tcPr>
          <w:p w:rsidR="00A74FE0" w:rsidRDefault="00792925" w:rsidP="00A74FE0">
            <w:pPr>
              <w:spacing w:line="229" w:lineRule="exact"/>
              <w:ind w:right="19"/>
              <w:jc w:val="center"/>
              <w:rPr>
                <w:rFonts w:ascii="Times New Roman" w:eastAsia="Times New Roman" w:hAnsi="Times New Roman"/>
                <w:w w:val="99"/>
              </w:rPr>
            </w:pPr>
            <w:r>
              <w:rPr>
                <w:rFonts w:ascii="Times New Roman" w:eastAsia="Times New Roman" w:hAnsi="Times New Roman"/>
                <w:w w:val="99"/>
              </w:rPr>
              <w:t>-</w:t>
            </w: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5</w:t>
            </w:r>
          </w:p>
        </w:tc>
      </w:tr>
      <w:tr w:rsidR="00A74FE0" w:rsidTr="003761FC">
        <w:trPr>
          <w:trHeight w:val="137"/>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761FC">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3761FC">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3761FC">
        <w:trPr>
          <w:trHeight w:val="281"/>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5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bl>
    <w:p w:rsidR="00A74FE0" w:rsidRDefault="00A74FE0" w:rsidP="00A74FE0">
      <w:pPr>
        <w:rPr>
          <w:rFonts w:ascii="Times New Roman" w:eastAsia="Times New Roman" w:hAnsi="Times New Roman"/>
          <w:sz w:val="24"/>
        </w:rPr>
        <w:sectPr w:rsidR="00A74FE0">
          <w:pgSz w:w="11900" w:h="16840"/>
          <w:pgMar w:top="1429" w:right="1340" w:bottom="1440" w:left="1340" w:header="0" w:footer="0" w:gutter="0"/>
          <w:cols w:space="0" w:equalWidth="0">
            <w:col w:w="9220"/>
          </w:cols>
          <w:docGrid w:linePitch="360"/>
        </w:sectPr>
      </w:pPr>
    </w:p>
    <w:tbl>
      <w:tblPr>
        <w:tblW w:w="9240" w:type="dxa"/>
        <w:tblInd w:w="10" w:type="dxa"/>
        <w:tblLayout w:type="fixed"/>
        <w:tblCellMar>
          <w:left w:w="0" w:type="dxa"/>
          <w:right w:w="0" w:type="dxa"/>
        </w:tblCellMar>
        <w:tblLook w:val="0000" w:firstRow="0" w:lastRow="0" w:firstColumn="0" w:lastColumn="0" w:noHBand="0" w:noVBand="0"/>
      </w:tblPr>
      <w:tblGrid>
        <w:gridCol w:w="3240"/>
        <w:gridCol w:w="1240"/>
        <w:gridCol w:w="1720"/>
        <w:gridCol w:w="700"/>
        <w:gridCol w:w="720"/>
        <w:gridCol w:w="700"/>
        <w:gridCol w:w="920"/>
      </w:tblGrid>
      <w:tr w:rsidR="003761FC" w:rsidTr="007C3A8D">
        <w:trPr>
          <w:trHeight w:val="280"/>
        </w:trPr>
        <w:tc>
          <w:tcPr>
            <w:tcW w:w="3240" w:type="dxa"/>
            <w:tcBorders>
              <w:top w:val="single" w:sz="8" w:space="0" w:color="auto"/>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bookmarkStart w:id="17" w:name="page61"/>
            <w:bookmarkEnd w:id="17"/>
          </w:p>
        </w:tc>
        <w:tc>
          <w:tcPr>
            <w:tcW w:w="6000" w:type="dxa"/>
            <w:gridSpan w:val="6"/>
            <w:vMerge w:val="restart"/>
            <w:tcBorders>
              <w:top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r>
      <w:tr w:rsidR="003761FC" w:rsidTr="007C3A8D">
        <w:trPr>
          <w:trHeight w:val="27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c>
          <w:tcPr>
            <w:tcW w:w="6000" w:type="dxa"/>
            <w:gridSpan w:val="6"/>
            <w:vMerge/>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281"/>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ind w:left="80"/>
              <w:rPr>
                <w:rFonts w:ascii="Times New Roman" w:eastAsia="Times New Roman" w:hAnsi="Times New Roman"/>
                <w:sz w:val="24"/>
              </w:rPr>
            </w:pPr>
            <w:r>
              <w:rPr>
                <w:rFonts w:ascii="Arial" w:eastAsia="Arial" w:hAnsi="Arial"/>
                <w:b/>
                <w:sz w:val="24"/>
              </w:rPr>
              <w:t xml:space="preserve">PG.2.3.5: </w:t>
            </w:r>
            <w:r>
              <w:rPr>
                <w:rFonts w:ascii="Times New Roman" w:eastAsia="Times New Roman" w:hAnsi="Times New Roman"/>
                <w:sz w:val="24"/>
              </w:rPr>
              <w:t>Uluslararası</w:t>
            </w:r>
          </w:p>
        </w:tc>
        <w:tc>
          <w:tcPr>
            <w:tcW w:w="6000" w:type="dxa"/>
            <w:gridSpan w:val="6"/>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r>
      <w:tr w:rsidR="00A74FE0" w:rsidTr="00F8744F">
        <w:trPr>
          <w:trHeight w:val="261"/>
        </w:trPr>
        <w:tc>
          <w:tcPr>
            <w:tcW w:w="3240" w:type="dxa"/>
            <w:tcBorders>
              <w:left w:val="single" w:sz="8" w:space="0" w:color="auto"/>
              <w:right w:val="single" w:sz="8" w:space="0" w:color="auto"/>
            </w:tcBorders>
            <w:shd w:val="clear" w:color="auto" w:fill="auto"/>
            <w:vAlign w:val="bottom"/>
          </w:tcPr>
          <w:p w:rsidR="00A74FE0" w:rsidRDefault="00A74FE0" w:rsidP="00A74FE0">
            <w:pPr>
              <w:spacing w:line="255" w:lineRule="exact"/>
              <w:ind w:left="80"/>
              <w:rPr>
                <w:rFonts w:ascii="Times New Roman" w:eastAsia="Times New Roman" w:hAnsi="Times New Roman"/>
                <w:sz w:val="24"/>
              </w:rPr>
            </w:pPr>
            <w:r>
              <w:rPr>
                <w:rFonts w:ascii="Times New Roman" w:eastAsia="Times New Roman" w:hAnsi="Times New Roman"/>
                <w:sz w:val="24"/>
              </w:rPr>
              <w:t>hareketlilik</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F8744F">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programlarına/projelerine</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F8744F">
        <w:trPr>
          <w:trHeight w:val="430"/>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katılan öğretmen sayısı</w:t>
            </w: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10</w:t>
            </w:r>
          </w:p>
        </w:tc>
      </w:tr>
      <w:tr w:rsidR="00A74FE0" w:rsidTr="00F8744F">
        <w:trPr>
          <w:trHeight w:val="298"/>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761FC" w:rsidTr="007C3A8D">
        <w:trPr>
          <w:trHeight w:val="26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6"/>
            <w:vMerge w:val="restart"/>
            <w:tcBorders>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r>
      <w:tr w:rsidR="003761FC" w:rsidTr="007C3A8D">
        <w:trPr>
          <w:trHeight w:val="27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c>
          <w:tcPr>
            <w:tcW w:w="6000" w:type="dxa"/>
            <w:gridSpan w:val="6"/>
            <w:vMerge/>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281"/>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ind w:left="80"/>
              <w:rPr>
                <w:rFonts w:ascii="Times New Roman" w:eastAsia="Times New Roman" w:hAnsi="Times New Roman"/>
                <w:sz w:val="24"/>
              </w:rPr>
            </w:pPr>
            <w:r>
              <w:rPr>
                <w:rFonts w:ascii="Arial" w:eastAsia="Arial" w:hAnsi="Arial"/>
                <w:b/>
                <w:sz w:val="24"/>
              </w:rPr>
              <w:t xml:space="preserve">PG.2.3.6: </w:t>
            </w:r>
            <w:r>
              <w:rPr>
                <w:rFonts w:ascii="Times New Roman" w:eastAsia="Times New Roman" w:hAnsi="Times New Roman"/>
                <w:sz w:val="24"/>
              </w:rPr>
              <w:t>Uluslararası</w:t>
            </w:r>
          </w:p>
        </w:tc>
        <w:tc>
          <w:tcPr>
            <w:tcW w:w="6000" w:type="dxa"/>
            <w:gridSpan w:val="6"/>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r>
      <w:tr w:rsidR="00A74FE0" w:rsidTr="00F8744F">
        <w:trPr>
          <w:trHeight w:val="261"/>
        </w:trPr>
        <w:tc>
          <w:tcPr>
            <w:tcW w:w="3240" w:type="dxa"/>
            <w:tcBorders>
              <w:left w:val="single" w:sz="8" w:space="0" w:color="auto"/>
              <w:right w:val="single" w:sz="8" w:space="0" w:color="auto"/>
            </w:tcBorders>
            <w:shd w:val="clear" w:color="auto" w:fill="auto"/>
            <w:vAlign w:val="bottom"/>
          </w:tcPr>
          <w:p w:rsidR="00A74FE0" w:rsidRDefault="00A74FE0" w:rsidP="00A74FE0">
            <w:pPr>
              <w:spacing w:line="255" w:lineRule="exact"/>
              <w:ind w:left="80"/>
              <w:rPr>
                <w:rFonts w:ascii="Times New Roman" w:eastAsia="Times New Roman" w:hAnsi="Times New Roman"/>
                <w:sz w:val="24"/>
              </w:rPr>
            </w:pPr>
            <w:r>
              <w:rPr>
                <w:rFonts w:ascii="Times New Roman" w:eastAsia="Times New Roman" w:hAnsi="Times New Roman"/>
                <w:sz w:val="24"/>
              </w:rPr>
              <w:t>hareketlilik</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F8744F">
        <w:trPr>
          <w:trHeight w:val="276"/>
        </w:trPr>
        <w:tc>
          <w:tcPr>
            <w:tcW w:w="3240" w:type="dxa"/>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programlarına/projelerine</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F8744F">
        <w:trPr>
          <w:trHeight w:val="430"/>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katılan öğrenci sayısı</w:t>
            </w: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30</w:t>
            </w:r>
          </w:p>
        </w:tc>
      </w:tr>
      <w:tr w:rsidR="00A74FE0" w:rsidTr="00F8744F">
        <w:trPr>
          <w:trHeight w:val="298"/>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3761FC" w:rsidTr="007C3A8D">
        <w:trPr>
          <w:trHeight w:val="26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3"/>
              </w:rPr>
            </w:pPr>
          </w:p>
        </w:tc>
        <w:tc>
          <w:tcPr>
            <w:tcW w:w="6000" w:type="dxa"/>
            <w:gridSpan w:val="6"/>
            <w:vMerge w:val="restart"/>
            <w:tcBorders>
              <w:right w:val="single" w:sz="8" w:space="0" w:color="auto"/>
            </w:tcBorders>
            <w:shd w:val="clear" w:color="auto" w:fill="auto"/>
            <w:vAlign w:val="bottom"/>
          </w:tcPr>
          <w:p w:rsidR="003761FC" w:rsidRDefault="003761FC" w:rsidP="00A74FE0">
            <w:pPr>
              <w:spacing w:line="229" w:lineRule="exact"/>
              <w:jc w:val="center"/>
              <w:rPr>
                <w:rFonts w:ascii="Times New Roman" w:eastAsia="Times New Roman" w:hAnsi="Times New Roman"/>
                <w:w w:val="99"/>
              </w:rPr>
            </w:pPr>
          </w:p>
        </w:tc>
      </w:tr>
      <w:tr w:rsidR="003761FC" w:rsidTr="007C3A8D">
        <w:trPr>
          <w:trHeight w:val="262"/>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c>
          <w:tcPr>
            <w:tcW w:w="6000" w:type="dxa"/>
            <w:gridSpan w:val="6"/>
            <w:vMerge/>
            <w:tcBorders>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rPr>
            </w:pPr>
          </w:p>
        </w:tc>
      </w:tr>
      <w:tr w:rsidR="003761FC" w:rsidTr="007C3A8D">
        <w:trPr>
          <w:trHeight w:val="276"/>
        </w:trPr>
        <w:tc>
          <w:tcPr>
            <w:tcW w:w="3240" w:type="dxa"/>
            <w:tcBorders>
              <w:left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c>
          <w:tcPr>
            <w:tcW w:w="6000" w:type="dxa"/>
            <w:gridSpan w:val="6"/>
            <w:vMerge/>
            <w:tcBorders>
              <w:right w:val="single" w:sz="8" w:space="0" w:color="auto"/>
            </w:tcBorders>
            <w:shd w:val="clear" w:color="auto" w:fill="auto"/>
            <w:vAlign w:val="bottom"/>
          </w:tcPr>
          <w:p w:rsidR="003761FC" w:rsidRDefault="003761FC" w:rsidP="00A74FE0">
            <w:pPr>
              <w:spacing w:line="0" w:lineRule="atLeast"/>
              <w:jc w:val="center"/>
              <w:rPr>
                <w:rFonts w:ascii="Times New Roman" w:eastAsia="Times New Roman" w:hAnsi="Times New Roman"/>
                <w:w w:val="99"/>
              </w:rPr>
            </w:pPr>
          </w:p>
        </w:tc>
      </w:tr>
      <w:tr w:rsidR="003761FC" w:rsidTr="007C3A8D">
        <w:trPr>
          <w:trHeight w:val="436"/>
        </w:trPr>
        <w:tc>
          <w:tcPr>
            <w:tcW w:w="3240" w:type="dxa"/>
            <w:vMerge w:val="restart"/>
            <w:tcBorders>
              <w:left w:val="single" w:sz="8" w:space="0" w:color="auto"/>
              <w:right w:val="single" w:sz="8" w:space="0" w:color="auto"/>
            </w:tcBorders>
            <w:shd w:val="clear" w:color="auto" w:fill="auto"/>
            <w:vAlign w:val="bottom"/>
          </w:tcPr>
          <w:p w:rsidR="003761FC" w:rsidRDefault="003761FC" w:rsidP="00A74FE0">
            <w:pPr>
              <w:spacing w:line="0" w:lineRule="atLeast"/>
              <w:ind w:left="140"/>
              <w:rPr>
                <w:rFonts w:ascii="Times New Roman" w:eastAsia="Times New Roman" w:hAnsi="Times New Roman"/>
                <w:sz w:val="24"/>
              </w:rPr>
            </w:pPr>
            <w:r>
              <w:rPr>
                <w:rFonts w:ascii="Arial" w:eastAsia="Arial" w:hAnsi="Arial"/>
                <w:b/>
                <w:sz w:val="24"/>
              </w:rPr>
              <w:t xml:space="preserve">PG.2.3.7: </w:t>
            </w:r>
            <w:r>
              <w:rPr>
                <w:rFonts w:ascii="Times New Roman" w:eastAsia="Times New Roman" w:hAnsi="Times New Roman"/>
                <w:sz w:val="24"/>
              </w:rPr>
              <w:t>Yabancı dil</w:t>
            </w:r>
          </w:p>
        </w:tc>
        <w:tc>
          <w:tcPr>
            <w:tcW w:w="6000" w:type="dxa"/>
            <w:gridSpan w:val="6"/>
            <w:vMerge/>
            <w:tcBorders>
              <w:bottom w:val="single" w:sz="8" w:space="0" w:color="auto"/>
              <w:right w:val="single" w:sz="8" w:space="0" w:color="auto"/>
            </w:tcBorders>
            <w:shd w:val="clear" w:color="auto" w:fill="auto"/>
            <w:vAlign w:val="bottom"/>
          </w:tcPr>
          <w:p w:rsidR="003761FC" w:rsidRDefault="003761FC" w:rsidP="00A74FE0">
            <w:pPr>
              <w:spacing w:line="0" w:lineRule="atLeast"/>
              <w:rPr>
                <w:rFonts w:ascii="Times New Roman" w:eastAsia="Times New Roman" w:hAnsi="Times New Roman"/>
                <w:sz w:val="24"/>
              </w:rPr>
            </w:pPr>
          </w:p>
        </w:tc>
      </w:tr>
      <w:tr w:rsidR="00A74FE0" w:rsidTr="00F8744F">
        <w:trPr>
          <w:trHeight w:val="119"/>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720" w:type="dxa"/>
            <w:vMerge w:val="restart"/>
            <w:tcBorders>
              <w:right w:val="single" w:sz="8" w:space="0" w:color="auto"/>
            </w:tcBorders>
            <w:shd w:val="clear" w:color="auto" w:fill="auto"/>
            <w:vAlign w:val="bottom"/>
          </w:tcPr>
          <w:p w:rsidR="00A74FE0" w:rsidRDefault="00A74FE0" w:rsidP="00A74FE0">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F8744F">
        <w:trPr>
          <w:trHeight w:val="146"/>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laboratuvarı olan okul sayısı</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0"/>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n</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46"/>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4</w:t>
            </w:r>
          </w:p>
        </w:tc>
      </w:tr>
      <w:tr w:rsidR="00A74FE0" w:rsidTr="00F8744F">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39"/>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F8744F">
        <w:trPr>
          <w:trHeight w:val="264"/>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A74FE0" w:rsidRDefault="00A74FE0" w:rsidP="00A74FE0">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Ortaöğretim/Di</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F8744F">
        <w:trPr>
          <w:trHeight w:val="274"/>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Arial" w:eastAsia="Arial" w:hAnsi="Arial"/>
                <w:b/>
                <w:sz w:val="24"/>
              </w:rPr>
              <w:t xml:space="preserve">PG.2.3.8: </w:t>
            </w:r>
            <w:r>
              <w:rPr>
                <w:rFonts w:ascii="Times New Roman" w:eastAsia="Times New Roman" w:hAnsi="Times New Roman"/>
                <w:sz w:val="24"/>
              </w:rPr>
              <w:t>Yabancı dil dersi</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A74FE0" w:rsidRDefault="00A74FE0" w:rsidP="00A74FE0">
            <w:pPr>
              <w:spacing w:line="273" w:lineRule="exact"/>
              <w:jc w:val="center"/>
              <w:rPr>
                <w:rFonts w:ascii="Times New Roman" w:eastAsia="Times New Roman" w:hAnsi="Times New Roman"/>
                <w:w w:val="99"/>
                <w:sz w:val="24"/>
              </w:rPr>
            </w:pPr>
            <w:r>
              <w:rPr>
                <w:rFonts w:ascii="Times New Roman" w:eastAsia="Times New Roman" w:hAnsi="Times New Roman"/>
                <w:w w:val="99"/>
                <w:sz w:val="24"/>
              </w:rPr>
              <w:t>n</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F8744F">
        <w:trPr>
          <w:trHeight w:val="139"/>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Öğretimi/Mesle</w:t>
            </w: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89"/>
              </w:rPr>
            </w:pPr>
            <w:r>
              <w:rPr>
                <w:rFonts w:ascii="Times New Roman" w:eastAsia="Times New Roman" w:hAnsi="Times New Roman"/>
                <w:w w:val="89"/>
              </w:rPr>
              <w:t>-</w:t>
            </w:r>
          </w:p>
        </w:tc>
        <w:tc>
          <w:tcPr>
            <w:tcW w:w="70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7"/>
              </w:rPr>
            </w:pPr>
            <w:r>
              <w:rPr>
                <w:rFonts w:ascii="Times New Roman" w:eastAsia="Times New Roman" w:hAnsi="Times New Roman"/>
                <w:w w:val="97"/>
              </w:rPr>
              <w:t>68,63</w:t>
            </w:r>
          </w:p>
        </w:tc>
        <w:tc>
          <w:tcPr>
            <w:tcW w:w="92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75</w:t>
            </w:r>
          </w:p>
        </w:tc>
      </w:tr>
      <w:tr w:rsidR="00A74FE0" w:rsidTr="00F8744F">
        <w:trPr>
          <w:trHeight w:val="137"/>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yılsonu puanı ortalaması</w:t>
            </w: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39"/>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ki ve Teknik</w:t>
            </w: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7"/>
        </w:trPr>
        <w:tc>
          <w:tcPr>
            <w:tcW w:w="32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280"/>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F8744F">
        <w:trPr>
          <w:trHeight w:val="189"/>
        </w:trPr>
        <w:tc>
          <w:tcPr>
            <w:tcW w:w="32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r>
      <w:tr w:rsidR="00A74FE0" w:rsidTr="00F8744F">
        <w:trPr>
          <w:trHeight w:val="264"/>
        </w:trPr>
        <w:tc>
          <w:tcPr>
            <w:tcW w:w="324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PG.2.3.10: </w:t>
            </w:r>
            <w:r>
              <w:rPr>
                <w:rFonts w:ascii="Times New Roman" w:eastAsia="Times New Roman" w:hAnsi="Times New Roman"/>
                <w:sz w:val="24"/>
              </w:rPr>
              <w:t>Lisans yerleştirme</w:t>
            </w: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Ortaöğreti</w:t>
            </w:r>
          </w:p>
        </w:tc>
        <w:tc>
          <w:tcPr>
            <w:tcW w:w="172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9"/>
                <w:sz w:val="24"/>
              </w:rPr>
            </w:pPr>
            <w:r>
              <w:rPr>
                <w:rFonts w:ascii="Times New Roman" w:eastAsia="Times New Roman" w:hAnsi="Times New Roman"/>
                <w:w w:val="99"/>
                <w:sz w:val="24"/>
              </w:rPr>
              <w:t>Temel Eğitim</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920" w:type="dxa"/>
            <w:tcBorders>
              <w:right w:val="single" w:sz="8" w:space="0" w:color="auto"/>
            </w:tcBorders>
            <w:shd w:val="clear" w:color="auto" w:fill="auto"/>
            <w:vAlign w:val="bottom"/>
          </w:tcPr>
          <w:p w:rsidR="00A74FE0" w:rsidRDefault="00792925" w:rsidP="00A74FE0">
            <w:pPr>
              <w:spacing w:line="0" w:lineRule="atLeast"/>
              <w:rPr>
                <w:rFonts w:ascii="Times New Roman" w:eastAsia="Times New Roman" w:hAnsi="Times New Roman"/>
              </w:rPr>
            </w:pPr>
            <w:r>
              <w:rPr>
                <w:rFonts w:ascii="Times New Roman" w:eastAsia="Times New Roman" w:hAnsi="Times New Roman"/>
              </w:rPr>
              <w:t>-</w:t>
            </w:r>
          </w:p>
        </w:tc>
      </w:tr>
      <w:tr w:rsidR="00A74FE0" w:rsidTr="00F8744F">
        <w:trPr>
          <w:trHeight w:val="434"/>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sınavında yabancı dil net</w:t>
            </w: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Bölümü / Din</w:t>
            </w: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8"/>
              </w:rPr>
            </w:pPr>
            <w:r>
              <w:rPr>
                <w:rFonts w:ascii="Times New Roman" w:eastAsia="Times New Roman" w:hAnsi="Times New Roman"/>
                <w:w w:val="98"/>
              </w:rPr>
              <w:t>-</w:t>
            </w:r>
          </w:p>
        </w:tc>
      </w:tr>
      <w:tr w:rsidR="00A74FE0" w:rsidTr="00F8744F">
        <w:trPr>
          <w:trHeight w:val="298"/>
        </w:trPr>
        <w:tc>
          <w:tcPr>
            <w:tcW w:w="32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w:t>
            </w:r>
          </w:p>
        </w:tc>
        <w:tc>
          <w:tcPr>
            <w:tcW w:w="1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2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70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F8744F">
        <w:trPr>
          <w:trHeight w:val="137"/>
        </w:trPr>
        <w:tc>
          <w:tcPr>
            <w:tcW w:w="32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ortalaması %</w:t>
            </w:r>
          </w:p>
        </w:tc>
        <w:tc>
          <w:tcPr>
            <w:tcW w:w="12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7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Öğretimi</w:t>
            </w: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F8744F">
        <w:trPr>
          <w:trHeight w:val="143"/>
        </w:trPr>
        <w:tc>
          <w:tcPr>
            <w:tcW w:w="324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7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bl>
    <w:p w:rsidR="00A74FE0" w:rsidRDefault="00A74FE0" w:rsidP="00A74FE0">
      <w:pPr>
        <w:rPr>
          <w:rFonts w:ascii="Times New Roman" w:eastAsia="Times New Roman" w:hAnsi="Times New Roman"/>
          <w:sz w:val="12"/>
        </w:rPr>
        <w:sectPr w:rsidR="00A74FE0">
          <w:pgSz w:w="11900" w:h="16840"/>
          <w:pgMar w:top="1395" w:right="1340" w:bottom="1440" w:left="1340" w:header="0" w:footer="0" w:gutter="0"/>
          <w:cols w:space="0" w:equalWidth="0">
            <w:col w:w="9220"/>
          </w:cols>
          <w:docGrid w:linePitch="360"/>
        </w:sectPr>
      </w:pPr>
    </w:p>
    <w:p w:rsidR="00A74FE0" w:rsidRDefault="00A74FE0" w:rsidP="00A74FE0">
      <w:pPr>
        <w:spacing w:line="0" w:lineRule="atLeast"/>
        <w:ind w:left="120"/>
        <w:rPr>
          <w:rFonts w:ascii="Times New Roman" w:eastAsia="Times New Roman" w:hAnsi="Times New Roman"/>
          <w:sz w:val="24"/>
        </w:rPr>
      </w:pPr>
      <w:bookmarkStart w:id="18" w:name="page62"/>
      <w:bookmarkEnd w:id="18"/>
      <w:r>
        <w:rPr>
          <w:rFonts w:ascii="Times New Roman" w:eastAsia="Times New Roman" w:hAnsi="Times New Roman"/>
          <w:sz w:val="24"/>
        </w:rPr>
        <w:lastRenderedPageBreak/>
        <w:t>Tablo 29 : Tedbirler 2.3</w:t>
      </w:r>
    </w:p>
    <w:p w:rsidR="00A74FE0" w:rsidRDefault="00A74FE0" w:rsidP="00A74FE0">
      <w:pPr>
        <w:spacing w:line="187"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20"/>
        <w:gridCol w:w="5640"/>
        <w:gridCol w:w="2660"/>
      </w:tblGrid>
      <w:tr w:rsidR="00A74FE0" w:rsidTr="00A74FE0">
        <w:trPr>
          <w:trHeight w:val="282"/>
        </w:trPr>
        <w:tc>
          <w:tcPr>
            <w:tcW w:w="102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7"/>
                <w:sz w:val="24"/>
              </w:rPr>
            </w:pPr>
            <w:r>
              <w:rPr>
                <w:rFonts w:ascii="Arial" w:eastAsia="Arial" w:hAnsi="Arial"/>
                <w:b/>
                <w:w w:val="97"/>
                <w:sz w:val="24"/>
              </w:rPr>
              <w:t>SIRA</w:t>
            </w:r>
          </w:p>
        </w:tc>
        <w:tc>
          <w:tcPr>
            <w:tcW w:w="564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ind w:left="210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266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ANA SORUMLU</w:t>
            </w:r>
          </w:p>
        </w:tc>
      </w:tr>
      <w:tr w:rsidR="00A74FE0" w:rsidTr="00A74FE0">
        <w:trPr>
          <w:trHeight w:val="436"/>
        </w:trPr>
        <w:tc>
          <w:tcPr>
            <w:tcW w:w="10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NO</w:t>
            </w:r>
          </w:p>
        </w:tc>
        <w:tc>
          <w:tcPr>
            <w:tcW w:w="56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660" w:type="dxa"/>
            <w:vMerge w:val="restart"/>
            <w:tcBorders>
              <w:right w:val="single" w:sz="8" w:space="0" w:color="auto"/>
            </w:tcBorders>
            <w:shd w:val="clear" w:color="auto" w:fill="auto"/>
            <w:vAlign w:val="bottom"/>
          </w:tcPr>
          <w:p w:rsidR="00A74FE0" w:rsidRDefault="00A74FE0" w:rsidP="00A74FE0">
            <w:pPr>
              <w:spacing w:line="276" w:lineRule="exact"/>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r>
      <w:tr w:rsidR="00A74FE0" w:rsidTr="00A74FE0">
        <w:trPr>
          <w:trHeight w:val="141"/>
        </w:trPr>
        <w:tc>
          <w:tcPr>
            <w:tcW w:w="102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66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59"/>
        </w:trPr>
        <w:tc>
          <w:tcPr>
            <w:tcW w:w="10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5640" w:type="dxa"/>
            <w:tcBorders>
              <w:right w:val="single" w:sz="8" w:space="0" w:color="auto"/>
            </w:tcBorders>
            <w:shd w:val="clear" w:color="auto" w:fill="auto"/>
            <w:vAlign w:val="bottom"/>
          </w:tcPr>
          <w:p w:rsidR="00A74FE0" w:rsidRDefault="00A74FE0" w:rsidP="00A74FE0">
            <w:pPr>
              <w:spacing w:line="259" w:lineRule="exact"/>
              <w:ind w:left="80"/>
              <w:rPr>
                <w:rFonts w:ascii="Times New Roman" w:eastAsia="Times New Roman" w:hAnsi="Times New Roman"/>
                <w:sz w:val="24"/>
              </w:rPr>
            </w:pPr>
            <w:r>
              <w:rPr>
                <w:rFonts w:ascii="Times New Roman" w:eastAsia="Times New Roman" w:hAnsi="Times New Roman"/>
                <w:sz w:val="24"/>
              </w:rPr>
              <w:t>Uluslararası hareketlilik programlarına (Erasmus+, e-</w:t>
            </w:r>
          </w:p>
        </w:tc>
        <w:tc>
          <w:tcPr>
            <w:tcW w:w="26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Strateji Geliştirme</w:t>
            </w:r>
          </w:p>
        </w:tc>
      </w:tr>
      <w:tr w:rsidR="00A74FE0" w:rsidTr="00A74FE0">
        <w:trPr>
          <w:trHeight w:val="436"/>
        </w:trPr>
        <w:tc>
          <w:tcPr>
            <w:tcW w:w="10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30</w:t>
            </w:r>
          </w:p>
        </w:tc>
        <w:tc>
          <w:tcPr>
            <w:tcW w:w="564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twinning gibi AB projeleri) katılımı artırıcı faaliyetler</w:t>
            </w:r>
          </w:p>
        </w:tc>
        <w:tc>
          <w:tcPr>
            <w:tcW w:w="26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98"/>
        </w:trPr>
        <w:tc>
          <w:tcPr>
            <w:tcW w:w="10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6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A74FE0" w:rsidTr="00A74FE0">
        <w:trPr>
          <w:trHeight w:val="134"/>
        </w:trPr>
        <w:tc>
          <w:tcPr>
            <w:tcW w:w="10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640" w:type="dxa"/>
            <w:vMerge w:val="restart"/>
            <w:tcBorders>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planlanması.</w:t>
            </w:r>
          </w:p>
        </w:tc>
        <w:tc>
          <w:tcPr>
            <w:tcW w:w="26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41"/>
        </w:trPr>
        <w:tc>
          <w:tcPr>
            <w:tcW w:w="10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6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2"/>
        </w:trPr>
        <w:tc>
          <w:tcPr>
            <w:tcW w:w="10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31</w:t>
            </w:r>
          </w:p>
        </w:tc>
        <w:tc>
          <w:tcPr>
            <w:tcW w:w="5640" w:type="dxa"/>
            <w:tcBorders>
              <w:right w:val="single" w:sz="8" w:space="0" w:color="auto"/>
            </w:tcBorders>
            <w:shd w:val="clear" w:color="auto" w:fill="auto"/>
            <w:vAlign w:val="bottom"/>
          </w:tcPr>
          <w:p w:rsidR="00A74FE0" w:rsidRDefault="00A74FE0" w:rsidP="00A74FE0">
            <w:pPr>
              <w:spacing w:line="261" w:lineRule="exact"/>
              <w:ind w:left="80"/>
              <w:rPr>
                <w:rFonts w:ascii="Times New Roman" w:eastAsia="Times New Roman" w:hAnsi="Times New Roman"/>
                <w:sz w:val="24"/>
              </w:rPr>
            </w:pPr>
            <w:r>
              <w:rPr>
                <w:rFonts w:ascii="Times New Roman" w:eastAsia="Times New Roman" w:hAnsi="Times New Roman"/>
                <w:sz w:val="24"/>
              </w:rPr>
              <w:t>Yabancı dil eğitiminin geliştirilmesine yönelik faaliyet</w:t>
            </w:r>
          </w:p>
        </w:tc>
        <w:tc>
          <w:tcPr>
            <w:tcW w:w="266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sz w:val="24"/>
              </w:rPr>
            </w:pPr>
            <w:r>
              <w:rPr>
                <w:rFonts w:ascii="Times New Roman" w:eastAsia="Times New Roman" w:hAnsi="Times New Roman"/>
                <w:sz w:val="24"/>
              </w:rPr>
              <w:t>Strateji Geliştirme</w:t>
            </w:r>
          </w:p>
        </w:tc>
      </w:tr>
      <w:tr w:rsidR="00A74FE0" w:rsidTr="00A74FE0">
        <w:trPr>
          <w:trHeight w:val="298"/>
        </w:trPr>
        <w:tc>
          <w:tcPr>
            <w:tcW w:w="10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4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ve projelerin planlanması</w:t>
            </w:r>
          </w:p>
        </w:tc>
        <w:tc>
          <w:tcPr>
            <w:tcW w:w="26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A74FE0" w:rsidTr="00A74FE0">
        <w:trPr>
          <w:trHeight w:val="136"/>
        </w:trPr>
        <w:tc>
          <w:tcPr>
            <w:tcW w:w="10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64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66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262"/>
        </w:trPr>
        <w:tc>
          <w:tcPr>
            <w:tcW w:w="10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5640" w:type="dxa"/>
            <w:tcBorders>
              <w:right w:val="single" w:sz="8" w:space="0" w:color="auto"/>
            </w:tcBorders>
            <w:shd w:val="clear" w:color="auto" w:fill="auto"/>
            <w:vAlign w:val="bottom"/>
          </w:tcPr>
          <w:p w:rsidR="00A74FE0" w:rsidRDefault="00A74FE0" w:rsidP="00A74FE0">
            <w:pPr>
              <w:spacing w:line="261" w:lineRule="exact"/>
              <w:ind w:left="80"/>
              <w:rPr>
                <w:rFonts w:ascii="Times New Roman" w:eastAsia="Times New Roman" w:hAnsi="Times New Roman"/>
                <w:sz w:val="24"/>
              </w:rPr>
            </w:pPr>
            <w:r>
              <w:rPr>
                <w:rFonts w:ascii="Times New Roman" w:eastAsia="Times New Roman" w:hAnsi="Times New Roman"/>
                <w:sz w:val="24"/>
              </w:rPr>
              <w:t>Bireysel ve kurumsal hibe imkânlarına ilişkin</w:t>
            </w:r>
          </w:p>
        </w:tc>
        <w:tc>
          <w:tcPr>
            <w:tcW w:w="26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276"/>
        </w:trPr>
        <w:tc>
          <w:tcPr>
            <w:tcW w:w="102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32</w:t>
            </w:r>
          </w:p>
        </w:tc>
        <w:tc>
          <w:tcPr>
            <w:tcW w:w="5640" w:type="dxa"/>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bilgilendirme faaliyetleri yapılacak, hareketliliğin</w:t>
            </w:r>
          </w:p>
        </w:tc>
        <w:tc>
          <w:tcPr>
            <w:tcW w:w="266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Strateji Geliştirme</w:t>
            </w:r>
          </w:p>
        </w:tc>
      </w:tr>
      <w:tr w:rsidR="00A74FE0" w:rsidTr="00A74FE0">
        <w:trPr>
          <w:trHeight w:val="298"/>
        </w:trPr>
        <w:tc>
          <w:tcPr>
            <w:tcW w:w="102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640" w:type="dxa"/>
            <w:vMerge w:val="restart"/>
            <w:tcBorders>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artırılması için öğrenci ve öğretmenlerin uluslararası</w:t>
            </w:r>
          </w:p>
        </w:tc>
        <w:tc>
          <w:tcPr>
            <w:tcW w:w="26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A74FE0" w:rsidTr="00A74FE0">
        <w:trPr>
          <w:trHeight w:val="132"/>
        </w:trPr>
        <w:tc>
          <w:tcPr>
            <w:tcW w:w="102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6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6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280"/>
        </w:trPr>
        <w:tc>
          <w:tcPr>
            <w:tcW w:w="102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5640"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program ve projelere katılımları desteklenecektir.</w:t>
            </w:r>
          </w:p>
        </w:tc>
        <w:tc>
          <w:tcPr>
            <w:tcW w:w="26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bl>
    <w:p w:rsidR="00A74FE0" w:rsidRDefault="00A74FE0" w:rsidP="00A74FE0">
      <w:pPr>
        <w:rPr>
          <w:rFonts w:ascii="Times New Roman" w:eastAsia="Times New Roman" w:hAnsi="Times New Roman"/>
          <w:sz w:val="24"/>
        </w:rPr>
        <w:sectPr w:rsidR="00A74FE0">
          <w:pgSz w:w="11900" w:h="16840"/>
          <w:pgMar w:top="1410" w:right="1300" w:bottom="1440" w:left="1300" w:header="0" w:footer="0" w:gutter="0"/>
          <w:cols w:space="0" w:equalWidth="0">
            <w:col w:w="9300"/>
          </w:cols>
          <w:docGrid w:linePitch="360"/>
        </w:sectPr>
      </w:pPr>
    </w:p>
    <w:p w:rsidR="00A74FE0" w:rsidRDefault="00A74FE0" w:rsidP="00A74FE0">
      <w:pPr>
        <w:spacing w:line="0" w:lineRule="atLeast"/>
        <w:ind w:left="100"/>
        <w:rPr>
          <w:rFonts w:ascii="Arial" w:eastAsia="Arial" w:hAnsi="Arial"/>
          <w:b/>
          <w:sz w:val="24"/>
        </w:rPr>
      </w:pPr>
      <w:bookmarkStart w:id="19" w:name="page63"/>
      <w:bookmarkEnd w:id="19"/>
      <w:r>
        <w:rPr>
          <w:rFonts w:ascii="Arial" w:eastAsia="Arial" w:hAnsi="Arial"/>
          <w:b/>
          <w:sz w:val="24"/>
        </w:rPr>
        <w:lastRenderedPageBreak/>
        <w:t>KURUMSAL KAPAS</w:t>
      </w:r>
      <w:r>
        <w:rPr>
          <w:rFonts w:ascii="Times New Roman" w:eastAsia="Times New Roman" w:hAnsi="Times New Roman"/>
          <w:b/>
          <w:sz w:val="24"/>
        </w:rPr>
        <w:t>İ</w:t>
      </w:r>
      <w:r>
        <w:rPr>
          <w:rFonts w:ascii="Arial" w:eastAsia="Arial" w:hAnsi="Arial"/>
          <w:b/>
          <w:sz w:val="24"/>
        </w:rPr>
        <w:t>TE</w:t>
      </w:r>
    </w:p>
    <w:p w:rsidR="00A74FE0" w:rsidRDefault="00A74FE0" w:rsidP="00A74FE0">
      <w:pPr>
        <w:spacing w:line="178" w:lineRule="exact"/>
        <w:rPr>
          <w:rFonts w:ascii="Times New Roman" w:eastAsia="Times New Roman" w:hAnsi="Times New Roman"/>
        </w:rPr>
      </w:pPr>
    </w:p>
    <w:p w:rsidR="00A74FE0" w:rsidRDefault="00A74FE0" w:rsidP="00A74FE0">
      <w:pPr>
        <w:spacing w:line="267" w:lineRule="auto"/>
        <w:ind w:firstLine="463"/>
        <w:jc w:val="both"/>
        <w:rPr>
          <w:rFonts w:ascii="Times New Roman" w:eastAsia="Times New Roman" w:hAnsi="Times New Roman"/>
          <w:sz w:val="24"/>
        </w:rPr>
      </w:pPr>
      <w:r>
        <w:rPr>
          <w:rFonts w:ascii="Times New Roman" w:eastAsia="Times New Roman" w:hAnsi="Times New Roman"/>
          <w:sz w:val="24"/>
        </w:rPr>
        <w:t>Kurumsal kapasitenin geliştirilmesine yönelik olarak fiziki, mali ve teknolojik altyapının geliştirilmesi, beşeri kaynakların niteliğinin artırılması ile yönetim ve organizasyon yapısının geliştirilmesine yönelik tedbirler bu tema altında ele alınmaktadır.</w:t>
      </w:r>
    </w:p>
    <w:p w:rsidR="00A74FE0" w:rsidRDefault="00A74FE0" w:rsidP="00A74FE0">
      <w:pPr>
        <w:spacing w:line="135" w:lineRule="exact"/>
        <w:rPr>
          <w:rFonts w:ascii="Times New Roman" w:eastAsia="Times New Roman" w:hAnsi="Times New Roman"/>
        </w:rPr>
      </w:pPr>
    </w:p>
    <w:p w:rsidR="00A74FE0" w:rsidRDefault="00A74FE0" w:rsidP="00A74FE0">
      <w:pPr>
        <w:spacing w:line="0" w:lineRule="atLeast"/>
        <w:ind w:left="100"/>
        <w:rPr>
          <w:rFonts w:ascii="Arial" w:eastAsia="Arial" w:hAnsi="Arial"/>
          <w:b/>
          <w:sz w:val="24"/>
        </w:rPr>
      </w:pPr>
      <w:r>
        <w:rPr>
          <w:rFonts w:ascii="Arial" w:eastAsia="Arial" w:hAnsi="Arial"/>
          <w:b/>
          <w:sz w:val="24"/>
        </w:rPr>
        <w:t>Stratejik Amaç 3:</w:t>
      </w:r>
    </w:p>
    <w:p w:rsidR="00A74FE0" w:rsidRDefault="00A74FE0" w:rsidP="00A74FE0">
      <w:pPr>
        <w:spacing w:line="178" w:lineRule="exact"/>
        <w:rPr>
          <w:rFonts w:ascii="Times New Roman" w:eastAsia="Times New Roman" w:hAnsi="Times New Roman"/>
        </w:rPr>
      </w:pPr>
    </w:p>
    <w:p w:rsidR="00A74FE0" w:rsidRDefault="00A74FE0" w:rsidP="00A74FE0">
      <w:pPr>
        <w:spacing w:line="267" w:lineRule="auto"/>
        <w:ind w:firstLine="463"/>
        <w:jc w:val="both"/>
        <w:rPr>
          <w:rFonts w:ascii="Times New Roman" w:eastAsia="Times New Roman" w:hAnsi="Times New Roman"/>
          <w:sz w:val="24"/>
        </w:rPr>
      </w:pPr>
      <w:r>
        <w:rPr>
          <w:rFonts w:ascii="Times New Roman" w:eastAsia="Times New Roman" w:hAnsi="Times New Roman"/>
          <w:sz w:val="24"/>
        </w:rPr>
        <w:t>Eğitime erişimi ve eğitimde kaliteyi artıracak etkin ve verimli işleyen bir kurumsal yapıyı tesis etmek için; mevcut beşeri, fiziki, mali ve teknolojik yapı ile yönetim ve organizasyon yapısını iyileştirmek.</w:t>
      </w:r>
    </w:p>
    <w:p w:rsidR="00A74FE0" w:rsidRDefault="00A74FE0" w:rsidP="00A74FE0">
      <w:pPr>
        <w:spacing w:line="134" w:lineRule="exact"/>
        <w:rPr>
          <w:rFonts w:ascii="Times New Roman" w:eastAsia="Times New Roman" w:hAnsi="Times New Roman"/>
        </w:rPr>
      </w:pPr>
    </w:p>
    <w:p w:rsidR="00A74FE0" w:rsidRDefault="00A74FE0" w:rsidP="00A74FE0">
      <w:pPr>
        <w:spacing w:line="0" w:lineRule="atLeast"/>
        <w:ind w:left="100"/>
        <w:rPr>
          <w:rFonts w:ascii="Arial" w:eastAsia="Arial" w:hAnsi="Arial"/>
          <w:b/>
          <w:sz w:val="24"/>
        </w:rPr>
      </w:pPr>
      <w:r>
        <w:rPr>
          <w:rFonts w:ascii="Arial" w:eastAsia="Arial" w:hAnsi="Arial"/>
          <w:b/>
          <w:sz w:val="24"/>
        </w:rPr>
        <w:t>Stratejik Hedef 3.1: Be</w:t>
      </w:r>
      <w:r>
        <w:rPr>
          <w:rFonts w:ascii="Times New Roman" w:eastAsia="Times New Roman" w:hAnsi="Times New Roman"/>
          <w:b/>
          <w:sz w:val="24"/>
        </w:rPr>
        <w:t>ş</w:t>
      </w:r>
      <w:r>
        <w:rPr>
          <w:rFonts w:ascii="Arial" w:eastAsia="Arial" w:hAnsi="Arial"/>
          <w:b/>
          <w:sz w:val="24"/>
        </w:rPr>
        <w:t>eri Alt Yapı</w:t>
      </w:r>
    </w:p>
    <w:p w:rsidR="00A74FE0" w:rsidRDefault="00A74FE0" w:rsidP="00A74FE0">
      <w:pPr>
        <w:spacing w:line="178" w:lineRule="exact"/>
        <w:rPr>
          <w:rFonts w:ascii="Times New Roman" w:eastAsia="Times New Roman" w:hAnsi="Times New Roman"/>
        </w:rPr>
      </w:pPr>
    </w:p>
    <w:p w:rsidR="00A74FE0" w:rsidRDefault="00A74FE0" w:rsidP="00A74FE0">
      <w:pPr>
        <w:spacing w:line="267" w:lineRule="auto"/>
        <w:ind w:firstLine="463"/>
        <w:jc w:val="both"/>
        <w:rPr>
          <w:rFonts w:ascii="Times New Roman" w:eastAsia="Times New Roman" w:hAnsi="Times New Roman"/>
          <w:sz w:val="24"/>
        </w:rPr>
      </w:pPr>
      <w:r>
        <w:rPr>
          <w:rFonts w:ascii="Times New Roman" w:eastAsia="Times New Roman" w:hAnsi="Times New Roman"/>
          <w:sz w:val="24"/>
        </w:rPr>
        <w:t>Müdürlüğümüz hizmetlerinin kalitesini yükseltmek üzere personelin yeterliklerinin ve performansının geliştirildiği işlevsel bir insan kaynakları yönetimi sağlanarak insan kaynağının niteliğini ve verimliliğini artırmak.</w:t>
      </w:r>
    </w:p>
    <w:p w:rsidR="00A74FE0" w:rsidRDefault="00A74FE0" w:rsidP="00A74FE0">
      <w:pPr>
        <w:spacing w:line="200" w:lineRule="exact"/>
        <w:rPr>
          <w:rFonts w:ascii="Times New Roman" w:eastAsia="Times New Roman" w:hAnsi="Times New Roman"/>
        </w:rPr>
      </w:pPr>
    </w:p>
    <w:p w:rsidR="00A74FE0" w:rsidRDefault="00A74FE0" w:rsidP="00A74FE0">
      <w:pPr>
        <w:spacing w:line="374" w:lineRule="exact"/>
        <w:rPr>
          <w:rFonts w:ascii="Times New Roman" w:eastAsia="Times New Roman" w:hAnsi="Times New Roman"/>
        </w:rPr>
      </w:pPr>
    </w:p>
    <w:p w:rsidR="00A74FE0" w:rsidRDefault="00A74FE0" w:rsidP="00A74FE0">
      <w:pPr>
        <w:spacing w:line="0" w:lineRule="atLeast"/>
        <w:rPr>
          <w:rFonts w:ascii="Arial" w:eastAsia="Arial" w:hAnsi="Arial"/>
          <w:b/>
          <w:sz w:val="24"/>
        </w:rPr>
      </w:pPr>
      <w:r>
        <w:rPr>
          <w:rFonts w:ascii="Arial" w:eastAsia="Arial" w:hAnsi="Arial"/>
          <w:b/>
          <w:sz w:val="24"/>
        </w:rPr>
        <w:t>Hedefin Mevcut Durumu</w:t>
      </w:r>
    </w:p>
    <w:p w:rsidR="00A74FE0" w:rsidRDefault="00A74FE0" w:rsidP="00A74FE0">
      <w:pPr>
        <w:spacing w:line="156" w:lineRule="exact"/>
        <w:rPr>
          <w:rFonts w:ascii="Times New Roman" w:eastAsia="Times New Roman" w:hAnsi="Times New Roman"/>
        </w:rPr>
      </w:pPr>
    </w:p>
    <w:p w:rsidR="00A74FE0" w:rsidRDefault="00EF66FB" w:rsidP="00A74FE0">
      <w:pPr>
        <w:spacing w:line="0" w:lineRule="atLeast"/>
        <w:rPr>
          <w:rFonts w:ascii="Times New Roman" w:eastAsia="Times New Roman" w:hAnsi="Times New Roman"/>
          <w:sz w:val="24"/>
        </w:rPr>
      </w:pPr>
      <w:r>
        <w:rPr>
          <w:rFonts w:ascii="Times New Roman" w:eastAsia="Times New Roman" w:hAnsi="Times New Roman"/>
          <w:sz w:val="24"/>
        </w:rPr>
        <w:t>2015</w:t>
      </w:r>
      <w:r w:rsidR="00A74FE0">
        <w:rPr>
          <w:rFonts w:ascii="Times New Roman" w:eastAsia="Times New Roman" w:hAnsi="Times New Roman"/>
          <w:sz w:val="24"/>
        </w:rPr>
        <w:t xml:space="preserve"> yılı itibariyle;</w:t>
      </w:r>
    </w:p>
    <w:p w:rsidR="00A74FE0" w:rsidRDefault="00A74FE0" w:rsidP="00A74FE0">
      <w:pPr>
        <w:spacing w:line="180" w:lineRule="exact"/>
        <w:rPr>
          <w:rFonts w:ascii="Times New Roman" w:eastAsia="Times New Roman" w:hAnsi="Times New Roman"/>
        </w:rPr>
      </w:pPr>
    </w:p>
    <w:p w:rsidR="00A74FE0" w:rsidRDefault="00EF66FB" w:rsidP="00A74FE0">
      <w:pPr>
        <w:spacing w:line="270" w:lineRule="auto"/>
        <w:jc w:val="both"/>
        <w:rPr>
          <w:rFonts w:ascii="Times New Roman" w:eastAsia="Times New Roman" w:hAnsi="Times New Roman"/>
          <w:sz w:val="24"/>
        </w:rPr>
      </w:pPr>
      <w:r>
        <w:rPr>
          <w:rFonts w:ascii="Times New Roman" w:eastAsia="Times New Roman" w:hAnsi="Times New Roman"/>
          <w:sz w:val="24"/>
        </w:rPr>
        <w:t>Okulumuz</w:t>
      </w:r>
      <w:r w:rsidR="00A74FE0">
        <w:rPr>
          <w:rFonts w:ascii="Times New Roman" w:eastAsia="Times New Roman" w:hAnsi="Times New Roman"/>
          <w:sz w:val="24"/>
        </w:rPr>
        <w:t xml:space="preserve"> bünyesinde Eğitim-Öğretim Hizmetleri sınıfında </w:t>
      </w:r>
      <w:r>
        <w:rPr>
          <w:rFonts w:ascii="Times New Roman" w:eastAsia="Times New Roman" w:hAnsi="Times New Roman"/>
          <w:sz w:val="24"/>
        </w:rPr>
        <w:t>36 kadrolu öğretmen , 4 ücretli öğretmen , 1 kadrolu hizmetli , 2 belediye çalışanı , 2 ücretli hizmetli  ve 6 idareci personel bulunmaktadır.</w:t>
      </w:r>
    </w:p>
    <w:p w:rsidR="00A74FE0" w:rsidRDefault="00A74FE0" w:rsidP="00A74FE0">
      <w:pPr>
        <w:spacing w:line="399" w:lineRule="exact"/>
        <w:rPr>
          <w:rFonts w:ascii="Times New Roman" w:eastAsia="Times New Roman" w:hAnsi="Times New Roman"/>
        </w:rPr>
      </w:pPr>
    </w:p>
    <w:p w:rsidR="00EF66FB" w:rsidRDefault="00EF66FB" w:rsidP="00A74FE0">
      <w:pPr>
        <w:spacing w:line="0" w:lineRule="atLeast"/>
        <w:ind w:left="80"/>
        <w:rPr>
          <w:rFonts w:ascii="Arial" w:eastAsia="Arial" w:hAnsi="Arial"/>
          <w:b/>
          <w:sz w:val="24"/>
        </w:rPr>
      </w:pPr>
      <w:bookmarkStart w:id="20" w:name="page64"/>
      <w:bookmarkEnd w:id="20"/>
    </w:p>
    <w:p w:rsidR="00EF66FB" w:rsidRDefault="00EF66FB" w:rsidP="00A74FE0">
      <w:pPr>
        <w:spacing w:line="0" w:lineRule="atLeast"/>
        <w:ind w:left="80"/>
        <w:rPr>
          <w:rFonts w:ascii="Arial" w:eastAsia="Arial" w:hAnsi="Arial"/>
          <w:b/>
          <w:sz w:val="24"/>
        </w:rPr>
      </w:pPr>
    </w:p>
    <w:p w:rsidR="00EF66FB" w:rsidRDefault="00EF66FB" w:rsidP="00A74FE0">
      <w:pPr>
        <w:spacing w:line="0" w:lineRule="atLeast"/>
        <w:ind w:left="80"/>
        <w:rPr>
          <w:rFonts w:ascii="Arial" w:eastAsia="Arial" w:hAnsi="Arial"/>
          <w:b/>
          <w:sz w:val="24"/>
        </w:rPr>
      </w:pPr>
    </w:p>
    <w:p w:rsidR="00EF66FB" w:rsidRDefault="00EF66FB" w:rsidP="00A74FE0">
      <w:pPr>
        <w:spacing w:line="0" w:lineRule="atLeast"/>
        <w:ind w:left="80"/>
        <w:rPr>
          <w:rFonts w:ascii="Arial" w:eastAsia="Arial" w:hAnsi="Arial"/>
          <w:b/>
          <w:sz w:val="24"/>
        </w:rPr>
      </w:pPr>
    </w:p>
    <w:p w:rsidR="00EF66FB" w:rsidRDefault="00EF66FB" w:rsidP="00A74FE0">
      <w:pPr>
        <w:spacing w:line="0" w:lineRule="atLeast"/>
        <w:ind w:left="80"/>
        <w:rPr>
          <w:rFonts w:ascii="Arial" w:eastAsia="Arial" w:hAnsi="Arial"/>
          <w:b/>
          <w:sz w:val="24"/>
        </w:rPr>
      </w:pPr>
    </w:p>
    <w:p w:rsidR="00EF66FB" w:rsidRDefault="00EF66FB" w:rsidP="00A74FE0">
      <w:pPr>
        <w:spacing w:line="0" w:lineRule="atLeast"/>
        <w:ind w:left="80"/>
        <w:rPr>
          <w:rFonts w:ascii="Arial" w:eastAsia="Arial" w:hAnsi="Arial"/>
          <w:b/>
          <w:sz w:val="24"/>
        </w:rPr>
      </w:pPr>
    </w:p>
    <w:p w:rsidR="00EF66FB" w:rsidRDefault="00EF66FB" w:rsidP="00A74FE0">
      <w:pPr>
        <w:spacing w:line="0" w:lineRule="atLeast"/>
        <w:ind w:left="80"/>
        <w:rPr>
          <w:rFonts w:ascii="Arial" w:eastAsia="Arial" w:hAnsi="Arial"/>
          <w:b/>
          <w:sz w:val="24"/>
        </w:rPr>
      </w:pPr>
    </w:p>
    <w:p w:rsidR="00EF66FB" w:rsidRDefault="00EF66FB" w:rsidP="00A74FE0">
      <w:pPr>
        <w:spacing w:line="0" w:lineRule="atLeast"/>
        <w:ind w:left="80"/>
        <w:rPr>
          <w:rFonts w:ascii="Arial" w:eastAsia="Arial" w:hAnsi="Arial"/>
          <w:b/>
          <w:sz w:val="24"/>
        </w:rPr>
      </w:pPr>
    </w:p>
    <w:p w:rsidR="00A74FE0" w:rsidRDefault="00A74FE0" w:rsidP="00A74FE0">
      <w:pPr>
        <w:spacing w:line="0" w:lineRule="atLeast"/>
        <w:ind w:left="80"/>
        <w:rPr>
          <w:rFonts w:ascii="Arial" w:eastAsia="Arial" w:hAnsi="Arial"/>
          <w:b/>
          <w:sz w:val="24"/>
        </w:rPr>
      </w:pPr>
      <w:r>
        <w:rPr>
          <w:rFonts w:ascii="Arial" w:eastAsia="Arial" w:hAnsi="Arial"/>
          <w:b/>
          <w:sz w:val="24"/>
        </w:rPr>
        <w:lastRenderedPageBreak/>
        <w:t>Tablo 30 : Performans Göstergesi 3.1</w:t>
      </w:r>
    </w:p>
    <w:p w:rsidR="00A74FE0" w:rsidRDefault="00A74FE0" w:rsidP="00A74FE0">
      <w:pPr>
        <w:spacing w:line="182" w:lineRule="exact"/>
        <w:rPr>
          <w:rFonts w:ascii="Times New Roman" w:eastAsia="Times New Roman" w:hAnsi="Times New Roman"/>
        </w:rPr>
      </w:pPr>
    </w:p>
    <w:tbl>
      <w:tblPr>
        <w:tblW w:w="9263" w:type="dxa"/>
        <w:tblInd w:w="10" w:type="dxa"/>
        <w:tblLayout w:type="fixed"/>
        <w:tblCellMar>
          <w:left w:w="0" w:type="dxa"/>
          <w:right w:w="0" w:type="dxa"/>
        </w:tblCellMar>
        <w:tblLook w:val="0000" w:firstRow="0" w:lastRow="0" w:firstColumn="0" w:lastColumn="0" w:noHBand="0" w:noVBand="0"/>
      </w:tblPr>
      <w:tblGrid>
        <w:gridCol w:w="2787"/>
        <w:gridCol w:w="1383"/>
        <w:gridCol w:w="1584"/>
        <w:gridCol w:w="842"/>
        <w:gridCol w:w="842"/>
        <w:gridCol w:w="843"/>
        <w:gridCol w:w="982"/>
      </w:tblGrid>
      <w:tr w:rsidR="00A74FE0" w:rsidTr="00835437">
        <w:trPr>
          <w:trHeight w:val="210"/>
        </w:trPr>
        <w:tc>
          <w:tcPr>
            <w:tcW w:w="2787"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Arial" w:eastAsia="Arial" w:hAnsi="Arial"/>
                <w:b/>
                <w:sz w:val="24"/>
              </w:rPr>
            </w:pPr>
            <w:r>
              <w:rPr>
                <w:rFonts w:ascii="Arial" w:eastAsia="Arial" w:hAnsi="Arial"/>
                <w:b/>
                <w:sz w:val="24"/>
              </w:rPr>
              <w:t>PERFORMANS</w:t>
            </w:r>
          </w:p>
        </w:tc>
        <w:tc>
          <w:tcPr>
            <w:tcW w:w="1383" w:type="dxa"/>
            <w:tcBorders>
              <w:top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ALT</w:t>
            </w:r>
          </w:p>
        </w:tc>
        <w:tc>
          <w:tcPr>
            <w:tcW w:w="1584"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b/>
                <w:sz w:val="24"/>
              </w:rPr>
            </w:pPr>
            <w:r>
              <w:rPr>
                <w:rFonts w:ascii="Times New Roman" w:eastAsia="Times New Roman" w:hAnsi="Times New Roman"/>
                <w:b/>
                <w:sz w:val="24"/>
              </w:rPr>
              <w:t>İ</w:t>
            </w:r>
            <w:r>
              <w:rPr>
                <w:rFonts w:ascii="Arial" w:eastAsia="Arial" w:hAnsi="Arial"/>
                <w:b/>
                <w:sz w:val="24"/>
              </w:rPr>
              <w:t>LG</w:t>
            </w:r>
            <w:r>
              <w:rPr>
                <w:rFonts w:ascii="Times New Roman" w:eastAsia="Times New Roman" w:hAnsi="Times New Roman"/>
                <w:b/>
                <w:sz w:val="24"/>
              </w:rPr>
              <w:t>İ</w:t>
            </w:r>
            <w:r>
              <w:rPr>
                <w:rFonts w:ascii="Arial" w:eastAsia="Arial" w:hAnsi="Arial"/>
                <w:b/>
                <w:sz w:val="24"/>
              </w:rPr>
              <w:t>L</w:t>
            </w:r>
            <w:r>
              <w:rPr>
                <w:rFonts w:ascii="Times New Roman" w:eastAsia="Times New Roman" w:hAnsi="Times New Roman"/>
                <w:b/>
                <w:sz w:val="24"/>
              </w:rPr>
              <w:t>İ</w:t>
            </w:r>
          </w:p>
        </w:tc>
        <w:tc>
          <w:tcPr>
            <w:tcW w:w="2527" w:type="dxa"/>
            <w:gridSpan w:val="3"/>
            <w:tcBorders>
              <w:top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MEVCUT DURUM</w:t>
            </w:r>
          </w:p>
        </w:tc>
        <w:tc>
          <w:tcPr>
            <w:tcW w:w="982" w:type="dxa"/>
            <w:tcBorders>
              <w:top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HEDEF</w:t>
            </w:r>
          </w:p>
        </w:tc>
      </w:tr>
      <w:tr w:rsidR="00A74FE0" w:rsidTr="00835437">
        <w:trPr>
          <w:trHeight w:val="194"/>
        </w:trPr>
        <w:tc>
          <w:tcPr>
            <w:tcW w:w="2787"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257" w:lineRule="exact"/>
              <w:ind w:left="8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1383" w:type="dxa"/>
            <w:tcBorders>
              <w:bottom w:val="single" w:sz="8" w:space="0" w:color="auto"/>
              <w:right w:val="single" w:sz="8" w:space="0" w:color="auto"/>
            </w:tcBorders>
            <w:shd w:val="clear" w:color="auto" w:fill="auto"/>
            <w:vAlign w:val="bottom"/>
          </w:tcPr>
          <w:p w:rsidR="00A74FE0" w:rsidRDefault="00A74FE0" w:rsidP="00A74FE0">
            <w:pPr>
              <w:spacing w:line="258" w:lineRule="exact"/>
              <w:ind w:left="60"/>
              <w:rPr>
                <w:rFonts w:ascii="Arial" w:eastAsia="Arial" w:hAnsi="Arial"/>
                <w:b/>
                <w:sz w:val="24"/>
              </w:rPr>
            </w:pPr>
            <w:r>
              <w:rPr>
                <w:rFonts w:ascii="Arial" w:eastAsia="Arial" w:hAnsi="Arial"/>
                <w:b/>
                <w:sz w:val="24"/>
              </w:rPr>
              <w:t>KIRILIM</w:t>
            </w:r>
          </w:p>
        </w:tc>
        <w:tc>
          <w:tcPr>
            <w:tcW w:w="1584" w:type="dxa"/>
            <w:tcBorders>
              <w:bottom w:val="single" w:sz="8" w:space="0" w:color="auto"/>
              <w:right w:val="single" w:sz="8" w:space="0" w:color="auto"/>
            </w:tcBorders>
            <w:shd w:val="clear" w:color="auto" w:fill="auto"/>
            <w:vAlign w:val="bottom"/>
          </w:tcPr>
          <w:p w:rsidR="00A74FE0" w:rsidRDefault="00A74FE0" w:rsidP="00A74FE0">
            <w:pPr>
              <w:spacing w:line="258" w:lineRule="exact"/>
              <w:jc w:val="center"/>
              <w:rPr>
                <w:rFonts w:ascii="Arial" w:eastAsia="Arial" w:hAnsi="Arial"/>
                <w:b/>
                <w:sz w:val="24"/>
              </w:rPr>
            </w:pPr>
            <w:r>
              <w:rPr>
                <w:rFonts w:ascii="Arial" w:eastAsia="Arial" w:hAnsi="Arial"/>
                <w:b/>
                <w:sz w:val="24"/>
              </w:rPr>
              <w:t>BÖLÜM</w:t>
            </w: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263" w:lineRule="exact"/>
              <w:jc w:val="center"/>
              <w:rPr>
                <w:rFonts w:ascii="Arial" w:eastAsia="Arial" w:hAnsi="Arial"/>
                <w:b/>
                <w:w w:val="89"/>
                <w:sz w:val="24"/>
              </w:rPr>
            </w:pPr>
            <w:r>
              <w:rPr>
                <w:rFonts w:ascii="Arial" w:eastAsia="Arial" w:hAnsi="Arial"/>
                <w:b/>
                <w:w w:val="89"/>
                <w:sz w:val="24"/>
              </w:rPr>
              <w:t>2012</w:t>
            </w: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263" w:lineRule="exact"/>
              <w:jc w:val="center"/>
              <w:rPr>
                <w:rFonts w:ascii="Arial" w:eastAsia="Arial" w:hAnsi="Arial"/>
                <w:b/>
                <w:w w:val="89"/>
                <w:sz w:val="24"/>
              </w:rPr>
            </w:pPr>
            <w:r>
              <w:rPr>
                <w:rFonts w:ascii="Arial" w:eastAsia="Arial" w:hAnsi="Arial"/>
                <w:b/>
                <w:w w:val="89"/>
                <w:sz w:val="24"/>
              </w:rPr>
              <w:t>2013</w:t>
            </w: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263" w:lineRule="exact"/>
              <w:jc w:val="center"/>
              <w:rPr>
                <w:rFonts w:ascii="Arial" w:eastAsia="Arial" w:hAnsi="Arial"/>
                <w:b/>
                <w:w w:val="89"/>
                <w:sz w:val="24"/>
              </w:rPr>
            </w:pPr>
            <w:r>
              <w:rPr>
                <w:rFonts w:ascii="Arial" w:eastAsia="Arial" w:hAnsi="Arial"/>
                <w:b/>
                <w:w w:val="89"/>
                <w:sz w:val="24"/>
              </w:rPr>
              <w:t>2014</w:t>
            </w:r>
          </w:p>
        </w:tc>
        <w:tc>
          <w:tcPr>
            <w:tcW w:w="982" w:type="dxa"/>
            <w:tcBorders>
              <w:bottom w:val="single" w:sz="8" w:space="0" w:color="auto"/>
              <w:right w:val="single" w:sz="8" w:space="0" w:color="auto"/>
            </w:tcBorders>
            <w:shd w:val="clear" w:color="auto" w:fill="auto"/>
            <w:vAlign w:val="bottom"/>
          </w:tcPr>
          <w:p w:rsidR="00A74FE0" w:rsidRDefault="00A74FE0" w:rsidP="00A74FE0">
            <w:pPr>
              <w:spacing w:line="263" w:lineRule="exact"/>
              <w:jc w:val="center"/>
              <w:rPr>
                <w:rFonts w:ascii="Arial" w:eastAsia="Arial" w:hAnsi="Arial"/>
                <w:b/>
                <w:w w:val="89"/>
                <w:sz w:val="24"/>
              </w:rPr>
            </w:pPr>
            <w:r>
              <w:rPr>
                <w:rFonts w:ascii="Arial" w:eastAsia="Arial" w:hAnsi="Arial"/>
                <w:b/>
                <w:w w:val="89"/>
                <w:sz w:val="24"/>
              </w:rPr>
              <w:t>2019</w:t>
            </w:r>
          </w:p>
        </w:tc>
      </w:tr>
      <w:tr w:rsidR="00A74FE0" w:rsidTr="00835437">
        <w:trPr>
          <w:trHeight w:val="192"/>
        </w:trPr>
        <w:tc>
          <w:tcPr>
            <w:tcW w:w="2787" w:type="dxa"/>
            <w:tcBorders>
              <w:left w:val="single" w:sz="8" w:space="0" w:color="auto"/>
              <w:right w:val="single" w:sz="8" w:space="0" w:color="auto"/>
            </w:tcBorders>
            <w:shd w:val="clear" w:color="auto" w:fill="auto"/>
            <w:vAlign w:val="bottom"/>
          </w:tcPr>
          <w:p w:rsidR="00A74FE0" w:rsidRDefault="00A74FE0" w:rsidP="00A74FE0">
            <w:pPr>
              <w:spacing w:line="261" w:lineRule="exact"/>
              <w:ind w:left="80"/>
              <w:rPr>
                <w:rFonts w:ascii="Times New Roman" w:eastAsia="Times New Roman" w:hAnsi="Times New Roman"/>
                <w:sz w:val="24"/>
              </w:rPr>
            </w:pPr>
            <w:r>
              <w:rPr>
                <w:rFonts w:ascii="Arial" w:eastAsia="Arial" w:hAnsi="Arial"/>
                <w:b/>
                <w:sz w:val="24"/>
              </w:rPr>
              <w:t xml:space="preserve">PG.3.1.1: </w:t>
            </w:r>
            <w:r>
              <w:rPr>
                <w:rFonts w:ascii="Times New Roman" w:eastAsia="Times New Roman" w:hAnsi="Times New Roman"/>
                <w:sz w:val="24"/>
              </w:rPr>
              <w:t>Öğretmen</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4"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w:t>
            </w:r>
          </w:p>
        </w:tc>
        <w:tc>
          <w:tcPr>
            <w:tcW w:w="84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42</w:t>
            </w:r>
          </w:p>
        </w:tc>
        <w:tc>
          <w:tcPr>
            <w:tcW w:w="84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40</w:t>
            </w:r>
          </w:p>
        </w:tc>
        <w:tc>
          <w:tcPr>
            <w:tcW w:w="98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A74FE0" w:rsidTr="00835437">
        <w:trPr>
          <w:trHeight w:val="115"/>
        </w:trPr>
        <w:tc>
          <w:tcPr>
            <w:tcW w:w="2787"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başına düşen öğrenci</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58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835437">
        <w:trPr>
          <w:trHeight w:val="87"/>
        </w:trPr>
        <w:tc>
          <w:tcPr>
            <w:tcW w:w="2787"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4" w:type="dxa"/>
            <w:vMerge w:val="restart"/>
            <w:tcBorders>
              <w:right w:val="single" w:sz="8" w:space="0" w:color="auto"/>
            </w:tcBorders>
            <w:shd w:val="clear" w:color="auto" w:fill="auto"/>
            <w:vAlign w:val="bottom"/>
          </w:tcPr>
          <w:p w:rsidR="00A74FE0" w:rsidRDefault="00A74FE0" w:rsidP="00A74FE0">
            <w:pPr>
              <w:spacing w:line="256" w:lineRule="exact"/>
              <w:jc w:val="center"/>
              <w:rPr>
                <w:rFonts w:ascii="Times New Roman" w:eastAsia="Times New Roman" w:hAnsi="Times New Roman"/>
                <w:w w:val="99"/>
                <w:sz w:val="24"/>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35437">
        <w:trPr>
          <w:trHeight w:val="102"/>
        </w:trPr>
        <w:tc>
          <w:tcPr>
            <w:tcW w:w="2787"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sayısı</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35437">
        <w:trPr>
          <w:trHeight w:val="104"/>
        </w:trPr>
        <w:tc>
          <w:tcPr>
            <w:tcW w:w="2787"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383"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4"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B60276" w:rsidTr="00835437">
        <w:trPr>
          <w:trHeight w:val="194"/>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val="restart"/>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val="restart"/>
            <w:tcBorders>
              <w:right w:val="single" w:sz="8" w:space="0" w:color="auto"/>
            </w:tcBorders>
            <w:shd w:val="clear" w:color="auto" w:fill="auto"/>
            <w:vAlign w:val="bottom"/>
          </w:tcPr>
          <w:p w:rsidR="00B60276" w:rsidRDefault="00B60276" w:rsidP="00A74FE0">
            <w:pPr>
              <w:spacing w:line="263" w:lineRule="exact"/>
              <w:jc w:val="center"/>
              <w:rPr>
                <w:rFonts w:ascii="Times New Roman" w:eastAsia="Times New Roman" w:hAnsi="Times New Roman"/>
                <w:w w:val="99"/>
                <w:sz w:val="24"/>
              </w:rPr>
            </w:pPr>
          </w:p>
        </w:tc>
      </w:tr>
      <w:tr w:rsidR="00B60276" w:rsidTr="00835437">
        <w:trPr>
          <w:trHeight w:val="88"/>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r>
      <w:tr w:rsidR="00B60276" w:rsidTr="00835437">
        <w:trPr>
          <w:trHeight w:val="94"/>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r>
      <w:tr w:rsidR="00B60276" w:rsidTr="00835437">
        <w:trPr>
          <w:trHeight w:val="191"/>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260" w:lineRule="exact"/>
              <w:jc w:val="center"/>
              <w:rPr>
                <w:rFonts w:ascii="Times New Roman" w:eastAsia="Times New Roman" w:hAnsi="Times New Roman"/>
                <w:w w:val="99"/>
                <w:sz w:val="24"/>
              </w:rPr>
            </w:pPr>
          </w:p>
        </w:tc>
      </w:tr>
      <w:tr w:rsidR="00B60276" w:rsidTr="00835437">
        <w:trPr>
          <w:trHeight w:val="8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r>
      <w:tr w:rsidR="00B60276" w:rsidTr="00835437">
        <w:trPr>
          <w:trHeight w:val="95"/>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r>
      <w:tr w:rsidR="00B60276" w:rsidTr="00835437">
        <w:trPr>
          <w:trHeight w:val="204"/>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tcBorders>
              <w:right w:val="single" w:sz="8" w:space="0" w:color="auto"/>
            </w:tcBorders>
            <w:shd w:val="clear" w:color="auto" w:fill="auto"/>
            <w:vAlign w:val="bottom"/>
          </w:tcPr>
          <w:p w:rsidR="00B60276" w:rsidRDefault="00B60276" w:rsidP="00A74FE0">
            <w:pPr>
              <w:spacing w:line="258"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2"/>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B60276" w:rsidTr="00835437">
        <w:trPr>
          <w:trHeight w:val="20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tcBorders>
              <w:right w:val="single" w:sz="8" w:space="0" w:color="auto"/>
            </w:tcBorders>
            <w:shd w:val="clear" w:color="auto" w:fill="auto"/>
            <w:vAlign w:val="bottom"/>
          </w:tcPr>
          <w:p w:rsidR="00B60276" w:rsidRDefault="00B60276" w:rsidP="00A74FE0">
            <w:pPr>
              <w:spacing w:line="261"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5"/>
        </w:trPr>
        <w:tc>
          <w:tcPr>
            <w:tcW w:w="2787" w:type="dxa"/>
            <w:vMerge w:val="restart"/>
            <w:tcBorders>
              <w:left w:val="single" w:sz="8" w:space="0" w:color="auto"/>
              <w:right w:val="single" w:sz="8" w:space="0" w:color="auto"/>
            </w:tcBorders>
            <w:shd w:val="clear" w:color="auto" w:fill="auto"/>
            <w:vAlign w:val="bottom"/>
          </w:tcPr>
          <w:p w:rsidR="00B60276" w:rsidRDefault="00B60276" w:rsidP="00A74FE0">
            <w:pPr>
              <w:spacing w:line="0" w:lineRule="atLeast"/>
              <w:ind w:left="80"/>
              <w:rPr>
                <w:rFonts w:ascii="Times New Roman" w:eastAsia="Times New Roman" w:hAnsi="Times New Roman"/>
                <w:sz w:val="24"/>
              </w:rPr>
            </w:pPr>
            <w:r>
              <w:rPr>
                <w:rFonts w:ascii="Arial" w:eastAsia="Arial" w:hAnsi="Arial"/>
                <w:b/>
                <w:sz w:val="24"/>
              </w:rPr>
              <w:t xml:space="preserve">PG.3.1.2: </w:t>
            </w:r>
            <w:r>
              <w:rPr>
                <w:rFonts w:ascii="Times New Roman" w:eastAsia="Times New Roman" w:hAnsi="Times New Roman"/>
                <w:sz w:val="24"/>
              </w:rPr>
              <w:t>Öğretmen norm</w:t>
            </w:r>
          </w:p>
        </w:tc>
        <w:tc>
          <w:tcPr>
            <w:tcW w:w="1383" w:type="dxa"/>
            <w:vMerge/>
            <w:tcBorders>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264" w:lineRule="exact"/>
              <w:jc w:val="center"/>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3"/>
              </w:rPr>
            </w:pPr>
          </w:p>
        </w:tc>
      </w:tr>
      <w:tr w:rsidR="00B60276" w:rsidTr="00835437">
        <w:trPr>
          <w:trHeight w:val="160"/>
        </w:trPr>
        <w:tc>
          <w:tcPr>
            <w:tcW w:w="2787" w:type="dxa"/>
            <w:vMerge/>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8"/>
              </w:rPr>
            </w:pPr>
          </w:p>
        </w:tc>
        <w:tc>
          <w:tcPr>
            <w:tcW w:w="1383" w:type="dxa"/>
            <w:vMerge/>
            <w:tcBorders>
              <w:right w:val="single" w:sz="8" w:space="0" w:color="auto"/>
            </w:tcBorders>
            <w:shd w:val="clear" w:color="auto" w:fill="auto"/>
            <w:vAlign w:val="bottom"/>
          </w:tcPr>
          <w:p w:rsidR="00B60276" w:rsidRDefault="00B60276" w:rsidP="00A74FE0">
            <w:pPr>
              <w:spacing w:line="217"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217" w:lineRule="exact"/>
              <w:jc w:val="center"/>
              <w:rPr>
                <w:rFonts w:ascii="Times New Roman" w:eastAsia="Times New Roman" w:hAnsi="Times New Roman"/>
                <w:w w:val="99"/>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217" w:lineRule="exact"/>
              <w:jc w:val="center"/>
              <w:rPr>
                <w:rFonts w:ascii="Times New Roman" w:eastAsia="Times New Roman" w:hAnsi="Times New Roman"/>
                <w:w w:val="99"/>
                <w:sz w:val="24"/>
              </w:rPr>
            </w:pPr>
          </w:p>
        </w:tc>
      </w:tr>
      <w:tr w:rsidR="00B60276" w:rsidTr="00835437">
        <w:trPr>
          <w:trHeight w:val="185"/>
        </w:trPr>
        <w:tc>
          <w:tcPr>
            <w:tcW w:w="2787" w:type="dxa"/>
            <w:tcBorders>
              <w:left w:val="single" w:sz="8" w:space="0" w:color="auto"/>
              <w:right w:val="single" w:sz="8" w:space="0" w:color="auto"/>
            </w:tcBorders>
            <w:shd w:val="clear" w:color="auto" w:fill="auto"/>
            <w:vAlign w:val="bottom"/>
          </w:tcPr>
          <w:p w:rsidR="00B60276" w:rsidRDefault="00B60276" w:rsidP="00A74FE0">
            <w:pPr>
              <w:spacing w:line="252" w:lineRule="exact"/>
              <w:ind w:left="80"/>
              <w:rPr>
                <w:rFonts w:ascii="Times New Roman" w:eastAsia="Times New Roman" w:hAnsi="Times New Roman"/>
                <w:sz w:val="24"/>
              </w:rPr>
            </w:pPr>
            <w:r>
              <w:rPr>
                <w:rFonts w:ascii="Times New Roman" w:eastAsia="Times New Roman" w:hAnsi="Times New Roman"/>
                <w:sz w:val="24"/>
              </w:rPr>
              <w:t>kadro doluluk oranı (%)</w:t>
            </w:r>
          </w:p>
        </w:tc>
        <w:tc>
          <w:tcPr>
            <w:tcW w:w="1383" w:type="dxa"/>
            <w:vMerge/>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vMerge w:val="restart"/>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1"/>
              </w:rPr>
            </w:pPr>
          </w:p>
        </w:tc>
      </w:tr>
      <w:tr w:rsidR="00B60276" w:rsidTr="00835437">
        <w:trPr>
          <w:trHeight w:val="53"/>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6"/>
              </w:rPr>
            </w:pPr>
          </w:p>
        </w:tc>
        <w:tc>
          <w:tcPr>
            <w:tcW w:w="1383" w:type="dxa"/>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6"/>
              </w:rPr>
            </w:pPr>
          </w:p>
        </w:tc>
        <w:tc>
          <w:tcPr>
            <w:tcW w:w="1584"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6"/>
              </w:rPr>
            </w:pPr>
          </w:p>
        </w:tc>
        <w:tc>
          <w:tcPr>
            <w:tcW w:w="3509" w:type="dxa"/>
            <w:gridSpan w:val="4"/>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6"/>
              </w:rPr>
            </w:pPr>
          </w:p>
        </w:tc>
      </w:tr>
      <w:tr w:rsidR="00A74FE0" w:rsidTr="00835437">
        <w:trPr>
          <w:trHeight w:val="190"/>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383" w:type="dxa"/>
            <w:tcBorders>
              <w:right w:val="single" w:sz="8" w:space="0" w:color="auto"/>
            </w:tcBorders>
            <w:shd w:val="clear" w:color="auto" w:fill="auto"/>
            <w:vAlign w:val="bottom"/>
          </w:tcPr>
          <w:p w:rsidR="00A74FE0" w:rsidRDefault="00A74FE0" w:rsidP="00A74FE0">
            <w:pPr>
              <w:spacing w:line="258" w:lineRule="exact"/>
              <w:ind w:left="60"/>
              <w:rPr>
                <w:rFonts w:ascii="Times New Roman" w:eastAsia="Times New Roman" w:hAnsi="Times New Roman"/>
                <w:sz w:val="24"/>
              </w:rPr>
            </w:pPr>
            <w:r>
              <w:rPr>
                <w:rFonts w:ascii="Times New Roman" w:eastAsia="Times New Roman" w:hAnsi="Times New Roman"/>
                <w:sz w:val="24"/>
              </w:rPr>
              <w:t>Mesleki ve</w:t>
            </w: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67%</w:t>
            </w:r>
          </w:p>
        </w:tc>
        <w:tc>
          <w:tcPr>
            <w:tcW w:w="84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69%</w:t>
            </w:r>
          </w:p>
        </w:tc>
        <w:tc>
          <w:tcPr>
            <w:tcW w:w="84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78%</w:t>
            </w:r>
          </w:p>
        </w:tc>
        <w:tc>
          <w:tcPr>
            <w:tcW w:w="98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90%</w:t>
            </w:r>
          </w:p>
        </w:tc>
      </w:tr>
      <w:tr w:rsidR="00A74FE0" w:rsidTr="00835437">
        <w:trPr>
          <w:trHeight w:val="116"/>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383"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Teknik</w:t>
            </w: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835437">
        <w:trPr>
          <w:trHeight w:val="87"/>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35437">
        <w:trPr>
          <w:trHeight w:val="206"/>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383"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Eğitim</w:t>
            </w: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B60276" w:rsidTr="00835437">
        <w:trPr>
          <w:trHeight w:val="208"/>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val="restart"/>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val="restart"/>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0"/>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B60276" w:rsidTr="00835437">
        <w:trPr>
          <w:trHeight w:val="196"/>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3"/>
              </w:rPr>
            </w:pPr>
          </w:p>
        </w:tc>
        <w:tc>
          <w:tcPr>
            <w:tcW w:w="1383" w:type="dxa"/>
            <w:vMerge/>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3"/>
              </w:rPr>
            </w:pPr>
          </w:p>
        </w:tc>
        <w:tc>
          <w:tcPr>
            <w:tcW w:w="3509" w:type="dxa"/>
            <w:gridSpan w:val="4"/>
            <w:vMerge/>
            <w:tcBorders>
              <w:right w:val="single" w:sz="8" w:space="0" w:color="auto"/>
            </w:tcBorders>
            <w:shd w:val="clear" w:color="auto" w:fill="auto"/>
            <w:vAlign w:val="bottom"/>
          </w:tcPr>
          <w:p w:rsidR="00B60276" w:rsidRDefault="00B60276" w:rsidP="00A74FE0">
            <w:pPr>
              <w:spacing w:line="266" w:lineRule="exact"/>
              <w:jc w:val="center"/>
              <w:rPr>
                <w:rFonts w:ascii="Times New Roman" w:eastAsia="Times New Roman" w:hAnsi="Times New Roman"/>
                <w:w w:val="99"/>
                <w:sz w:val="24"/>
              </w:rPr>
            </w:pPr>
          </w:p>
        </w:tc>
      </w:tr>
      <w:tr w:rsidR="00B60276" w:rsidTr="00835437">
        <w:trPr>
          <w:trHeight w:val="8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r>
      <w:tr w:rsidR="00B60276" w:rsidTr="00835437">
        <w:trPr>
          <w:trHeight w:val="94"/>
        </w:trPr>
        <w:tc>
          <w:tcPr>
            <w:tcW w:w="2787" w:type="dxa"/>
            <w:tcBorders>
              <w:left w:val="single" w:sz="8" w:space="0" w:color="auto"/>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383" w:type="dxa"/>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584" w:type="dxa"/>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3509" w:type="dxa"/>
            <w:gridSpan w:val="4"/>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r>
      <w:tr w:rsidR="00A74FE0" w:rsidTr="00835437">
        <w:trPr>
          <w:trHeight w:val="191"/>
        </w:trPr>
        <w:tc>
          <w:tcPr>
            <w:tcW w:w="2787" w:type="dxa"/>
            <w:tcBorders>
              <w:left w:val="single" w:sz="8" w:space="0" w:color="auto"/>
              <w:right w:val="single" w:sz="8" w:space="0" w:color="auto"/>
            </w:tcBorders>
            <w:shd w:val="clear" w:color="auto" w:fill="auto"/>
            <w:vAlign w:val="bottom"/>
          </w:tcPr>
          <w:p w:rsidR="00A74FE0" w:rsidRDefault="00A74FE0" w:rsidP="00A74FE0">
            <w:pPr>
              <w:spacing w:line="259" w:lineRule="exact"/>
              <w:ind w:left="80"/>
              <w:rPr>
                <w:rFonts w:ascii="Times New Roman" w:eastAsia="Times New Roman" w:hAnsi="Times New Roman"/>
                <w:sz w:val="24"/>
              </w:rPr>
            </w:pPr>
            <w:r>
              <w:rPr>
                <w:rFonts w:ascii="Arial" w:eastAsia="Arial" w:hAnsi="Arial"/>
                <w:b/>
                <w:sz w:val="24"/>
              </w:rPr>
              <w:t xml:space="preserve">PG.3.1.3: </w:t>
            </w:r>
            <w:r>
              <w:rPr>
                <w:rFonts w:ascii="Times New Roman" w:eastAsia="Times New Roman" w:hAnsi="Times New Roman"/>
                <w:sz w:val="24"/>
              </w:rPr>
              <w:t>Personel (Şef,</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4" w:type="dxa"/>
            <w:tcBorders>
              <w:right w:val="single" w:sz="8" w:space="0" w:color="auto"/>
            </w:tcBorders>
            <w:shd w:val="clear" w:color="auto" w:fill="auto"/>
            <w:vAlign w:val="bottom"/>
          </w:tcPr>
          <w:p w:rsidR="00A74FE0" w:rsidRDefault="00A74FE0" w:rsidP="00A74FE0">
            <w:pPr>
              <w:spacing w:line="258" w:lineRule="exact"/>
              <w:jc w:val="center"/>
              <w:rPr>
                <w:rFonts w:ascii="Times New Roman" w:eastAsia="Times New Roman" w:hAnsi="Times New Roman"/>
                <w:w w:val="99"/>
                <w:sz w:val="24"/>
              </w:rPr>
            </w:pPr>
          </w:p>
        </w:tc>
        <w:tc>
          <w:tcPr>
            <w:tcW w:w="84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w:t>
            </w:r>
          </w:p>
        </w:tc>
        <w:tc>
          <w:tcPr>
            <w:tcW w:w="84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w:t>
            </w:r>
          </w:p>
        </w:tc>
        <w:tc>
          <w:tcPr>
            <w:tcW w:w="84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47%</w:t>
            </w:r>
          </w:p>
        </w:tc>
        <w:tc>
          <w:tcPr>
            <w:tcW w:w="982"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50%</w:t>
            </w:r>
          </w:p>
        </w:tc>
      </w:tr>
      <w:tr w:rsidR="00A74FE0" w:rsidTr="00835437">
        <w:trPr>
          <w:trHeight w:val="115"/>
        </w:trPr>
        <w:tc>
          <w:tcPr>
            <w:tcW w:w="2787"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Memur, Hizmetli) norm</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584" w:type="dxa"/>
            <w:vMerge w:val="restart"/>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835437">
        <w:trPr>
          <w:trHeight w:val="87"/>
        </w:trPr>
        <w:tc>
          <w:tcPr>
            <w:tcW w:w="2787"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35437">
        <w:trPr>
          <w:trHeight w:val="206"/>
        </w:trPr>
        <w:tc>
          <w:tcPr>
            <w:tcW w:w="2787"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kadro doluluk oranı (%)</w:t>
            </w:r>
          </w:p>
        </w:tc>
        <w:tc>
          <w:tcPr>
            <w:tcW w:w="1383"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584"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B60276" w:rsidTr="00835437">
        <w:trPr>
          <w:trHeight w:val="194"/>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val="restart"/>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val="restart"/>
            <w:tcBorders>
              <w:right w:val="single" w:sz="8" w:space="0" w:color="auto"/>
            </w:tcBorders>
            <w:shd w:val="clear" w:color="auto" w:fill="auto"/>
            <w:vAlign w:val="bottom"/>
          </w:tcPr>
          <w:p w:rsidR="00B60276" w:rsidRDefault="00B60276" w:rsidP="00A74FE0">
            <w:pPr>
              <w:spacing w:line="263" w:lineRule="exact"/>
              <w:jc w:val="center"/>
              <w:rPr>
                <w:rFonts w:ascii="Times New Roman" w:eastAsia="Times New Roman" w:hAnsi="Times New Roman"/>
                <w:w w:val="99"/>
                <w:sz w:val="24"/>
              </w:rPr>
            </w:pPr>
          </w:p>
        </w:tc>
      </w:tr>
      <w:tr w:rsidR="00B60276" w:rsidTr="00835437">
        <w:trPr>
          <w:trHeight w:val="88"/>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r>
      <w:tr w:rsidR="00B60276" w:rsidTr="00835437">
        <w:trPr>
          <w:trHeight w:val="94"/>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383" w:type="dxa"/>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3509" w:type="dxa"/>
            <w:gridSpan w:val="4"/>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r>
      <w:tr w:rsidR="00B60276" w:rsidTr="00835437">
        <w:trPr>
          <w:trHeight w:val="191"/>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val="restart"/>
            <w:tcBorders>
              <w:right w:val="single" w:sz="8" w:space="0" w:color="auto"/>
            </w:tcBorders>
            <w:shd w:val="clear" w:color="auto" w:fill="auto"/>
            <w:vAlign w:val="bottom"/>
          </w:tcPr>
          <w:p w:rsidR="00B60276" w:rsidRDefault="00B60276" w:rsidP="00A74FE0">
            <w:pPr>
              <w:spacing w:line="0" w:lineRule="atLeas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val="restart"/>
            <w:tcBorders>
              <w:right w:val="single" w:sz="8" w:space="0" w:color="auto"/>
            </w:tcBorders>
            <w:shd w:val="clear" w:color="auto" w:fill="auto"/>
            <w:vAlign w:val="bottom"/>
          </w:tcPr>
          <w:p w:rsidR="00B60276" w:rsidRDefault="00B60276" w:rsidP="00A74FE0">
            <w:pPr>
              <w:spacing w:line="260" w:lineRule="exact"/>
              <w:jc w:val="center"/>
              <w:rPr>
                <w:rFonts w:ascii="Times New Roman" w:eastAsia="Times New Roman" w:hAnsi="Times New Roman"/>
                <w:w w:val="99"/>
                <w:sz w:val="24"/>
              </w:rPr>
            </w:pPr>
          </w:p>
        </w:tc>
      </w:tr>
      <w:tr w:rsidR="00B60276" w:rsidTr="00835437">
        <w:trPr>
          <w:trHeight w:val="8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r>
      <w:tr w:rsidR="00B60276" w:rsidTr="00835437">
        <w:trPr>
          <w:trHeight w:val="95"/>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383"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1"/>
              </w:rPr>
            </w:pPr>
          </w:p>
        </w:tc>
      </w:tr>
      <w:tr w:rsidR="00B60276" w:rsidTr="00835437">
        <w:trPr>
          <w:trHeight w:val="204"/>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tcBorders>
              <w:right w:val="single" w:sz="8" w:space="0" w:color="auto"/>
            </w:tcBorders>
            <w:shd w:val="clear" w:color="auto" w:fill="auto"/>
            <w:vAlign w:val="bottom"/>
          </w:tcPr>
          <w:p w:rsidR="00B60276" w:rsidRDefault="00B60276" w:rsidP="00A74FE0">
            <w:pPr>
              <w:spacing w:line="258"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2"/>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B60276" w:rsidTr="00835437">
        <w:trPr>
          <w:trHeight w:val="20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tcBorders>
              <w:right w:val="single" w:sz="8" w:space="0" w:color="auto"/>
            </w:tcBorders>
            <w:shd w:val="clear" w:color="auto" w:fill="auto"/>
            <w:vAlign w:val="bottom"/>
          </w:tcPr>
          <w:p w:rsidR="00B60276" w:rsidRDefault="00B60276" w:rsidP="00A74FE0">
            <w:pPr>
              <w:spacing w:line="261"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89"/>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bottom w:val="single" w:sz="8" w:space="0" w:color="auto"/>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B60276" w:rsidTr="00835437">
        <w:trPr>
          <w:trHeight w:val="20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ind w:left="80"/>
              <w:rPr>
                <w:rFonts w:ascii="Times New Roman" w:eastAsia="Times New Roman" w:hAnsi="Times New Roman"/>
                <w:sz w:val="24"/>
              </w:rPr>
            </w:pPr>
            <w:r>
              <w:rPr>
                <w:rFonts w:ascii="Arial" w:eastAsia="Arial" w:hAnsi="Arial"/>
                <w:b/>
                <w:sz w:val="24"/>
              </w:rPr>
              <w:t xml:space="preserve">PG.3.1.4: </w:t>
            </w:r>
            <w:r>
              <w:rPr>
                <w:rFonts w:ascii="Times New Roman" w:eastAsia="Times New Roman" w:hAnsi="Times New Roman"/>
                <w:sz w:val="24"/>
              </w:rPr>
              <w:t>Asil yönetici</w:t>
            </w:r>
          </w:p>
        </w:tc>
        <w:tc>
          <w:tcPr>
            <w:tcW w:w="1383" w:type="dxa"/>
            <w:tcBorders>
              <w:right w:val="single" w:sz="8" w:space="0" w:color="auto"/>
            </w:tcBorders>
            <w:shd w:val="clear" w:color="auto" w:fill="auto"/>
            <w:vAlign w:val="bottom"/>
          </w:tcPr>
          <w:p w:rsidR="00B60276" w:rsidRDefault="00B60276" w:rsidP="00A74FE0">
            <w:pPr>
              <w:spacing w:line="261"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4"/>
        </w:trPr>
        <w:tc>
          <w:tcPr>
            <w:tcW w:w="2787" w:type="dxa"/>
            <w:tcBorders>
              <w:left w:val="single" w:sz="8" w:space="0" w:color="auto"/>
              <w:right w:val="single" w:sz="8" w:space="0" w:color="auto"/>
            </w:tcBorders>
            <w:shd w:val="clear" w:color="auto" w:fill="auto"/>
            <w:vAlign w:val="bottom"/>
          </w:tcPr>
          <w:p w:rsidR="00B60276" w:rsidRDefault="00B60276" w:rsidP="00A74FE0">
            <w:pPr>
              <w:spacing w:line="263" w:lineRule="exact"/>
              <w:ind w:left="80"/>
              <w:rPr>
                <w:rFonts w:ascii="Times New Roman" w:eastAsia="Times New Roman" w:hAnsi="Times New Roman"/>
                <w:sz w:val="24"/>
              </w:rPr>
            </w:pPr>
            <w:r>
              <w:rPr>
                <w:rFonts w:ascii="Times New Roman" w:eastAsia="Times New Roman" w:hAnsi="Times New Roman"/>
                <w:sz w:val="24"/>
              </w:rPr>
              <w:t>sayısının toplam yönetici</w:t>
            </w:r>
          </w:p>
        </w:tc>
        <w:tc>
          <w:tcPr>
            <w:tcW w:w="1383" w:type="dxa"/>
            <w:tcBorders>
              <w:bottom w:val="single" w:sz="8" w:space="0" w:color="auto"/>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263" w:lineRule="exact"/>
              <w:jc w:val="center"/>
              <w:rPr>
                <w:rFonts w:ascii="Times New Roman" w:eastAsia="Times New Roman" w:hAnsi="Times New Roman"/>
                <w:w w:val="99"/>
                <w:sz w:val="24"/>
              </w:rPr>
            </w:pPr>
          </w:p>
        </w:tc>
        <w:tc>
          <w:tcPr>
            <w:tcW w:w="3509" w:type="dxa"/>
            <w:gridSpan w:val="4"/>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A74FE0" w:rsidTr="00835437">
        <w:trPr>
          <w:trHeight w:val="207"/>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sayısına oranı (%)</w:t>
            </w:r>
          </w:p>
        </w:tc>
        <w:tc>
          <w:tcPr>
            <w:tcW w:w="1383" w:type="dxa"/>
            <w:tcBorders>
              <w:right w:val="single" w:sz="8" w:space="0" w:color="auto"/>
            </w:tcBorders>
            <w:shd w:val="clear" w:color="auto" w:fill="auto"/>
            <w:vAlign w:val="bottom"/>
          </w:tcPr>
          <w:p w:rsidR="00A74FE0" w:rsidRDefault="00A74FE0" w:rsidP="00A74FE0">
            <w:pPr>
              <w:spacing w:line="258" w:lineRule="exact"/>
              <w:ind w:left="60"/>
              <w:rPr>
                <w:rFonts w:ascii="Times New Roman" w:eastAsia="Times New Roman" w:hAnsi="Times New Roman"/>
                <w:sz w:val="24"/>
              </w:rPr>
            </w:pPr>
            <w:r>
              <w:rPr>
                <w:rFonts w:ascii="Times New Roman" w:eastAsia="Times New Roman" w:hAnsi="Times New Roman"/>
                <w:sz w:val="24"/>
              </w:rPr>
              <w:t>Mesleki ve</w:t>
            </w:r>
          </w:p>
        </w:tc>
        <w:tc>
          <w:tcPr>
            <w:tcW w:w="1584"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2" w:type="dxa"/>
            <w:vMerge w:val="restart"/>
            <w:tcBorders>
              <w:right w:val="single" w:sz="8" w:space="0" w:color="auto"/>
            </w:tcBorders>
            <w:shd w:val="clear" w:color="auto" w:fill="auto"/>
            <w:vAlign w:val="bottom"/>
          </w:tcPr>
          <w:p w:rsidR="00A74FE0" w:rsidRDefault="00792925" w:rsidP="00A74FE0">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842" w:type="dxa"/>
            <w:vMerge w:val="restart"/>
            <w:tcBorders>
              <w:right w:val="single" w:sz="8" w:space="0" w:color="auto"/>
            </w:tcBorders>
            <w:shd w:val="clear" w:color="auto" w:fill="auto"/>
            <w:vAlign w:val="bottom"/>
          </w:tcPr>
          <w:p w:rsidR="00A74FE0" w:rsidRDefault="00792925" w:rsidP="00A74FE0">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842" w:type="dxa"/>
            <w:vMerge w:val="restart"/>
            <w:tcBorders>
              <w:right w:val="single" w:sz="8" w:space="0" w:color="auto"/>
            </w:tcBorders>
            <w:shd w:val="clear" w:color="auto" w:fill="auto"/>
            <w:vAlign w:val="bottom"/>
          </w:tcPr>
          <w:p w:rsidR="00A74FE0" w:rsidRDefault="00792925" w:rsidP="00A74FE0">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982" w:type="dxa"/>
            <w:vMerge w:val="restart"/>
            <w:tcBorders>
              <w:right w:val="single" w:sz="8" w:space="0" w:color="auto"/>
            </w:tcBorders>
            <w:shd w:val="clear" w:color="auto" w:fill="auto"/>
            <w:vAlign w:val="bottom"/>
          </w:tcPr>
          <w:p w:rsidR="00A74FE0" w:rsidRDefault="00A74FE0" w:rsidP="00A74FE0">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100%</w:t>
            </w:r>
          </w:p>
        </w:tc>
      </w:tr>
      <w:tr w:rsidR="00A74FE0" w:rsidTr="00835437">
        <w:trPr>
          <w:trHeight w:val="99"/>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383" w:type="dxa"/>
            <w:vMerge w:val="restart"/>
            <w:tcBorders>
              <w:right w:val="single" w:sz="8" w:space="0" w:color="auto"/>
            </w:tcBorders>
            <w:shd w:val="clear" w:color="auto" w:fill="auto"/>
            <w:vAlign w:val="bottom"/>
          </w:tcPr>
          <w:p w:rsidR="00A74FE0" w:rsidRDefault="00A74FE0" w:rsidP="00A74FE0">
            <w:pPr>
              <w:spacing w:line="252" w:lineRule="exact"/>
              <w:ind w:left="60"/>
              <w:rPr>
                <w:rFonts w:ascii="Times New Roman" w:eastAsia="Times New Roman" w:hAnsi="Times New Roman"/>
                <w:sz w:val="24"/>
              </w:rPr>
            </w:pPr>
            <w:r>
              <w:rPr>
                <w:rFonts w:ascii="Times New Roman" w:eastAsia="Times New Roman" w:hAnsi="Times New Roman"/>
                <w:sz w:val="24"/>
              </w:rPr>
              <w:t>Teknik</w:t>
            </w: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835437">
        <w:trPr>
          <w:trHeight w:val="87"/>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383"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35437">
        <w:trPr>
          <w:trHeight w:val="206"/>
        </w:trPr>
        <w:tc>
          <w:tcPr>
            <w:tcW w:w="2787"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383"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Eğitimde</w:t>
            </w:r>
          </w:p>
        </w:tc>
        <w:tc>
          <w:tcPr>
            <w:tcW w:w="158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B60276" w:rsidTr="00835437">
        <w:trPr>
          <w:trHeight w:val="20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val="restart"/>
            <w:tcBorders>
              <w:right w:val="single" w:sz="8" w:space="0" w:color="auto"/>
            </w:tcBorders>
            <w:shd w:val="clear" w:color="auto" w:fill="auto"/>
            <w:vAlign w:val="bottom"/>
          </w:tcPr>
          <w:p w:rsidR="00B60276" w:rsidRDefault="00B60276" w:rsidP="00A74FE0">
            <w:pPr>
              <w:spacing w:line="261"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val="restart"/>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1"/>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B60276" w:rsidTr="00835437">
        <w:trPr>
          <w:trHeight w:val="208"/>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tcBorders>
              <w:right w:val="single" w:sz="8" w:space="0" w:color="auto"/>
            </w:tcBorders>
            <w:shd w:val="clear" w:color="auto" w:fill="auto"/>
            <w:vAlign w:val="bottom"/>
          </w:tcPr>
          <w:p w:rsidR="00B60276" w:rsidRDefault="00B60276" w:rsidP="00A74FE0">
            <w:pPr>
              <w:spacing w:line="263"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192"/>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B60276" w:rsidTr="00835437">
        <w:trPr>
          <w:trHeight w:val="207"/>
        </w:trPr>
        <w:tc>
          <w:tcPr>
            <w:tcW w:w="2787"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1383" w:type="dxa"/>
            <w:vMerge/>
            <w:tcBorders>
              <w:right w:val="single" w:sz="8" w:space="0" w:color="auto"/>
            </w:tcBorders>
            <w:shd w:val="clear" w:color="auto" w:fill="auto"/>
            <w:vAlign w:val="bottom"/>
          </w:tcPr>
          <w:p w:rsidR="00B60276" w:rsidRDefault="00B60276" w:rsidP="00A74FE0">
            <w:pPr>
              <w:spacing w:line="261" w:lineRule="exact"/>
              <w:ind w:left="60"/>
              <w:rPr>
                <w:rFonts w:ascii="Times New Roman" w:eastAsia="Times New Roman" w:hAnsi="Times New Roman"/>
                <w:sz w:val="24"/>
              </w:rPr>
            </w:pPr>
          </w:p>
        </w:tc>
        <w:tc>
          <w:tcPr>
            <w:tcW w:w="1584"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4"/>
              </w:rPr>
            </w:pPr>
          </w:p>
        </w:tc>
        <w:tc>
          <w:tcPr>
            <w:tcW w:w="3509"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89"/>
        </w:trPr>
        <w:tc>
          <w:tcPr>
            <w:tcW w:w="2787" w:type="dxa"/>
            <w:tcBorders>
              <w:left w:val="single" w:sz="8" w:space="0" w:color="auto"/>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1383" w:type="dxa"/>
            <w:vMerge/>
            <w:tcBorders>
              <w:bottom w:val="single" w:sz="8" w:space="0" w:color="auto"/>
              <w:right w:val="single" w:sz="8" w:space="0" w:color="auto"/>
            </w:tcBorders>
            <w:shd w:val="clear" w:color="auto" w:fill="auto"/>
            <w:vAlign w:val="bottom"/>
          </w:tcPr>
          <w:p w:rsidR="00B60276" w:rsidRDefault="00B60276" w:rsidP="00A74FE0">
            <w:pPr>
              <w:spacing w:line="256" w:lineRule="exact"/>
              <w:ind w:left="60"/>
              <w:rPr>
                <w:rFonts w:ascii="Times New Roman" w:eastAsia="Times New Roman" w:hAnsi="Times New Roman"/>
                <w:sz w:val="24"/>
              </w:rPr>
            </w:pPr>
          </w:p>
        </w:tc>
        <w:tc>
          <w:tcPr>
            <w:tcW w:w="1584" w:type="dxa"/>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c>
          <w:tcPr>
            <w:tcW w:w="3509" w:type="dxa"/>
            <w:gridSpan w:val="4"/>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rPr>
            </w:pPr>
          </w:p>
        </w:tc>
      </w:tr>
      <w:tr w:rsidR="00A74FE0" w:rsidTr="00835437">
        <w:trPr>
          <w:trHeight w:val="194"/>
        </w:trPr>
        <w:tc>
          <w:tcPr>
            <w:tcW w:w="2787"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PG.3.1.5: </w:t>
            </w:r>
            <w:r>
              <w:rPr>
                <w:rFonts w:ascii="Times New Roman" w:eastAsia="Times New Roman" w:hAnsi="Times New Roman"/>
                <w:sz w:val="24"/>
              </w:rPr>
              <w:t>Ücretli</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4" w:type="dxa"/>
            <w:vMerge w:val="restart"/>
            <w:tcBorders>
              <w:right w:val="single" w:sz="8" w:space="0" w:color="auto"/>
            </w:tcBorders>
            <w:shd w:val="clear" w:color="auto" w:fill="auto"/>
            <w:vAlign w:val="bottom"/>
          </w:tcPr>
          <w:p w:rsidR="00A74FE0" w:rsidRDefault="00A74FE0" w:rsidP="00A74FE0">
            <w:pPr>
              <w:spacing w:line="275" w:lineRule="exact"/>
              <w:jc w:val="center"/>
              <w:rPr>
                <w:rFonts w:ascii="Times New Roman" w:eastAsia="Times New Roman" w:hAnsi="Times New Roman"/>
                <w:sz w:val="24"/>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35437">
        <w:trPr>
          <w:trHeight w:val="99"/>
        </w:trPr>
        <w:tc>
          <w:tcPr>
            <w:tcW w:w="2787"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öğretmen sayısının toplam</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8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%50</w:t>
            </w:r>
          </w:p>
        </w:tc>
        <w:tc>
          <w:tcPr>
            <w:tcW w:w="84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w:t>
            </w:r>
          </w:p>
        </w:tc>
        <w:tc>
          <w:tcPr>
            <w:tcW w:w="84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982"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A74FE0" w:rsidTr="00835437">
        <w:trPr>
          <w:trHeight w:val="116"/>
        </w:trPr>
        <w:tc>
          <w:tcPr>
            <w:tcW w:w="2787"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584"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2"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835437">
        <w:trPr>
          <w:trHeight w:val="87"/>
        </w:trPr>
        <w:tc>
          <w:tcPr>
            <w:tcW w:w="2787" w:type="dxa"/>
            <w:vMerge w:val="restart"/>
            <w:tcBorders>
              <w:left w:val="single" w:sz="8" w:space="0" w:color="auto"/>
              <w:right w:val="single" w:sz="8" w:space="0" w:color="auto"/>
            </w:tcBorders>
            <w:shd w:val="clear" w:color="auto" w:fill="auto"/>
            <w:vAlign w:val="bottom"/>
          </w:tcPr>
          <w:p w:rsidR="00A74FE0" w:rsidRDefault="00A74FE0" w:rsidP="00A74FE0">
            <w:pPr>
              <w:spacing w:line="256" w:lineRule="exact"/>
              <w:ind w:left="80"/>
              <w:rPr>
                <w:rFonts w:ascii="Times New Roman" w:eastAsia="Times New Roman" w:hAnsi="Times New Roman"/>
                <w:sz w:val="24"/>
              </w:rPr>
            </w:pPr>
            <w:r>
              <w:rPr>
                <w:rFonts w:ascii="Times New Roman" w:eastAsia="Times New Roman" w:hAnsi="Times New Roman"/>
                <w:sz w:val="24"/>
              </w:rPr>
              <w:t>öğretmen sayısına oranı</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35437">
        <w:trPr>
          <w:trHeight w:val="102"/>
        </w:trPr>
        <w:tc>
          <w:tcPr>
            <w:tcW w:w="2787"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4"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35437">
        <w:trPr>
          <w:trHeight w:val="101"/>
        </w:trPr>
        <w:tc>
          <w:tcPr>
            <w:tcW w:w="2787"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w:t>
            </w:r>
          </w:p>
        </w:tc>
        <w:tc>
          <w:tcPr>
            <w:tcW w:w="1383"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8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2"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835437">
        <w:trPr>
          <w:trHeight w:val="105"/>
        </w:trPr>
        <w:tc>
          <w:tcPr>
            <w:tcW w:w="2787"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383"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4"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2"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bl>
    <w:p w:rsidR="00A74FE0" w:rsidRDefault="00A74FE0" w:rsidP="00A74FE0">
      <w:pPr>
        <w:rPr>
          <w:rFonts w:ascii="Times New Roman" w:eastAsia="Times New Roman" w:hAnsi="Times New Roman"/>
          <w:sz w:val="12"/>
        </w:rPr>
        <w:sectPr w:rsidR="00A74FE0">
          <w:pgSz w:w="11900" w:h="16840"/>
          <w:pgMar w:top="1415" w:right="1340" w:bottom="1440" w:left="1340" w:header="0" w:footer="0" w:gutter="0"/>
          <w:cols w:space="0" w:equalWidth="0">
            <w:col w:w="9220"/>
          </w:cols>
          <w:docGrid w:linePitch="360"/>
        </w:sectPr>
      </w:pPr>
    </w:p>
    <w:tbl>
      <w:tblPr>
        <w:tblW w:w="0" w:type="auto"/>
        <w:tblInd w:w="50" w:type="dxa"/>
        <w:tblLayout w:type="fixed"/>
        <w:tblCellMar>
          <w:left w:w="0" w:type="dxa"/>
          <w:right w:w="0" w:type="dxa"/>
        </w:tblCellMar>
        <w:tblLook w:val="0000" w:firstRow="0" w:lastRow="0" w:firstColumn="0" w:lastColumn="0" w:noHBand="0" w:noVBand="0"/>
      </w:tblPr>
      <w:tblGrid>
        <w:gridCol w:w="2780"/>
        <w:gridCol w:w="1380"/>
        <w:gridCol w:w="1580"/>
        <w:gridCol w:w="840"/>
        <w:gridCol w:w="840"/>
        <w:gridCol w:w="840"/>
        <w:gridCol w:w="980"/>
      </w:tblGrid>
      <w:tr w:rsidR="00A74FE0" w:rsidTr="00A74FE0">
        <w:trPr>
          <w:trHeight w:val="280"/>
        </w:trPr>
        <w:tc>
          <w:tcPr>
            <w:tcW w:w="278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bookmarkStart w:id="21" w:name="page65"/>
            <w:bookmarkEnd w:id="21"/>
            <w:r>
              <w:rPr>
                <w:rFonts w:ascii="Arial" w:eastAsia="Arial" w:hAnsi="Arial"/>
                <w:b/>
                <w:sz w:val="24"/>
              </w:rPr>
              <w:lastRenderedPageBreak/>
              <w:t xml:space="preserve">PG.3.1.6: </w:t>
            </w:r>
            <w:r>
              <w:rPr>
                <w:rFonts w:ascii="Times New Roman" w:eastAsia="Times New Roman" w:hAnsi="Times New Roman"/>
                <w:sz w:val="24"/>
              </w:rPr>
              <w:t>FATİH Projesi /</w:t>
            </w:r>
          </w:p>
        </w:tc>
        <w:tc>
          <w:tcPr>
            <w:tcW w:w="138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58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137"/>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Eğitimde Teknoloji</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p>
        </w:tc>
        <w:tc>
          <w:tcPr>
            <w:tcW w:w="84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98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100</w:t>
            </w:r>
          </w:p>
        </w:tc>
      </w:tr>
      <w:tr w:rsidR="00A74FE0" w:rsidTr="00A74FE0">
        <w:trPr>
          <w:trHeight w:val="158"/>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18"/>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256" w:lineRule="exact"/>
              <w:ind w:left="80"/>
              <w:rPr>
                <w:rFonts w:ascii="Times New Roman" w:eastAsia="Times New Roman" w:hAnsi="Times New Roman"/>
                <w:sz w:val="24"/>
              </w:rPr>
            </w:pPr>
            <w:r>
              <w:rPr>
                <w:rFonts w:ascii="Times New Roman" w:eastAsia="Times New Roman" w:hAnsi="Times New Roman"/>
                <w:sz w:val="24"/>
              </w:rPr>
              <w:t>Kullanma Kursu alan</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A74FE0">
        <w:trPr>
          <w:trHeight w:val="139"/>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öğretmen oranı</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43"/>
        </w:trPr>
        <w:tc>
          <w:tcPr>
            <w:tcW w:w="278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3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81"/>
        </w:trPr>
        <w:tc>
          <w:tcPr>
            <w:tcW w:w="27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38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Yönetici</w:t>
            </w: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98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r>
      <w:tr w:rsidR="00A74FE0" w:rsidTr="00A74FE0">
        <w:trPr>
          <w:trHeight w:val="261"/>
        </w:trPr>
        <w:tc>
          <w:tcPr>
            <w:tcW w:w="27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380" w:type="dxa"/>
            <w:tcBorders>
              <w:bottom w:val="single" w:sz="8" w:space="0" w:color="auto"/>
              <w:right w:val="single" w:sz="8" w:space="0" w:color="auto"/>
            </w:tcBorders>
            <w:shd w:val="clear" w:color="auto" w:fill="auto"/>
            <w:vAlign w:val="bottom"/>
          </w:tcPr>
          <w:p w:rsidR="00A74FE0" w:rsidRDefault="00A74FE0" w:rsidP="00A74FE0">
            <w:pPr>
              <w:spacing w:line="256" w:lineRule="exact"/>
              <w:ind w:left="60"/>
              <w:rPr>
                <w:rFonts w:ascii="Times New Roman" w:eastAsia="Times New Roman" w:hAnsi="Times New Roman"/>
                <w:sz w:val="24"/>
              </w:rPr>
            </w:pPr>
            <w:r>
              <w:rPr>
                <w:rFonts w:ascii="Times New Roman" w:eastAsia="Times New Roman" w:hAnsi="Times New Roman"/>
                <w:sz w:val="24"/>
              </w:rPr>
              <w:t>Sayısı</w:t>
            </w: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358"/>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Arial" w:eastAsia="Arial" w:hAnsi="Arial"/>
                <w:b/>
                <w:sz w:val="24"/>
              </w:rPr>
              <w:t xml:space="preserve">PG.3.1.7: </w:t>
            </w:r>
            <w:r>
              <w:rPr>
                <w:rFonts w:ascii="Times New Roman" w:eastAsia="Times New Roman" w:hAnsi="Times New Roman"/>
                <w:sz w:val="24"/>
              </w:rPr>
              <w:t>Personel başına</w:t>
            </w:r>
          </w:p>
        </w:tc>
        <w:tc>
          <w:tcPr>
            <w:tcW w:w="138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Öğretmen</w:t>
            </w: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980"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r>
      <w:tr w:rsidR="00A74FE0" w:rsidTr="00A74FE0">
        <w:trPr>
          <w:trHeight w:val="257"/>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380" w:type="dxa"/>
            <w:tcBorders>
              <w:right w:val="single" w:sz="8" w:space="0" w:color="auto"/>
            </w:tcBorders>
            <w:shd w:val="clear" w:color="auto" w:fill="auto"/>
            <w:vAlign w:val="bottom"/>
          </w:tcPr>
          <w:p w:rsidR="00A74FE0" w:rsidRDefault="00A74FE0" w:rsidP="00A74FE0">
            <w:pPr>
              <w:spacing w:line="256" w:lineRule="exact"/>
              <w:ind w:left="60"/>
              <w:rPr>
                <w:rFonts w:ascii="Times New Roman" w:eastAsia="Times New Roman" w:hAnsi="Times New Roman"/>
                <w:sz w:val="24"/>
              </w:rPr>
            </w:pPr>
            <w:r>
              <w:rPr>
                <w:rFonts w:ascii="Times New Roman" w:eastAsia="Times New Roman" w:hAnsi="Times New Roman"/>
                <w:sz w:val="24"/>
              </w:rPr>
              <w:t>Sayısı</w:t>
            </w:r>
          </w:p>
        </w:tc>
        <w:tc>
          <w:tcPr>
            <w:tcW w:w="1580" w:type="dxa"/>
            <w:tcBorders>
              <w:right w:val="single" w:sz="8" w:space="0" w:color="auto"/>
            </w:tcBorders>
            <w:shd w:val="clear" w:color="auto" w:fill="auto"/>
            <w:vAlign w:val="bottom"/>
          </w:tcPr>
          <w:p w:rsidR="00A74FE0" w:rsidRDefault="00A74FE0" w:rsidP="00A74FE0">
            <w:pPr>
              <w:spacing w:line="256" w:lineRule="exact"/>
              <w:jc w:val="center"/>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85"/>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yıllık hizmetiçi eğitim</w:t>
            </w:r>
          </w:p>
        </w:tc>
        <w:tc>
          <w:tcPr>
            <w:tcW w:w="13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r>
      <w:tr w:rsidR="00A74FE0" w:rsidTr="00A74FE0">
        <w:trPr>
          <w:trHeight w:val="171"/>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380" w:type="dxa"/>
            <w:vMerge w:val="restart"/>
            <w:tcBorders>
              <w:right w:val="single" w:sz="8" w:space="0" w:color="auto"/>
            </w:tcBorders>
            <w:shd w:val="clear" w:color="auto" w:fill="auto"/>
            <w:vAlign w:val="bottom"/>
          </w:tcPr>
          <w:p w:rsidR="00A74FE0" w:rsidRDefault="00A74FE0" w:rsidP="00A74FE0">
            <w:pPr>
              <w:spacing w:line="260" w:lineRule="exact"/>
              <w:ind w:left="60"/>
              <w:rPr>
                <w:rFonts w:ascii="Times New Roman" w:eastAsia="Times New Roman" w:hAnsi="Times New Roman"/>
                <w:sz w:val="24"/>
              </w:rPr>
            </w:pPr>
            <w:r>
              <w:rPr>
                <w:rFonts w:ascii="Times New Roman" w:eastAsia="Times New Roman" w:hAnsi="Times New Roman"/>
                <w:sz w:val="24"/>
              </w:rPr>
              <w:t>Personel</w:t>
            </w: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A74FE0">
        <w:trPr>
          <w:trHeight w:val="89"/>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süresi (saat)</w:t>
            </w:r>
          </w:p>
        </w:tc>
        <w:tc>
          <w:tcPr>
            <w:tcW w:w="13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r>
      <w:tr w:rsidR="00A74FE0" w:rsidTr="00A74FE0">
        <w:trPr>
          <w:trHeight w:val="375"/>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38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(Şef,</w:t>
            </w: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98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r>
      <w:tr w:rsidR="00A74FE0" w:rsidTr="00A74FE0">
        <w:trPr>
          <w:trHeight w:val="89"/>
        </w:trPr>
        <w:tc>
          <w:tcPr>
            <w:tcW w:w="27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13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7"/>
              </w:rPr>
            </w:pPr>
          </w:p>
        </w:tc>
      </w:tr>
      <w:tr w:rsidR="00A74FE0" w:rsidTr="00A74FE0">
        <w:trPr>
          <w:trHeight w:val="156"/>
        </w:trPr>
        <w:tc>
          <w:tcPr>
            <w:tcW w:w="27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38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Memur,</w:t>
            </w: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20"/>
        </w:trPr>
        <w:tc>
          <w:tcPr>
            <w:tcW w:w="27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3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A74FE0">
        <w:trPr>
          <w:trHeight w:val="276"/>
        </w:trPr>
        <w:tc>
          <w:tcPr>
            <w:tcW w:w="278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38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Hizmetli)</w:t>
            </w: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280"/>
        </w:trPr>
        <w:tc>
          <w:tcPr>
            <w:tcW w:w="278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Sayısı</w:t>
            </w: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264"/>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Arial" w:eastAsia="Arial" w:hAnsi="Arial"/>
                <w:b/>
                <w:sz w:val="24"/>
              </w:rPr>
              <w:t xml:space="preserve">PG.3.1.8: </w:t>
            </w:r>
            <w:r>
              <w:rPr>
                <w:rFonts w:ascii="Times New Roman" w:eastAsia="Times New Roman" w:hAnsi="Times New Roman"/>
                <w:sz w:val="24"/>
              </w:rPr>
              <w:t>Lisansüstü</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A74FE0" w:rsidRDefault="00A74FE0" w:rsidP="00A74FE0">
            <w:pPr>
              <w:spacing w:line="263" w:lineRule="exact"/>
              <w:jc w:val="center"/>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158"/>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p>
        </w:tc>
        <w:tc>
          <w:tcPr>
            <w:tcW w:w="84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84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980" w:type="dxa"/>
            <w:vMerge w:val="restart"/>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r>
      <w:tr w:rsidR="00A74FE0" w:rsidTr="00A74FE0">
        <w:trPr>
          <w:trHeight w:val="158"/>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eğitimini tamamlayan</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18"/>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A74FE0">
        <w:trPr>
          <w:trHeight w:val="199"/>
        </w:trPr>
        <w:tc>
          <w:tcPr>
            <w:tcW w:w="278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personel oranı (%)</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r>
      <w:tr w:rsidR="00A74FE0" w:rsidTr="00A74FE0">
        <w:trPr>
          <w:trHeight w:val="77"/>
        </w:trPr>
        <w:tc>
          <w:tcPr>
            <w:tcW w:w="278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15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6"/>
              </w:rPr>
            </w:pPr>
          </w:p>
        </w:tc>
      </w:tr>
      <w:tr w:rsidR="00A74FE0" w:rsidTr="00A74FE0">
        <w:trPr>
          <w:trHeight w:val="171"/>
        </w:trPr>
        <w:tc>
          <w:tcPr>
            <w:tcW w:w="278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3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A74FE0">
        <w:trPr>
          <w:trHeight w:val="260"/>
        </w:trPr>
        <w:tc>
          <w:tcPr>
            <w:tcW w:w="2780" w:type="dxa"/>
            <w:tcBorders>
              <w:left w:val="single" w:sz="8" w:space="0" w:color="auto"/>
              <w:right w:val="single" w:sz="8" w:space="0" w:color="auto"/>
            </w:tcBorders>
            <w:shd w:val="clear" w:color="auto" w:fill="auto"/>
            <w:vAlign w:val="bottom"/>
          </w:tcPr>
          <w:p w:rsidR="00A74FE0" w:rsidRDefault="00A74FE0" w:rsidP="00A74FE0">
            <w:pPr>
              <w:spacing w:line="259" w:lineRule="exact"/>
              <w:ind w:left="80"/>
              <w:rPr>
                <w:rFonts w:ascii="Times New Roman" w:eastAsia="Times New Roman" w:hAnsi="Times New Roman"/>
                <w:sz w:val="24"/>
              </w:rPr>
            </w:pPr>
            <w:r>
              <w:rPr>
                <w:rFonts w:ascii="Arial" w:eastAsia="Arial" w:hAnsi="Arial"/>
                <w:b/>
                <w:sz w:val="24"/>
              </w:rPr>
              <w:t xml:space="preserve">PG.3.1.9: </w:t>
            </w:r>
            <w:r>
              <w:rPr>
                <w:rFonts w:ascii="Times New Roman" w:eastAsia="Times New Roman" w:hAnsi="Times New Roman"/>
                <w:sz w:val="24"/>
              </w:rPr>
              <w:t>İş</w:t>
            </w:r>
            <w:r>
              <w:rPr>
                <w:rFonts w:ascii="Arial" w:eastAsia="Arial" w:hAnsi="Arial"/>
                <w:b/>
                <w:sz w:val="24"/>
              </w:rPr>
              <w:t xml:space="preserve"> </w:t>
            </w:r>
            <w:r>
              <w:rPr>
                <w:rFonts w:ascii="Times New Roman" w:eastAsia="Times New Roman" w:hAnsi="Times New Roman"/>
                <w:sz w:val="24"/>
              </w:rPr>
              <w:t>Sağlığı ve</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A74FE0" w:rsidRDefault="00A74FE0" w:rsidP="00A74FE0">
            <w:pPr>
              <w:spacing w:line="258" w:lineRule="exact"/>
              <w:jc w:val="center"/>
              <w:rPr>
                <w:rFonts w:ascii="Times New Roman" w:eastAsia="Times New Roman" w:hAnsi="Times New Roman"/>
                <w:w w:val="99"/>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293"/>
        </w:trPr>
        <w:tc>
          <w:tcPr>
            <w:tcW w:w="2780" w:type="dxa"/>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Güvenliği Uzmanlığı</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p>
        </w:tc>
        <w:tc>
          <w:tcPr>
            <w:tcW w:w="84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c>
          <w:tcPr>
            <w:tcW w:w="84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c>
          <w:tcPr>
            <w:tcW w:w="84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120</w:t>
            </w:r>
          </w:p>
        </w:tc>
      </w:tr>
      <w:tr w:rsidR="00A74FE0" w:rsidTr="00A74FE0">
        <w:trPr>
          <w:trHeight w:val="257"/>
        </w:trPr>
        <w:tc>
          <w:tcPr>
            <w:tcW w:w="2780" w:type="dxa"/>
            <w:tcBorders>
              <w:left w:val="single" w:sz="8" w:space="0" w:color="auto"/>
              <w:right w:val="single" w:sz="8" w:space="0" w:color="auto"/>
            </w:tcBorders>
            <w:shd w:val="clear" w:color="auto" w:fill="auto"/>
            <w:vAlign w:val="bottom"/>
          </w:tcPr>
          <w:p w:rsidR="00A74FE0" w:rsidRDefault="00A74FE0" w:rsidP="00A74FE0">
            <w:pPr>
              <w:spacing w:line="256" w:lineRule="exact"/>
              <w:ind w:left="80"/>
              <w:rPr>
                <w:rFonts w:ascii="Times New Roman" w:eastAsia="Times New Roman" w:hAnsi="Times New Roman"/>
                <w:sz w:val="24"/>
              </w:rPr>
            </w:pPr>
            <w:r>
              <w:rPr>
                <w:rFonts w:ascii="Times New Roman" w:eastAsia="Times New Roman" w:hAnsi="Times New Roman"/>
                <w:sz w:val="24"/>
              </w:rPr>
              <w:t>sertifikasına sahip personel</w:t>
            </w:r>
          </w:p>
        </w:tc>
        <w:tc>
          <w:tcPr>
            <w:tcW w:w="13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A74FE0" w:rsidRDefault="00A74FE0" w:rsidP="00A74FE0">
            <w:pPr>
              <w:spacing w:line="256" w:lineRule="exact"/>
              <w:jc w:val="center"/>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280"/>
        </w:trPr>
        <w:tc>
          <w:tcPr>
            <w:tcW w:w="278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sayısı</w:t>
            </w:r>
          </w:p>
        </w:tc>
        <w:tc>
          <w:tcPr>
            <w:tcW w:w="13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bl>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29" w:lineRule="exact"/>
        <w:rPr>
          <w:rFonts w:ascii="Times New Roman" w:eastAsia="Times New Roman" w:hAnsi="Times New Roman"/>
        </w:rPr>
      </w:pPr>
    </w:p>
    <w:p w:rsidR="00835437" w:rsidRDefault="00835437" w:rsidP="00A74FE0">
      <w:pPr>
        <w:spacing w:line="0" w:lineRule="atLeast"/>
        <w:ind w:left="120"/>
        <w:rPr>
          <w:rFonts w:ascii="Times New Roman" w:eastAsia="Times New Roman" w:hAnsi="Times New Roman"/>
          <w:sz w:val="24"/>
        </w:rPr>
      </w:pPr>
    </w:p>
    <w:p w:rsidR="00835437" w:rsidRDefault="00835437" w:rsidP="00A74FE0">
      <w:pPr>
        <w:spacing w:line="0" w:lineRule="atLeast"/>
        <w:ind w:left="120"/>
        <w:rPr>
          <w:rFonts w:ascii="Times New Roman" w:eastAsia="Times New Roman" w:hAnsi="Times New Roman"/>
          <w:sz w:val="24"/>
        </w:rPr>
      </w:pPr>
    </w:p>
    <w:p w:rsidR="00835437" w:rsidRDefault="00835437" w:rsidP="00A74FE0">
      <w:pPr>
        <w:spacing w:line="0" w:lineRule="atLeast"/>
        <w:ind w:left="120"/>
        <w:rPr>
          <w:rFonts w:ascii="Times New Roman" w:eastAsia="Times New Roman" w:hAnsi="Times New Roman"/>
          <w:sz w:val="24"/>
        </w:rPr>
      </w:pPr>
    </w:p>
    <w:p w:rsidR="00A74FE0" w:rsidRDefault="00A74FE0" w:rsidP="00A74FE0">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Tablo 31 : Tedbirler 3.1</w:t>
      </w:r>
    </w:p>
    <w:p w:rsidR="00A74FE0" w:rsidRDefault="00A74FE0" w:rsidP="00A74FE0">
      <w:pPr>
        <w:spacing w:line="187"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100"/>
        <w:gridCol w:w="1900"/>
        <w:gridCol w:w="1680"/>
        <w:gridCol w:w="1960"/>
        <w:gridCol w:w="860"/>
        <w:gridCol w:w="1820"/>
      </w:tblGrid>
      <w:tr w:rsidR="00A74FE0" w:rsidTr="00A74FE0">
        <w:trPr>
          <w:trHeight w:val="282"/>
        </w:trPr>
        <w:tc>
          <w:tcPr>
            <w:tcW w:w="1100" w:type="dxa"/>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90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68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96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6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ANA</w:t>
            </w:r>
          </w:p>
        </w:tc>
      </w:tr>
      <w:tr w:rsidR="00A74FE0" w:rsidTr="00A74FE0">
        <w:trPr>
          <w:trHeight w:val="276"/>
        </w:trPr>
        <w:tc>
          <w:tcPr>
            <w:tcW w:w="1100" w:type="dxa"/>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7"/>
                <w:sz w:val="24"/>
              </w:rPr>
            </w:pPr>
            <w:r>
              <w:rPr>
                <w:rFonts w:ascii="Arial" w:eastAsia="Arial" w:hAnsi="Arial"/>
                <w:b/>
                <w:w w:val="97"/>
                <w:sz w:val="24"/>
              </w:rPr>
              <w:t>SIRA</w:t>
            </w:r>
          </w:p>
        </w:tc>
        <w:tc>
          <w:tcPr>
            <w:tcW w:w="190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640" w:type="dxa"/>
            <w:gridSpan w:val="2"/>
            <w:shd w:val="clear" w:color="auto" w:fill="auto"/>
            <w:vAlign w:val="bottom"/>
          </w:tcPr>
          <w:p w:rsidR="00A74FE0" w:rsidRDefault="00A74FE0" w:rsidP="00A74FE0">
            <w:pPr>
              <w:spacing w:line="276" w:lineRule="exact"/>
              <w:ind w:left="58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SORUMLU</w:t>
            </w:r>
          </w:p>
        </w:tc>
      </w:tr>
      <w:tr w:rsidR="00A74FE0" w:rsidTr="00A74FE0">
        <w:trPr>
          <w:trHeight w:val="278"/>
        </w:trPr>
        <w:tc>
          <w:tcPr>
            <w:tcW w:w="110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NO</w:t>
            </w:r>
          </w:p>
        </w:tc>
        <w:tc>
          <w:tcPr>
            <w:tcW w:w="19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6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9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A74FE0" w:rsidRDefault="00A74FE0" w:rsidP="00A74FE0">
            <w:pPr>
              <w:spacing w:line="276" w:lineRule="exact"/>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r>
      <w:tr w:rsidR="00A74FE0" w:rsidTr="00A74FE0">
        <w:trPr>
          <w:trHeight w:val="262"/>
        </w:trPr>
        <w:tc>
          <w:tcPr>
            <w:tcW w:w="110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w:t>
            </w:r>
          </w:p>
        </w:tc>
        <w:tc>
          <w:tcPr>
            <w:tcW w:w="1900" w:type="dxa"/>
            <w:shd w:val="clear" w:color="auto" w:fill="auto"/>
            <w:vAlign w:val="bottom"/>
          </w:tcPr>
          <w:p w:rsidR="00A74FE0" w:rsidRDefault="00A74FE0" w:rsidP="00A74FE0">
            <w:pPr>
              <w:spacing w:line="261" w:lineRule="exact"/>
              <w:ind w:left="80"/>
              <w:rPr>
                <w:rFonts w:ascii="Times New Roman" w:eastAsia="Times New Roman" w:hAnsi="Times New Roman"/>
                <w:sz w:val="24"/>
              </w:rPr>
            </w:pPr>
            <w:r>
              <w:rPr>
                <w:rFonts w:ascii="Times New Roman" w:eastAsia="Times New Roman" w:hAnsi="Times New Roman"/>
                <w:sz w:val="24"/>
              </w:rPr>
              <w:t>Çalışanların istek</w:t>
            </w:r>
          </w:p>
        </w:tc>
        <w:tc>
          <w:tcPr>
            <w:tcW w:w="1680" w:type="dxa"/>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ve ihtiyaçlarına</w:t>
            </w:r>
          </w:p>
        </w:tc>
        <w:tc>
          <w:tcPr>
            <w:tcW w:w="1960" w:type="dxa"/>
            <w:shd w:val="clear" w:color="auto" w:fill="auto"/>
            <w:vAlign w:val="bottom"/>
          </w:tcPr>
          <w:p w:rsidR="00A74FE0" w:rsidRDefault="00A74FE0" w:rsidP="00A74FE0">
            <w:pPr>
              <w:spacing w:line="261" w:lineRule="exact"/>
              <w:ind w:left="80"/>
              <w:rPr>
                <w:rFonts w:ascii="Times New Roman" w:eastAsia="Times New Roman" w:hAnsi="Times New Roman"/>
                <w:sz w:val="24"/>
              </w:rPr>
            </w:pPr>
            <w:r>
              <w:rPr>
                <w:rFonts w:ascii="Times New Roman" w:eastAsia="Times New Roman" w:hAnsi="Times New Roman"/>
                <w:sz w:val="24"/>
              </w:rPr>
              <w:t>yönelik hizmet içi</w:t>
            </w:r>
          </w:p>
        </w:tc>
        <w:tc>
          <w:tcPr>
            <w:tcW w:w="860" w:type="dxa"/>
            <w:tcBorders>
              <w:right w:val="single" w:sz="8" w:space="0" w:color="auto"/>
            </w:tcBorders>
            <w:shd w:val="clear" w:color="auto" w:fill="auto"/>
            <w:vAlign w:val="bottom"/>
          </w:tcPr>
          <w:p w:rsidR="00A74FE0" w:rsidRDefault="00A74FE0" w:rsidP="00A74FE0">
            <w:pPr>
              <w:spacing w:line="261" w:lineRule="exact"/>
              <w:jc w:val="right"/>
              <w:rPr>
                <w:rFonts w:ascii="Times New Roman" w:eastAsia="Times New Roman" w:hAnsi="Times New Roman"/>
                <w:sz w:val="24"/>
              </w:rPr>
            </w:pPr>
            <w:r>
              <w:rPr>
                <w:rFonts w:ascii="Times New Roman" w:eastAsia="Times New Roman" w:hAnsi="Times New Roman"/>
                <w:sz w:val="24"/>
              </w:rPr>
              <w:t>eğitim</w:t>
            </w:r>
          </w:p>
        </w:tc>
        <w:tc>
          <w:tcPr>
            <w:tcW w:w="182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9"/>
                <w:sz w:val="24"/>
              </w:rPr>
            </w:pPr>
            <w:r>
              <w:rPr>
                <w:rFonts w:ascii="Times New Roman" w:eastAsia="Times New Roman" w:hAnsi="Times New Roman"/>
                <w:w w:val="99"/>
                <w:sz w:val="24"/>
              </w:rPr>
              <w:t>Hizmetiçi</w:t>
            </w:r>
          </w:p>
        </w:tc>
      </w:tr>
      <w:tr w:rsidR="00A74FE0" w:rsidTr="00A74FE0">
        <w:trPr>
          <w:trHeight w:val="158"/>
        </w:trPr>
        <w:tc>
          <w:tcPr>
            <w:tcW w:w="110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val="restart"/>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çalışmalarının planlanması.</w:t>
            </w: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Eğitim</w:t>
            </w:r>
          </w:p>
        </w:tc>
      </w:tr>
      <w:tr w:rsidR="00A74FE0" w:rsidTr="00A74FE0">
        <w:trPr>
          <w:trHeight w:val="158"/>
        </w:trPr>
        <w:tc>
          <w:tcPr>
            <w:tcW w:w="110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110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400" w:type="dxa"/>
            <w:gridSpan w:val="4"/>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110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34</w:t>
            </w:r>
          </w:p>
        </w:tc>
        <w:tc>
          <w:tcPr>
            <w:tcW w:w="6400" w:type="dxa"/>
            <w:gridSpan w:val="4"/>
            <w:tcBorders>
              <w:right w:val="single" w:sz="8" w:space="0" w:color="auto"/>
            </w:tcBorders>
            <w:shd w:val="clear" w:color="auto" w:fill="auto"/>
            <w:vAlign w:val="bottom"/>
          </w:tcPr>
          <w:p w:rsidR="00A74FE0" w:rsidRDefault="00B60276" w:rsidP="00B60276">
            <w:pPr>
              <w:spacing w:line="260" w:lineRule="exact"/>
              <w:ind w:left="80"/>
              <w:rPr>
                <w:rFonts w:ascii="Times New Roman" w:eastAsia="Times New Roman" w:hAnsi="Times New Roman"/>
                <w:sz w:val="24"/>
              </w:rPr>
            </w:pPr>
            <w:r>
              <w:rPr>
                <w:rFonts w:ascii="Times New Roman" w:eastAsia="Times New Roman" w:hAnsi="Times New Roman"/>
                <w:sz w:val="24"/>
              </w:rPr>
              <w:t>Okulumuz</w:t>
            </w:r>
            <w:r w:rsidR="00A74FE0">
              <w:rPr>
                <w:rFonts w:ascii="Times New Roman" w:eastAsia="Times New Roman" w:hAnsi="Times New Roman"/>
                <w:sz w:val="24"/>
              </w:rPr>
              <w:t xml:space="preserve"> öğretmenlerinin akademik eğitim düzeylerini artırmaya</w:t>
            </w:r>
          </w:p>
        </w:tc>
        <w:tc>
          <w:tcPr>
            <w:tcW w:w="182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İnsan</w:t>
            </w:r>
          </w:p>
        </w:tc>
      </w:tr>
      <w:tr w:rsidR="00A74FE0" w:rsidTr="00A74FE0">
        <w:trPr>
          <w:trHeight w:val="158"/>
        </w:trPr>
        <w:tc>
          <w:tcPr>
            <w:tcW w:w="110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val="restart"/>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yönelik faaliyetlerin planlanması</w:t>
            </w: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Kaynakları</w:t>
            </w:r>
          </w:p>
        </w:tc>
      </w:tr>
      <w:tr w:rsidR="00A74FE0" w:rsidTr="00A74FE0">
        <w:trPr>
          <w:trHeight w:val="158"/>
        </w:trPr>
        <w:tc>
          <w:tcPr>
            <w:tcW w:w="110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110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9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6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9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110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w:t>
            </w:r>
          </w:p>
        </w:tc>
        <w:tc>
          <w:tcPr>
            <w:tcW w:w="1900" w:type="dxa"/>
            <w:shd w:val="clear" w:color="auto" w:fill="auto"/>
            <w:vAlign w:val="bottom"/>
          </w:tcPr>
          <w:p w:rsidR="00A74FE0" w:rsidRDefault="00A74FE0" w:rsidP="00A74FE0">
            <w:pPr>
              <w:spacing w:line="260" w:lineRule="exact"/>
              <w:ind w:left="80"/>
              <w:rPr>
                <w:rFonts w:ascii="Times New Roman" w:eastAsia="Times New Roman" w:hAnsi="Times New Roman"/>
                <w:sz w:val="24"/>
              </w:rPr>
            </w:pPr>
            <w:r>
              <w:rPr>
                <w:rFonts w:ascii="Times New Roman" w:eastAsia="Times New Roman" w:hAnsi="Times New Roman"/>
                <w:sz w:val="24"/>
              </w:rPr>
              <w:t>Eğitimde  başarı</w:t>
            </w:r>
          </w:p>
        </w:tc>
        <w:tc>
          <w:tcPr>
            <w:tcW w:w="1680" w:type="dxa"/>
            <w:shd w:val="clear" w:color="auto" w:fill="auto"/>
            <w:vAlign w:val="bottom"/>
          </w:tcPr>
          <w:p w:rsidR="00A74FE0" w:rsidRDefault="00A74FE0" w:rsidP="00A74FE0">
            <w:pPr>
              <w:spacing w:line="260" w:lineRule="exact"/>
              <w:ind w:left="120"/>
              <w:rPr>
                <w:rFonts w:ascii="Times New Roman" w:eastAsia="Times New Roman" w:hAnsi="Times New Roman"/>
                <w:sz w:val="24"/>
              </w:rPr>
            </w:pPr>
            <w:r>
              <w:rPr>
                <w:rFonts w:ascii="Times New Roman" w:eastAsia="Times New Roman" w:hAnsi="Times New Roman"/>
                <w:sz w:val="24"/>
              </w:rPr>
              <w:t>gösteren  kişi</w:t>
            </w:r>
          </w:p>
        </w:tc>
        <w:tc>
          <w:tcPr>
            <w:tcW w:w="1960" w:type="dxa"/>
            <w:shd w:val="clear" w:color="auto" w:fill="auto"/>
            <w:vAlign w:val="bottom"/>
          </w:tcPr>
          <w:p w:rsidR="00A74FE0" w:rsidRDefault="00A74FE0" w:rsidP="00A74FE0">
            <w:pPr>
              <w:spacing w:line="260" w:lineRule="exact"/>
              <w:ind w:left="60"/>
              <w:rPr>
                <w:rFonts w:ascii="Times New Roman" w:eastAsia="Times New Roman" w:hAnsi="Times New Roman"/>
                <w:sz w:val="24"/>
              </w:rPr>
            </w:pPr>
            <w:r>
              <w:rPr>
                <w:rFonts w:ascii="Times New Roman" w:eastAsia="Times New Roman" w:hAnsi="Times New Roman"/>
                <w:sz w:val="24"/>
              </w:rPr>
              <w:t>veya  kurumlara</w:t>
            </w:r>
          </w:p>
        </w:tc>
        <w:tc>
          <w:tcPr>
            <w:tcW w:w="860" w:type="dxa"/>
            <w:tcBorders>
              <w:right w:val="single" w:sz="8" w:space="0" w:color="auto"/>
            </w:tcBorders>
            <w:shd w:val="clear" w:color="auto" w:fill="auto"/>
            <w:vAlign w:val="bottom"/>
          </w:tcPr>
          <w:p w:rsidR="00A74FE0" w:rsidRDefault="00A74FE0" w:rsidP="00A74FE0">
            <w:pPr>
              <w:spacing w:line="260" w:lineRule="exact"/>
              <w:jc w:val="right"/>
              <w:rPr>
                <w:rFonts w:ascii="Times New Roman" w:eastAsia="Times New Roman" w:hAnsi="Times New Roman"/>
                <w:w w:val="99"/>
                <w:sz w:val="24"/>
              </w:rPr>
            </w:pPr>
            <w:r>
              <w:rPr>
                <w:rFonts w:ascii="Times New Roman" w:eastAsia="Times New Roman" w:hAnsi="Times New Roman"/>
                <w:w w:val="99"/>
                <w:sz w:val="24"/>
              </w:rPr>
              <w:t>yönelik</w:t>
            </w:r>
          </w:p>
        </w:tc>
        <w:tc>
          <w:tcPr>
            <w:tcW w:w="182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sz w:val="24"/>
              </w:rPr>
            </w:pPr>
            <w:r>
              <w:rPr>
                <w:rFonts w:ascii="Times New Roman" w:eastAsia="Times New Roman" w:hAnsi="Times New Roman"/>
                <w:sz w:val="24"/>
              </w:rPr>
              <w:t>Strateji</w:t>
            </w:r>
          </w:p>
        </w:tc>
      </w:tr>
      <w:tr w:rsidR="00A74FE0" w:rsidTr="00A74FE0">
        <w:trPr>
          <w:trHeight w:val="158"/>
        </w:trPr>
        <w:tc>
          <w:tcPr>
            <w:tcW w:w="110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val="restart"/>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faaliyetlerin planlanması</w:t>
            </w: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A74FE0" w:rsidTr="00A74FE0">
        <w:trPr>
          <w:trHeight w:val="158"/>
        </w:trPr>
        <w:tc>
          <w:tcPr>
            <w:tcW w:w="110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110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400" w:type="dxa"/>
            <w:gridSpan w:val="4"/>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110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36</w:t>
            </w:r>
          </w:p>
        </w:tc>
        <w:tc>
          <w:tcPr>
            <w:tcW w:w="6400" w:type="dxa"/>
            <w:gridSpan w:val="4"/>
            <w:tcBorders>
              <w:right w:val="single" w:sz="8" w:space="0" w:color="auto"/>
            </w:tcBorders>
            <w:shd w:val="clear" w:color="auto" w:fill="auto"/>
            <w:vAlign w:val="bottom"/>
          </w:tcPr>
          <w:p w:rsidR="00A74FE0" w:rsidRDefault="00A74FE0" w:rsidP="00A74FE0">
            <w:pPr>
              <w:spacing w:line="260" w:lineRule="exact"/>
              <w:ind w:left="80"/>
              <w:rPr>
                <w:rFonts w:ascii="Times New Roman" w:eastAsia="Times New Roman" w:hAnsi="Times New Roman"/>
                <w:sz w:val="24"/>
              </w:rPr>
            </w:pPr>
            <w:r>
              <w:rPr>
                <w:rFonts w:ascii="Times New Roman" w:eastAsia="Times New Roman" w:hAnsi="Times New Roman"/>
                <w:sz w:val="24"/>
              </w:rPr>
              <w:t>Personelin çalışma motivasyonunu artırmaya yönelik sosyal ve</w:t>
            </w:r>
          </w:p>
        </w:tc>
        <w:tc>
          <w:tcPr>
            <w:tcW w:w="182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sz w:val="24"/>
              </w:rPr>
            </w:pPr>
            <w:r>
              <w:rPr>
                <w:rFonts w:ascii="Times New Roman" w:eastAsia="Times New Roman" w:hAnsi="Times New Roman"/>
                <w:sz w:val="24"/>
              </w:rPr>
              <w:t>Strateji</w:t>
            </w:r>
          </w:p>
        </w:tc>
      </w:tr>
      <w:tr w:rsidR="00A74FE0" w:rsidTr="00A74FE0">
        <w:trPr>
          <w:trHeight w:val="158"/>
        </w:trPr>
        <w:tc>
          <w:tcPr>
            <w:tcW w:w="110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val="restart"/>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kültürel faaliyetlerin planlanması.</w:t>
            </w: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A74FE0" w:rsidTr="00A74FE0">
        <w:trPr>
          <w:trHeight w:val="158"/>
        </w:trPr>
        <w:tc>
          <w:tcPr>
            <w:tcW w:w="110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58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9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110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400" w:type="dxa"/>
            <w:gridSpan w:val="4"/>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110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37</w:t>
            </w:r>
          </w:p>
        </w:tc>
        <w:tc>
          <w:tcPr>
            <w:tcW w:w="6400" w:type="dxa"/>
            <w:gridSpan w:val="4"/>
            <w:tcBorders>
              <w:right w:val="single" w:sz="8" w:space="0" w:color="auto"/>
            </w:tcBorders>
            <w:shd w:val="clear" w:color="auto" w:fill="auto"/>
            <w:vAlign w:val="bottom"/>
          </w:tcPr>
          <w:p w:rsidR="00A74FE0" w:rsidRDefault="00A74FE0" w:rsidP="00A74FE0">
            <w:pPr>
              <w:spacing w:line="260" w:lineRule="exact"/>
              <w:ind w:left="80"/>
              <w:rPr>
                <w:rFonts w:ascii="Times New Roman" w:eastAsia="Times New Roman" w:hAnsi="Times New Roman"/>
                <w:sz w:val="24"/>
              </w:rPr>
            </w:pPr>
            <w:r>
              <w:rPr>
                <w:rFonts w:ascii="Times New Roman" w:eastAsia="Times New Roman" w:hAnsi="Times New Roman"/>
                <w:sz w:val="24"/>
              </w:rPr>
              <w:t>Tüm eğitim öğretim kurumlarının engellilerin kullanımına</w:t>
            </w:r>
          </w:p>
        </w:tc>
        <w:tc>
          <w:tcPr>
            <w:tcW w:w="182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İnşaat/Emlak</w:t>
            </w:r>
          </w:p>
        </w:tc>
      </w:tr>
      <w:tr w:rsidR="00A74FE0" w:rsidTr="00A74FE0">
        <w:trPr>
          <w:trHeight w:val="158"/>
        </w:trPr>
        <w:tc>
          <w:tcPr>
            <w:tcW w:w="110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540" w:type="dxa"/>
            <w:gridSpan w:val="3"/>
            <w:vMerge w:val="restart"/>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uygun hale getirilmesi ile ilgili projelerin planlanması</w:t>
            </w: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110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540" w:type="dxa"/>
            <w:gridSpan w:val="3"/>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110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9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6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9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bl>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835437" w:rsidRDefault="00835437" w:rsidP="00A74FE0">
      <w:pPr>
        <w:spacing w:line="239" w:lineRule="auto"/>
        <w:ind w:left="120"/>
        <w:rPr>
          <w:rFonts w:ascii="Arial" w:eastAsia="Arial" w:hAnsi="Arial"/>
          <w:b/>
          <w:sz w:val="24"/>
        </w:rPr>
      </w:pPr>
    </w:p>
    <w:p w:rsidR="00A74FE0" w:rsidRDefault="00A74FE0" w:rsidP="00A74FE0">
      <w:pPr>
        <w:spacing w:line="239" w:lineRule="auto"/>
        <w:ind w:left="120"/>
        <w:rPr>
          <w:rFonts w:ascii="Arial" w:eastAsia="Arial" w:hAnsi="Arial"/>
          <w:b/>
          <w:sz w:val="24"/>
        </w:rPr>
      </w:pPr>
      <w:r>
        <w:rPr>
          <w:rFonts w:ascii="Arial" w:eastAsia="Arial" w:hAnsi="Arial"/>
          <w:b/>
          <w:sz w:val="24"/>
        </w:rPr>
        <w:lastRenderedPageBreak/>
        <w:t>Stratejik Hedef 3.2: Fiziki ve Mali Alt Yapı:</w:t>
      </w:r>
    </w:p>
    <w:p w:rsidR="00A74FE0" w:rsidRDefault="00A74FE0" w:rsidP="00A74FE0">
      <w:pPr>
        <w:spacing w:line="176" w:lineRule="exact"/>
        <w:rPr>
          <w:rFonts w:ascii="Times New Roman" w:eastAsia="Times New Roman" w:hAnsi="Times New Roman"/>
        </w:rPr>
      </w:pPr>
    </w:p>
    <w:p w:rsidR="00835437" w:rsidRDefault="00835437" w:rsidP="00835437">
      <w:pPr>
        <w:spacing w:line="258" w:lineRule="auto"/>
        <w:ind w:left="120" w:right="120" w:firstLine="588"/>
        <w:rPr>
          <w:rFonts w:ascii="Times New Roman" w:eastAsia="Times New Roman" w:hAnsi="Times New Roman"/>
          <w:sz w:val="24"/>
        </w:rPr>
      </w:pPr>
      <w:r>
        <w:rPr>
          <w:rFonts w:ascii="Times New Roman" w:eastAsia="Times New Roman" w:hAnsi="Times New Roman"/>
          <w:sz w:val="24"/>
        </w:rPr>
        <w:t xml:space="preserve"> H</w:t>
      </w:r>
      <w:r w:rsidR="00A74FE0">
        <w:rPr>
          <w:rFonts w:ascii="Times New Roman" w:eastAsia="Times New Roman" w:hAnsi="Times New Roman"/>
          <w:sz w:val="24"/>
        </w:rPr>
        <w:t>er kademede nitelikli, güvenli eğitim-öğretim ortamları oluşturmak ve ihtiyaçlar doğ</w:t>
      </w:r>
      <w:r>
        <w:rPr>
          <w:rFonts w:ascii="Times New Roman" w:eastAsia="Times New Roman" w:hAnsi="Times New Roman"/>
          <w:sz w:val="24"/>
        </w:rPr>
        <w:t>rultusunda yeni eğitim ortamları,kazandırmak, etkin ve verimli bir mali yönetim yapısıyla okul/kurumların fiziksel kapasitesini artırmak</w:t>
      </w:r>
    </w:p>
    <w:p w:rsidR="00A74FE0" w:rsidRDefault="00A74FE0" w:rsidP="00835437">
      <w:pPr>
        <w:spacing w:line="0" w:lineRule="atLeast"/>
        <w:rPr>
          <w:rFonts w:ascii="Arial" w:eastAsia="Arial" w:hAnsi="Arial"/>
          <w:b/>
          <w:sz w:val="24"/>
        </w:rPr>
      </w:pPr>
      <w:bookmarkStart w:id="22" w:name="page66"/>
      <w:bookmarkEnd w:id="22"/>
      <w:r>
        <w:rPr>
          <w:rFonts w:ascii="Arial" w:eastAsia="Arial" w:hAnsi="Arial"/>
          <w:b/>
          <w:sz w:val="24"/>
        </w:rPr>
        <w:t>Hedefin Mevcut Durumu</w:t>
      </w:r>
    </w:p>
    <w:p w:rsidR="00A74FE0" w:rsidRDefault="00A74FE0" w:rsidP="00A74FE0">
      <w:pPr>
        <w:spacing w:line="156" w:lineRule="exact"/>
        <w:rPr>
          <w:rFonts w:ascii="Times New Roman" w:eastAsia="Times New Roman" w:hAnsi="Times New Roman"/>
        </w:rPr>
      </w:pPr>
    </w:p>
    <w:p w:rsidR="00A74FE0" w:rsidRDefault="00835437" w:rsidP="00A74FE0">
      <w:pPr>
        <w:spacing w:line="0" w:lineRule="atLeast"/>
        <w:ind w:left="80"/>
        <w:rPr>
          <w:rFonts w:ascii="Times New Roman" w:eastAsia="Times New Roman" w:hAnsi="Times New Roman"/>
          <w:sz w:val="24"/>
        </w:rPr>
      </w:pPr>
      <w:r>
        <w:rPr>
          <w:rFonts w:ascii="Times New Roman" w:eastAsia="Times New Roman" w:hAnsi="Times New Roman"/>
          <w:sz w:val="24"/>
        </w:rPr>
        <w:t xml:space="preserve">2015 </w:t>
      </w:r>
      <w:r w:rsidR="00A74FE0">
        <w:rPr>
          <w:rFonts w:ascii="Times New Roman" w:eastAsia="Times New Roman" w:hAnsi="Times New Roman"/>
          <w:sz w:val="24"/>
        </w:rPr>
        <w:t>itibariyle;</w:t>
      </w:r>
    </w:p>
    <w:p w:rsidR="00A74FE0" w:rsidRDefault="00A74FE0" w:rsidP="00A74FE0">
      <w:pPr>
        <w:spacing w:line="183" w:lineRule="exact"/>
        <w:rPr>
          <w:rFonts w:ascii="Times New Roman" w:eastAsia="Times New Roman" w:hAnsi="Times New Roman"/>
        </w:rPr>
      </w:pPr>
    </w:p>
    <w:p w:rsidR="00A74FE0" w:rsidRDefault="00835437" w:rsidP="00835437">
      <w:pPr>
        <w:spacing w:line="269" w:lineRule="auto"/>
        <w:ind w:left="80" w:right="80" w:firstLine="628"/>
        <w:jc w:val="both"/>
        <w:rPr>
          <w:rFonts w:ascii="Times New Roman" w:eastAsia="Times New Roman" w:hAnsi="Times New Roman"/>
          <w:sz w:val="24"/>
        </w:rPr>
      </w:pPr>
      <w:r>
        <w:rPr>
          <w:rFonts w:ascii="Times New Roman" w:eastAsia="Times New Roman" w:hAnsi="Times New Roman"/>
          <w:sz w:val="24"/>
        </w:rPr>
        <w:t xml:space="preserve">Okulumuzda 9.sınıfa giden 5 şube olup toplam öğrenci sayısı 182 dir , 10.sınıfa giden 7 şube olup toplam 246 öğrenci bulunmaktadır , 11. sınıflarda 7 şube olup toplam öğrenci sayısı 211 dir , 12. Sınıflarda 7 şube olup toplam öğrenci sayısı 240 dır. </w:t>
      </w:r>
    </w:p>
    <w:p w:rsidR="00835437" w:rsidRDefault="00835437" w:rsidP="00A74FE0">
      <w:pPr>
        <w:spacing w:line="269" w:lineRule="auto"/>
        <w:ind w:left="80" w:right="80"/>
        <w:jc w:val="both"/>
        <w:rPr>
          <w:rFonts w:ascii="Times New Roman" w:eastAsia="Times New Roman" w:hAnsi="Times New Roman"/>
          <w:sz w:val="24"/>
        </w:rPr>
      </w:pPr>
      <w:r>
        <w:rPr>
          <w:rFonts w:ascii="Times New Roman" w:eastAsia="Times New Roman" w:hAnsi="Times New Roman"/>
          <w:sz w:val="24"/>
        </w:rPr>
        <w:tab/>
        <w:t>Okulumuzda 3 adet alan bulunmaktadır . Bunlar adalet , muahsebe finansman ve bilişim teknolojileri alanlarıdır.Ayrıca adalet alanında zabıt katipliği ve infaz koruma dalları , muhasebe ve finansman alanında bilgisayarlı muhasebe ve borsa finans dalı , bilişim teknolojileri alanında ise web tasarım ve programlama dalları bulunmaktadır.</w:t>
      </w:r>
    </w:p>
    <w:p w:rsidR="00A74FE0" w:rsidRDefault="00A74FE0" w:rsidP="00A74FE0">
      <w:pPr>
        <w:spacing w:line="259" w:lineRule="exact"/>
        <w:rPr>
          <w:rFonts w:ascii="Times New Roman" w:eastAsia="Times New Roman" w:hAnsi="Times New Roman"/>
        </w:rPr>
      </w:pPr>
    </w:p>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Tablo 32 : Performans Göstergesi 3.2</w:t>
      </w:r>
    </w:p>
    <w:p w:rsidR="00A74FE0" w:rsidRDefault="00A74FE0" w:rsidP="00A74FE0">
      <w:pPr>
        <w:spacing w:line="187" w:lineRule="exact"/>
        <w:rPr>
          <w:rFonts w:ascii="Times New Roman" w:eastAsia="Times New Roman" w:hAnsi="Times New Roman"/>
        </w:rPr>
      </w:pPr>
    </w:p>
    <w:tbl>
      <w:tblPr>
        <w:tblW w:w="9297" w:type="dxa"/>
        <w:tblInd w:w="10" w:type="dxa"/>
        <w:tblLayout w:type="fixed"/>
        <w:tblCellMar>
          <w:left w:w="0" w:type="dxa"/>
          <w:right w:w="0" w:type="dxa"/>
        </w:tblCellMar>
        <w:tblLook w:val="0000" w:firstRow="0" w:lastRow="0" w:firstColumn="0" w:lastColumn="0" w:noHBand="0" w:noVBand="0"/>
      </w:tblPr>
      <w:tblGrid>
        <w:gridCol w:w="2415"/>
        <w:gridCol w:w="1851"/>
        <w:gridCol w:w="1851"/>
        <w:gridCol w:w="724"/>
        <w:gridCol w:w="744"/>
        <w:gridCol w:w="726"/>
        <w:gridCol w:w="986"/>
      </w:tblGrid>
      <w:tr w:rsidR="00A74FE0" w:rsidTr="00835437">
        <w:trPr>
          <w:trHeight w:val="143"/>
        </w:trPr>
        <w:tc>
          <w:tcPr>
            <w:tcW w:w="2415"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Arial" w:eastAsia="Arial" w:hAnsi="Arial"/>
                <w:b/>
                <w:sz w:val="24"/>
              </w:rPr>
            </w:pPr>
            <w:r>
              <w:rPr>
                <w:rFonts w:ascii="Arial" w:eastAsia="Arial" w:hAnsi="Arial"/>
                <w:b/>
                <w:sz w:val="24"/>
              </w:rPr>
              <w:t>PERFORMANS</w:t>
            </w:r>
          </w:p>
        </w:tc>
        <w:tc>
          <w:tcPr>
            <w:tcW w:w="1851" w:type="dxa"/>
            <w:tcBorders>
              <w:top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ALT KIRILIM</w:t>
            </w:r>
          </w:p>
        </w:tc>
        <w:tc>
          <w:tcPr>
            <w:tcW w:w="1851" w:type="dxa"/>
            <w:vMerge w:val="restart"/>
            <w:tcBorders>
              <w:top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b/>
                <w:sz w:val="24"/>
              </w:rPr>
            </w:pPr>
            <w:r>
              <w:rPr>
                <w:rFonts w:ascii="Times New Roman" w:eastAsia="Times New Roman" w:hAnsi="Times New Roman"/>
                <w:b/>
                <w:sz w:val="24"/>
              </w:rPr>
              <w:t>İ</w:t>
            </w:r>
            <w:r>
              <w:rPr>
                <w:rFonts w:ascii="Arial" w:eastAsia="Arial" w:hAnsi="Arial"/>
                <w:b/>
                <w:sz w:val="24"/>
              </w:rPr>
              <w:t>LG</w:t>
            </w:r>
            <w:r>
              <w:rPr>
                <w:rFonts w:ascii="Times New Roman" w:eastAsia="Times New Roman" w:hAnsi="Times New Roman"/>
                <w:b/>
                <w:sz w:val="24"/>
              </w:rPr>
              <w:t>İ</w:t>
            </w:r>
            <w:r>
              <w:rPr>
                <w:rFonts w:ascii="Arial" w:eastAsia="Arial" w:hAnsi="Arial"/>
                <w:b/>
                <w:sz w:val="24"/>
              </w:rPr>
              <w:t>L</w:t>
            </w:r>
            <w:r>
              <w:rPr>
                <w:rFonts w:ascii="Times New Roman" w:eastAsia="Times New Roman" w:hAnsi="Times New Roman"/>
                <w:b/>
                <w:sz w:val="24"/>
              </w:rPr>
              <w:t>İ</w:t>
            </w:r>
          </w:p>
        </w:tc>
        <w:tc>
          <w:tcPr>
            <w:tcW w:w="2194" w:type="dxa"/>
            <w:gridSpan w:val="3"/>
            <w:tcBorders>
              <w:top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MEVCUT DURUM</w:t>
            </w:r>
          </w:p>
        </w:tc>
        <w:tc>
          <w:tcPr>
            <w:tcW w:w="986" w:type="dxa"/>
            <w:tcBorders>
              <w:top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HEDEF</w:t>
            </w:r>
          </w:p>
        </w:tc>
      </w:tr>
      <w:tr w:rsidR="00A74FE0" w:rsidTr="00835437">
        <w:trPr>
          <w:trHeight w:val="59"/>
        </w:trPr>
        <w:tc>
          <w:tcPr>
            <w:tcW w:w="2415"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851" w:type="dxa"/>
            <w:vMerge w:val="restart"/>
            <w:tcBorders>
              <w:right w:val="single" w:sz="8" w:space="0" w:color="auto"/>
            </w:tcBorders>
            <w:shd w:val="clear" w:color="auto" w:fill="auto"/>
            <w:vAlign w:val="bottom"/>
          </w:tcPr>
          <w:p w:rsidR="00A74FE0" w:rsidRDefault="00A74FE0" w:rsidP="00A74FE0">
            <w:pPr>
              <w:spacing w:line="255" w:lineRule="exact"/>
              <w:jc w:val="center"/>
              <w:rPr>
                <w:rFonts w:ascii="Arial" w:eastAsia="Arial" w:hAnsi="Arial"/>
                <w:b/>
                <w:w w:val="98"/>
                <w:sz w:val="24"/>
              </w:rPr>
            </w:pPr>
            <w:r>
              <w:rPr>
                <w:rFonts w:ascii="Arial" w:eastAsia="Arial" w:hAnsi="Arial"/>
                <w:b/>
                <w:w w:val="98"/>
                <w:sz w:val="24"/>
              </w:rPr>
              <w:t>PERFORMANS</w:t>
            </w:r>
          </w:p>
        </w:tc>
        <w:tc>
          <w:tcPr>
            <w:tcW w:w="185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4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35437">
        <w:trPr>
          <w:trHeight w:val="436"/>
        </w:trPr>
        <w:tc>
          <w:tcPr>
            <w:tcW w:w="2415" w:type="dxa"/>
            <w:vMerge w:val="restart"/>
            <w:tcBorders>
              <w:left w:val="single" w:sz="8" w:space="0" w:color="auto"/>
              <w:right w:val="single" w:sz="8" w:space="0" w:color="auto"/>
            </w:tcBorders>
            <w:shd w:val="clear" w:color="auto" w:fill="auto"/>
            <w:vAlign w:val="bottom"/>
          </w:tcPr>
          <w:p w:rsidR="00A74FE0" w:rsidRDefault="00A74FE0" w:rsidP="00A74FE0">
            <w:pPr>
              <w:spacing w:line="276" w:lineRule="exact"/>
              <w:ind w:left="8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185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851"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BÖLÜM</w:t>
            </w:r>
          </w:p>
        </w:tc>
        <w:tc>
          <w:tcPr>
            <w:tcW w:w="724"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2012</w:t>
            </w:r>
          </w:p>
        </w:tc>
        <w:tc>
          <w:tcPr>
            <w:tcW w:w="744"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2013</w:t>
            </w:r>
          </w:p>
        </w:tc>
        <w:tc>
          <w:tcPr>
            <w:tcW w:w="726"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2014</w:t>
            </w:r>
          </w:p>
        </w:tc>
        <w:tc>
          <w:tcPr>
            <w:tcW w:w="986"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2019</w:t>
            </w:r>
          </w:p>
        </w:tc>
      </w:tr>
      <w:tr w:rsidR="00A74FE0" w:rsidTr="00835437">
        <w:trPr>
          <w:trHeight w:val="298"/>
        </w:trPr>
        <w:tc>
          <w:tcPr>
            <w:tcW w:w="2415"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851" w:type="dxa"/>
            <w:vMerge w:val="restart"/>
            <w:tcBorders>
              <w:right w:val="single" w:sz="8" w:space="0" w:color="auto"/>
            </w:tcBorders>
            <w:shd w:val="clear" w:color="auto" w:fill="auto"/>
            <w:vAlign w:val="bottom"/>
          </w:tcPr>
          <w:p w:rsidR="00A74FE0" w:rsidRDefault="00A74FE0" w:rsidP="00A74FE0">
            <w:pPr>
              <w:spacing w:line="276" w:lineRule="exact"/>
              <w:ind w:left="6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1851"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44"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726"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6"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35437">
        <w:trPr>
          <w:trHeight w:val="40"/>
        </w:trPr>
        <w:tc>
          <w:tcPr>
            <w:tcW w:w="2415"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851"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85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4"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44"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B60276" w:rsidTr="00835437">
        <w:trPr>
          <w:trHeight w:val="135"/>
        </w:trPr>
        <w:tc>
          <w:tcPr>
            <w:tcW w:w="2415"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3"/>
              </w:rPr>
            </w:pPr>
          </w:p>
        </w:tc>
        <w:tc>
          <w:tcPr>
            <w:tcW w:w="1851" w:type="dxa"/>
            <w:vMerge w:val="restart"/>
            <w:tcBorders>
              <w:right w:val="single" w:sz="8" w:space="0" w:color="auto"/>
            </w:tcBorders>
            <w:shd w:val="clear" w:color="auto" w:fill="auto"/>
            <w:vAlign w:val="bottom"/>
          </w:tcPr>
          <w:p w:rsidR="00B60276" w:rsidRDefault="00B60276" w:rsidP="00A74FE0">
            <w:pPr>
              <w:spacing w:line="261" w:lineRule="exact"/>
              <w:jc w:val="center"/>
              <w:rPr>
                <w:rFonts w:ascii="Times New Roman" w:eastAsia="Times New Roman" w:hAnsi="Times New Roman"/>
                <w:sz w:val="24"/>
              </w:rPr>
            </w:pPr>
          </w:p>
        </w:tc>
        <w:tc>
          <w:tcPr>
            <w:tcW w:w="1851" w:type="dxa"/>
            <w:vMerge w:val="restart"/>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c>
          <w:tcPr>
            <w:tcW w:w="3180" w:type="dxa"/>
            <w:gridSpan w:val="4"/>
            <w:vMerge w:val="restart"/>
            <w:tcBorders>
              <w:right w:val="single" w:sz="8" w:space="0" w:color="auto"/>
            </w:tcBorders>
            <w:shd w:val="clear" w:color="auto" w:fill="auto"/>
            <w:vAlign w:val="bottom"/>
          </w:tcPr>
          <w:p w:rsidR="00B60276" w:rsidRDefault="00B60276" w:rsidP="00A74FE0">
            <w:pPr>
              <w:spacing w:line="261" w:lineRule="exact"/>
              <w:jc w:val="center"/>
              <w:rPr>
                <w:rFonts w:ascii="Times New Roman" w:eastAsia="Times New Roman" w:hAnsi="Times New Roman"/>
                <w:w w:val="99"/>
                <w:sz w:val="24"/>
              </w:rPr>
            </w:pPr>
          </w:p>
        </w:tc>
      </w:tr>
      <w:tr w:rsidR="00B60276" w:rsidTr="00835437">
        <w:trPr>
          <w:trHeight w:val="60"/>
        </w:trPr>
        <w:tc>
          <w:tcPr>
            <w:tcW w:w="2415"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1851" w:type="dxa"/>
            <w:vMerge/>
            <w:tcBorders>
              <w:right w:val="single" w:sz="8" w:space="0" w:color="auto"/>
            </w:tcBorders>
            <w:shd w:val="clear" w:color="auto" w:fill="auto"/>
            <w:vAlign w:val="bottom"/>
          </w:tcPr>
          <w:p w:rsidR="00B60276" w:rsidRDefault="00B60276" w:rsidP="00A74FE0">
            <w:pPr>
              <w:spacing w:line="261" w:lineRule="exact"/>
              <w:jc w:val="center"/>
              <w:rPr>
                <w:rFonts w:ascii="Times New Roman" w:eastAsia="Times New Roman" w:hAnsi="Times New Roman"/>
                <w:w w:val="97"/>
                <w:sz w:val="24"/>
              </w:rPr>
            </w:pPr>
          </w:p>
        </w:tc>
        <w:tc>
          <w:tcPr>
            <w:tcW w:w="1851"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0"/>
              </w:rPr>
            </w:pPr>
          </w:p>
        </w:tc>
        <w:tc>
          <w:tcPr>
            <w:tcW w:w="3180" w:type="dxa"/>
            <w:gridSpan w:val="4"/>
            <w:vMerge/>
            <w:tcBorders>
              <w:right w:val="single" w:sz="8" w:space="0" w:color="auto"/>
            </w:tcBorders>
            <w:shd w:val="clear" w:color="auto" w:fill="auto"/>
            <w:vAlign w:val="bottom"/>
          </w:tcPr>
          <w:p w:rsidR="00B60276" w:rsidRDefault="00B60276" w:rsidP="00A74FE0">
            <w:pPr>
              <w:spacing w:line="261" w:lineRule="exact"/>
              <w:jc w:val="center"/>
              <w:rPr>
                <w:rFonts w:ascii="Times New Roman" w:eastAsia="Times New Roman" w:hAnsi="Times New Roman"/>
                <w:w w:val="99"/>
                <w:sz w:val="24"/>
              </w:rPr>
            </w:pPr>
          </w:p>
        </w:tc>
      </w:tr>
      <w:tr w:rsidR="00B60276" w:rsidTr="00835437">
        <w:trPr>
          <w:trHeight w:val="71"/>
        </w:trPr>
        <w:tc>
          <w:tcPr>
            <w:tcW w:w="2415" w:type="dxa"/>
            <w:tcBorders>
              <w:left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2"/>
              </w:rPr>
            </w:pPr>
          </w:p>
        </w:tc>
        <w:tc>
          <w:tcPr>
            <w:tcW w:w="1851"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2"/>
              </w:rPr>
            </w:pPr>
          </w:p>
        </w:tc>
        <w:tc>
          <w:tcPr>
            <w:tcW w:w="1851" w:type="dxa"/>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2"/>
              </w:rPr>
            </w:pPr>
          </w:p>
        </w:tc>
        <w:tc>
          <w:tcPr>
            <w:tcW w:w="3180"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2"/>
              </w:rPr>
            </w:pPr>
          </w:p>
        </w:tc>
      </w:tr>
      <w:tr w:rsidR="00B60276" w:rsidTr="00835437">
        <w:trPr>
          <w:trHeight w:val="135"/>
        </w:trPr>
        <w:tc>
          <w:tcPr>
            <w:tcW w:w="2415" w:type="dxa"/>
            <w:tcBorders>
              <w:left w:val="single" w:sz="8" w:space="0" w:color="auto"/>
              <w:right w:val="single" w:sz="8" w:space="0" w:color="auto"/>
            </w:tcBorders>
            <w:shd w:val="clear" w:color="auto" w:fill="auto"/>
            <w:vAlign w:val="bottom"/>
          </w:tcPr>
          <w:p w:rsidR="00B60276" w:rsidRDefault="00B60276" w:rsidP="00A74FE0">
            <w:pPr>
              <w:spacing w:line="260" w:lineRule="exact"/>
              <w:ind w:left="80"/>
              <w:rPr>
                <w:rFonts w:ascii="Times New Roman" w:eastAsia="Times New Roman" w:hAnsi="Times New Roman"/>
                <w:sz w:val="24"/>
              </w:rPr>
            </w:pPr>
            <w:r>
              <w:rPr>
                <w:rFonts w:ascii="Arial" w:eastAsia="Arial" w:hAnsi="Arial"/>
                <w:b/>
                <w:sz w:val="24"/>
              </w:rPr>
              <w:t xml:space="preserve">PG.3.2.2: </w:t>
            </w:r>
            <w:r>
              <w:rPr>
                <w:rFonts w:ascii="Times New Roman" w:eastAsia="Times New Roman" w:hAnsi="Times New Roman"/>
                <w:sz w:val="24"/>
              </w:rPr>
              <w:t>Derslik</w:t>
            </w:r>
          </w:p>
        </w:tc>
        <w:tc>
          <w:tcPr>
            <w:tcW w:w="1851" w:type="dxa"/>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8"/>
                <w:sz w:val="24"/>
              </w:rPr>
            </w:pPr>
          </w:p>
        </w:tc>
        <w:tc>
          <w:tcPr>
            <w:tcW w:w="1851" w:type="dxa"/>
            <w:vMerge/>
            <w:tcBorders>
              <w:right w:val="single" w:sz="8" w:space="0" w:color="auto"/>
            </w:tcBorders>
            <w:shd w:val="clear" w:color="auto" w:fill="auto"/>
            <w:vAlign w:val="bottom"/>
          </w:tcPr>
          <w:p w:rsidR="00B60276" w:rsidRDefault="00B60276" w:rsidP="00A74FE0">
            <w:pPr>
              <w:spacing w:line="264" w:lineRule="exact"/>
              <w:jc w:val="center"/>
              <w:rPr>
                <w:rFonts w:ascii="Times New Roman" w:eastAsia="Times New Roman" w:hAnsi="Times New Roman"/>
                <w:w w:val="99"/>
                <w:sz w:val="24"/>
              </w:rPr>
            </w:pPr>
          </w:p>
        </w:tc>
        <w:tc>
          <w:tcPr>
            <w:tcW w:w="3180" w:type="dxa"/>
            <w:gridSpan w:val="4"/>
            <w:vMerge/>
            <w:tcBorders>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r>
      <w:tr w:rsidR="00B60276" w:rsidTr="00835437">
        <w:trPr>
          <w:trHeight w:val="288"/>
        </w:trPr>
        <w:tc>
          <w:tcPr>
            <w:tcW w:w="2415" w:type="dxa"/>
            <w:tcBorders>
              <w:left w:val="single" w:sz="8" w:space="0" w:color="auto"/>
              <w:bottom w:val="nil"/>
              <w:right w:val="single" w:sz="8" w:space="0" w:color="auto"/>
            </w:tcBorders>
            <w:shd w:val="clear" w:color="auto" w:fill="auto"/>
            <w:vAlign w:val="bottom"/>
          </w:tcPr>
          <w:p w:rsidR="00B60276" w:rsidRDefault="00B60276" w:rsidP="00A74FE0">
            <w:pPr>
              <w:spacing w:line="270" w:lineRule="exact"/>
              <w:ind w:left="80"/>
              <w:rPr>
                <w:rFonts w:ascii="Times New Roman" w:eastAsia="Times New Roman" w:hAnsi="Times New Roman"/>
                <w:sz w:val="24"/>
              </w:rPr>
            </w:pPr>
            <w:r>
              <w:rPr>
                <w:rFonts w:ascii="Times New Roman" w:eastAsia="Times New Roman" w:hAnsi="Times New Roman"/>
                <w:sz w:val="24"/>
              </w:rPr>
              <w:t>Başına Düşen Öğrenci</w:t>
            </w:r>
          </w:p>
        </w:tc>
        <w:tc>
          <w:tcPr>
            <w:tcW w:w="1851" w:type="dxa"/>
            <w:vMerge/>
            <w:tcBorders>
              <w:bottom w:val="single" w:sz="8" w:space="0" w:color="auto"/>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2"/>
              </w:rPr>
            </w:pPr>
          </w:p>
        </w:tc>
        <w:tc>
          <w:tcPr>
            <w:tcW w:w="1851" w:type="dxa"/>
            <w:vMerge/>
            <w:tcBorders>
              <w:bottom w:val="single" w:sz="8" w:space="0" w:color="auto"/>
              <w:right w:val="single" w:sz="8" w:space="0" w:color="auto"/>
            </w:tcBorders>
            <w:shd w:val="clear" w:color="auto" w:fill="auto"/>
            <w:vAlign w:val="bottom"/>
          </w:tcPr>
          <w:p w:rsidR="00B60276" w:rsidRDefault="00B60276" w:rsidP="00A74FE0">
            <w:pPr>
              <w:spacing w:line="0" w:lineRule="atLeast"/>
              <w:jc w:val="center"/>
              <w:rPr>
                <w:rFonts w:ascii="Times New Roman" w:eastAsia="Times New Roman" w:hAnsi="Times New Roman"/>
                <w:w w:val="99"/>
                <w:sz w:val="24"/>
              </w:rPr>
            </w:pPr>
          </w:p>
        </w:tc>
        <w:tc>
          <w:tcPr>
            <w:tcW w:w="3180" w:type="dxa"/>
            <w:gridSpan w:val="4"/>
            <w:vMerge/>
            <w:tcBorders>
              <w:bottom w:val="nil"/>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12"/>
              </w:rPr>
            </w:pPr>
          </w:p>
        </w:tc>
      </w:tr>
      <w:tr w:rsidR="00B60276" w:rsidTr="00835437">
        <w:trPr>
          <w:trHeight w:val="135"/>
        </w:trPr>
        <w:tc>
          <w:tcPr>
            <w:tcW w:w="2415" w:type="dxa"/>
            <w:tcBorders>
              <w:left w:val="single" w:sz="8" w:space="0" w:color="auto"/>
              <w:right w:val="single" w:sz="8" w:space="0" w:color="auto"/>
            </w:tcBorders>
            <w:shd w:val="clear" w:color="auto" w:fill="auto"/>
            <w:vAlign w:val="bottom"/>
          </w:tcPr>
          <w:p w:rsidR="00B60276" w:rsidRDefault="00B60276" w:rsidP="00A74FE0">
            <w:pPr>
              <w:spacing w:line="251" w:lineRule="exact"/>
              <w:ind w:left="80"/>
              <w:rPr>
                <w:rFonts w:ascii="Times New Roman" w:eastAsia="Times New Roman" w:hAnsi="Times New Roman"/>
                <w:sz w:val="24"/>
              </w:rPr>
            </w:pPr>
            <w:r>
              <w:rPr>
                <w:rFonts w:ascii="Times New Roman" w:eastAsia="Times New Roman" w:hAnsi="Times New Roman"/>
                <w:sz w:val="24"/>
              </w:rPr>
              <w:t>Sayısı</w:t>
            </w:r>
          </w:p>
        </w:tc>
        <w:tc>
          <w:tcPr>
            <w:tcW w:w="1851" w:type="dxa"/>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3"/>
              </w:rPr>
            </w:pPr>
          </w:p>
        </w:tc>
        <w:tc>
          <w:tcPr>
            <w:tcW w:w="1851" w:type="dxa"/>
            <w:tcBorders>
              <w:right w:val="single" w:sz="8" w:space="0" w:color="auto"/>
            </w:tcBorders>
            <w:shd w:val="clear" w:color="auto" w:fill="auto"/>
            <w:vAlign w:val="bottom"/>
          </w:tcPr>
          <w:p w:rsidR="00B60276" w:rsidRDefault="00B60276" w:rsidP="00A74FE0">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Ortaöğretim/Din</w:t>
            </w:r>
          </w:p>
        </w:tc>
        <w:tc>
          <w:tcPr>
            <w:tcW w:w="3180" w:type="dxa"/>
            <w:gridSpan w:val="4"/>
            <w:vMerge/>
            <w:tcBorders>
              <w:right w:val="single" w:sz="8" w:space="0" w:color="auto"/>
            </w:tcBorders>
            <w:shd w:val="clear" w:color="auto" w:fill="auto"/>
            <w:vAlign w:val="bottom"/>
          </w:tcPr>
          <w:p w:rsidR="00B60276" w:rsidRDefault="00B60276" w:rsidP="00A74FE0">
            <w:pPr>
              <w:spacing w:line="0" w:lineRule="atLeast"/>
              <w:rPr>
                <w:rFonts w:ascii="Times New Roman" w:eastAsia="Times New Roman" w:hAnsi="Times New Roman"/>
                <w:sz w:val="23"/>
              </w:rPr>
            </w:pPr>
          </w:p>
        </w:tc>
      </w:tr>
      <w:tr w:rsidR="00A74FE0" w:rsidTr="00835437">
        <w:trPr>
          <w:trHeight w:val="140"/>
        </w:trPr>
        <w:tc>
          <w:tcPr>
            <w:tcW w:w="2415"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51"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Ortaöğretim</w:t>
            </w:r>
          </w:p>
        </w:tc>
        <w:tc>
          <w:tcPr>
            <w:tcW w:w="1851"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Öğretimi/Mesleki</w:t>
            </w:r>
          </w:p>
        </w:tc>
        <w:tc>
          <w:tcPr>
            <w:tcW w:w="724"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744"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50</w:t>
            </w:r>
          </w:p>
        </w:tc>
        <w:tc>
          <w:tcPr>
            <w:tcW w:w="726"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w:t>
            </w:r>
          </w:p>
        </w:tc>
        <w:tc>
          <w:tcPr>
            <w:tcW w:w="986"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r>
      <w:tr w:rsidR="00A74FE0" w:rsidTr="00835437">
        <w:trPr>
          <w:trHeight w:val="142"/>
        </w:trPr>
        <w:tc>
          <w:tcPr>
            <w:tcW w:w="2415"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51"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51"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ve Teknik Eğitim</w:t>
            </w:r>
          </w:p>
        </w:tc>
        <w:tc>
          <w:tcPr>
            <w:tcW w:w="724"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44"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6"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35437">
        <w:trPr>
          <w:trHeight w:val="134"/>
        </w:trPr>
        <w:tc>
          <w:tcPr>
            <w:tcW w:w="2415"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PG.3.2.4: </w:t>
            </w:r>
            <w:r>
              <w:rPr>
                <w:rFonts w:ascii="Times New Roman" w:eastAsia="Times New Roman" w:hAnsi="Times New Roman"/>
                <w:sz w:val="24"/>
              </w:rPr>
              <w:t>Engellilerin</w:t>
            </w:r>
          </w:p>
        </w:tc>
        <w:tc>
          <w:tcPr>
            <w:tcW w:w="185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85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4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35437">
        <w:trPr>
          <w:trHeight w:val="139"/>
        </w:trPr>
        <w:tc>
          <w:tcPr>
            <w:tcW w:w="2415" w:type="dxa"/>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kullanımına yönelik</w:t>
            </w:r>
          </w:p>
        </w:tc>
        <w:tc>
          <w:tcPr>
            <w:tcW w:w="185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851" w:type="dxa"/>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Özel Eğitim ve</w:t>
            </w:r>
          </w:p>
        </w:tc>
        <w:tc>
          <w:tcPr>
            <w:tcW w:w="72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4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8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r>
      <w:tr w:rsidR="00A74FE0" w:rsidTr="00835437">
        <w:trPr>
          <w:trHeight w:val="140"/>
        </w:trPr>
        <w:tc>
          <w:tcPr>
            <w:tcW w:w="2415"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düzenleme yapılan</w:t>
            </w:r>
          </w:p>
        </w:tc>
        <w:tc>
          <w:tcPr>
            <w:tcW w:w="185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51"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Rehberlik</w:t>
            </w:r>
          </w:p>
        </w:tc>
        <w:tc>
          <w:tcPr>
            <w:tcW w:w="724"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744"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726"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c>
          <w:tcPr>
            <w:tcW w:w="986" w:type="dxa"/>
            <w:tcBorders>
              <w:right w:val="single" w:sz="8" w:space="0" w:color="auto"/>
            </w:tcBorders>
            <w:shd w:val="clear" w:color="auto" w:fill="auto"/>
            <w:vAlign w:val="bottom"/>
          </w:tcPr>
          <w:p w:rsidR="00A74FE0" w:rsidRDefault="00792925"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A74FE0" w:rsidTr="00835437">
        <w:trPr>
          <w:trHeight w:val="140"/>
        </w:trPr>
        <w:tc>
          <w:tcPr>
            <w:tcW w:w="2415" w:type="dxa"/>
            <w:tcBorders>
              <w:left w:val="single" w:sz="8" w:space="0" w:color="auto"/>
              <w:right w:val="single" w:sz="8" w:space="0" w:color="auto"/>
            </w:tcBorders>
            <w:shd w:val="clear" w:color="auto" w:fill="auto"/>
            <w:vAlign w:val="bottom"/>
          </w:tcPr>
          <w:p w:rsidR="00A74FE0" w:rsidRDefault="00A74FE0" w:rsidP="00A74FE0">
            <w:pPr>
              <w:spacing w:line="275" w:lineRule="exact"/>
              <w:ind w:left="80"/>
              <w:rPr>
                <w:rFonts w:ascii="Times New Roman" w:eastAsia="Times New Roman" w:hAnsi="Times New Roman"/>
                <w:sz w:val="24"/>
              </w:rPr>
            </w:pPr>
            <w:r>
              <w:rPr>
                <w:rFonts w:ascii="Times New Roman" w:eastAsia="Times New Roman" w:hAnsi="Times New Roman"/>
                <w:sz w:val="24"/>
              </w:rPr>
              <w:t>okul veya kurum oranı</w:t>
            </w:r>
          </w:p>
        </w:tc>
        <w:tc>
          <w:tcPr>
            <w:tcW w:w="1851"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851" w:type="dxa"/>
            <w:tcBorders>
              <w:right w:val="single" w:sz="8" w:space="0" w:color="auto"/>
            </w:tcBorders>
            <w:shd w:val="clear" w:color="auto" w:fill="auto"/>
            <w:vAlign w:val="bottom"/>
          </w:tcPr>
          <w:p w:rsidR="00A74FE0" w:rsidRDefault="00A74FE0" w:rsidP="00A74FE0">
            <w:pPr>
              <w:spacing w:line="275" w:lineRule="exact"/>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72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44"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72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6"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bl>
    <w:p w:rsidR="00A74FE0" w:rsidRDefault="00A74FE0" w:rsidP="00A74FE0">
      <w:pPr>
        <w:rPr>
          <w:rFonts w:ascii="Times New Roman" w:eastAsia="Times New Roman" w:hAnsi="Times New Roman"/>
          <w:sz w:val="24"/>
        </w:rPr>
        <w:sectPr w:rsidR="00A74FE0">
          <w:pgSz w:w="11900" w:h="16840"/>
          <w:pgMar w:top="1395" w:right="1340" w:bottom="1440" w:left="1340" w:header="0" w:footer="0" w:gutter="0"/>
          <w:cols w:space="0" w:equalWidth="0">
            <w:col w:w="9220"/>
          </w:cols>
          <w:docGrid w:linePitch="360"/>
        </w:sectPr>
      </w:pPr>
      <w:bookmarkStart w:id="23" w:name="page67"/>
      <w:bookmarkEnd w:id="23"/>
    </w:p>
    <w:p w:rsidR="00A74FE0" w:rsidRDefault="00A74FE0" w:rsidP="00A74FE0">
      <w:pPr>
        <w:spacing w:line="0" w:lineRule="atLeast"/>
        <w:ind w:left="120"/>
        <w:rPr>
          <w:rFonts w:ascii="Arial" w:eastAsia="Arial" w:hAnsi="Arial"/>
          <w:b/>
          <w:sz w:val="24"/>
        </w:rPr>
      </w:pPr>
      <w:bookmarkStart w:id="24" w:name="page68"/>
      <w:bookmarkEnd w:id="24"/>
      <w:r>
        <w:rPr>
          <w:rFonts w:ascii="Arial" w:eastAsia="Arial" w:hAnsi="Arial"/>
          <w:b/>
          <w:sz w:val="24"/>
        </w:rPr>
        <w:lastRenderedPageBreak/>
        <w:t>Tablo 33 : Tedbirler 3.2</w:t>
      </w:r>
    </w:p>
    <w:p w:rsidR="00A74FE0" w:rsidRDefault="00A74FE0" w:rsidP="00A74FE0">
      <w:pPr>
        <w:spacing w:line="18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6800"/>
        <w:gridCol w:w="1580"/>
      </w:tblGrid>
      <w:tr w:rsidR="00A74FE0" w:rsidTr="00A74FE0">
        <w:trPr>
          <w:trHeight w:val="376"/>
        </w:trPr>
        <w:tc>
          <w:tcPr>
            <w:tcW w:w="940" w:type="dxa"/>
            <w:vMerge w:val="restart"/>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SIRA</w:t>
            </w:r>
          </w:p>
        </w:tc>
        <w:tc>
          <w:tcPr>
            <w:tcW w:w="680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580" w:type="dxa"/>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ANA</w:t>
            </w:r>
          </w:p>
        </w:tc>
      </w:tr>
      <w:tr w:rsidR="00A74FE0" w:rsidTr="00A74FE0">
        <w:trPr>
          <w:trHeight w:val="286"/>
        </w:trPr>
        <w:tc>
          <w:tcPr>
            <w:tcW w:w="9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800" w:type="dxa"/>
            <w:vMerge w:val="restart"/>
            <w:tcBorders>
              <w:right w:val="single" w:sz="8" w:space="0" w:color="auto"/>
            </w:tcBorders>
            <w:shd w:val="clear" w:color="auto" w:fill="auto"/>
            <w:vAlign w:val="bottom"/>
          </w:tcPr>
          <w:p w:rsidR="00A74FE0" w:rsidRDefault="00A74FE0" w:rsidP="00A74FE0">
            <w:pPr>
              <w:spacing w:line="276" w:lineRule="exact"/>
              <w:ind w:left="268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SORUMLU</w:t>
            </w:r>
          </w:p>
        </w:tc>
      </w:tr>
      <w:tr w:rsidR="00A74FE0" w:rsidTr="00A74FE0">
        <w:trPr>
          <w:trHeight w:val="436"/>
        </w:trPr>
        <w:tc>
          <w:tcPr>
            <w:tcW w:w="9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NO</w:t>
            </w:r>
          </w:p>
        </w:tc>
        <w:tc>
          <w:tcPr>
            <w:tcW w:w="68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9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8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80" w:type="dxa"/>
            <w:vMerge w:val="restart"/>
            <w:tcBorders>
              <w:right w:val="single" w:sz="8" w:space="0" w:color="auto"/>
            </w:tcBorders>
            <w:shd w:val="clear" w:color="auto" w:fill="auto"/>
            <w:vAlign w:val="bottom"/>
          </w:tcPr>
          <w:p w:rsidR="00A74FE0" w:rsidRDefault="00A74FE0" w:rsidP="00A74FE0">
            <w:pPr>
              <w:spacing w:line="276" w:lineRule="exact"/>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r>
      <w:tr w:rsidR="00A74FE0" w:rsidTr="00A74FE0">
        <w:trPr>
          <w:trHeight w:val="139"/>
        </w:trPr>
        <w:tc>
          <w:tcPr>
            <w:tcW w:w="9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8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97"/>
        </w:trPr>
        <w:tc>
          <w:tcPr>
            <w:tcW w:w="9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68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8"/>
              </w:rPr>
            </w:pPr>
          </w:p>
        </w:tc>
      </w:tr>
      <w:tr w:rsidR="00A74FE0" w:rsidTr="00A74FE0">
        <w:trPr>
          <w:trHeight w:val="488"/>
        </w:trPr>
        <w:tc>
          <w:tcPr>
            <w:tcW w:w="94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38</w:t>
            </w:r>
          </w:p>
        </w:tc>
        <w:tc>
          <w:tcPr>
            <w:tcW w:w="6800" w:type="dxa"/>
            <w:tcBorders>
              <w:right w:val="single" w:sz="8" w:space="0" w:color="auto"/>
            </w:tcBorders>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Okul, derslik ve fiziki mekân ihtiyacı azaltma, bakım onarım ve</w:t>
            </w:r>
          </w:p>
        </w:tc>
        <w:tc>
          <w:tcPr>
            <w:tcW w:w="15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İnşaat Emlak</w:t>
            </w:r>
          </w:p>
        </w:tc>
      </w:tr>
      <w:tr w:rsidR="00A74FE0" w:rsidTr="00A74FE0">
        <w:trPr>
          <w:trHeight w:val="298"/>
        </w:trPr>
        <w:tc>
          <w:tcPr>
            <w:tcW w:w="94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800" w:type="dxa"/>
            <w:vMerge w:val="restart"/>
            <w:tcBorders>
              <w:right w:val="single" w:sz="8" w:space="0" w:color="auto"/>
            </w:tcBorders>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donatım ihtiyaçlarının karşılanması için çalışmaların planlanması.</w:t>
            </w:r>
          </w:p>
        </w:tc>
        <w:tc>
          <w:tcPr>
            <w:tcW w:w="15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r>
      <w:tr w:rsidR="00A74FE0" w:rsidTr="00A74FE0">
        <w:trPr>
          <w:trHeight w:val="132"/>
        </w:trPr>
        <w:tc>
          <w:tcPr>
            <w:tcW w:w="9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8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5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241"/>
        </w:trPr>
        <w:tc>
          <w:tcPr>
            <w:tcW w:w="9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8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260"/>
        </w:trPr>
        <w:tc>
          <w:tcPr>
            <w:tcW w:w="9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800" w:type="dxa"/>
            <w:tcBorders>
              <w:right w:val="single" w:sz="8" w:space="0" w:color="auto"/>
            </w:tcBorders>
            <w:shd w:val="clear" w:color="auto" w:fill="auto"/>
            <w:vAlign w:val="bottom"/>
          </w:tcPr>
          <w:p w:rsidR="00A74FE0" w:rsidRDefault="00A74FE0" w:rsidP="00A74FE0">
            <w:pPr>
              <w:spacing w:line="260" w:lineRule="exact"/>
              <w:ind w:left="100"/>
              <w:rPr>
                <w:rFonts w:ascii="Times New Roman" w:eastAsia="Times New Roman" w:hAnsi="Times New Roman"/>
                <w:sz w:val="24"/>
              </w:rPr>
            </w:pPr>
            <w:r>
              <w:rPr>
                <w:rFonts w:ascii="Times New Roman" w:eastAsia="Times New Roman" w:hAnsi="Times New Roman"/>
                <w:sz w:val="24"/>
              </w:rPr>
              <w:t>Eğitim-Öğretimin niteliğinin arttırılmasına yönelik AB kaynaklı</w:t>
            </w:r>
          </w:p>
        </w:tc>
        <w:tc>
          <w:tcPr>
            <w:tcW w:w="158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sz w:val="24"/>
              </w:rPr>
            </w:pPr>
            <w:r>
              <w:rPr>
                <w:rFonts w:ascii="Times New Roman" w:eastAsia="Times New Roman" w:hAnsi="Times New Roman"/>
                <w:sz w:val="24"/>
              </w:rPr>
              <w:t>Strateji</w:t>
            </w:r>
          </w:p>
        </w:tc>
      </w:tr>
      <w:tr w:rsidR="00A74FE0" w:rsidTr="00A74FE0">
        <w:trPr>
          <w:trHeight w:val="317"/>
        </w:trPr>
        <w:tc>
          <w:tcPr>
            <w:tcW w:w="940" w:type="dxa"/>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39</w:t>
            </w:r>
          </w:p>
        </w:tc>
        <w:tc>
          <w:tcPr>
            <w:tcW w:w="6800" w:type="dxa"/>
            <w:tcBorders>
              <w:right w:val="single" w:sz="8" w:space="0" w:color="auto"/>
            </w:tcBorders>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hibe fonlarından kaynak sağlayacak projelerin geliştirilmesi.</w:t>
            </w:r>
          </w:p>
        </w:tc>
        <w:tc>
          <w:tcPr>
            <w:tcW w:w="15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A74FE0" w:rsidTr="00A74FE0">
        <w:trPr>
          <w:trHeight w:val="248"/>
        </w:trPr>
        <w:tc>
          <w:tcPr>
            <w:tcW w:w="9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8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94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800" w:type="dxa"/>
            <w:tcBorders>
              <w:right w:val="single" w:sz="8" w:space="0" w:color="auto"/>
            </w:tcBorders>
            <w:shd w:val="clear" w:color="auto" w:fill="auto"/>
            <w:vAlign w:val="bottom"/>
          </w:tcPr>
          <w:p w:rsidR="00A74FE0" w:rsidRDefault="00A74FE0" w:rsidP="00A74FE0">
            <w:pPr>
              <w:spacing w:line="260" w:lineRule="exact"/>
              <w:ind w:left="100"/>
              <w:rPr>
                <w:rFonts w:ascii="Times New Roman" w:eastAsia="Times New Roman" w:hAnsi="Times New Roman"/>
                <w:color w:val="1B1C20"/>
                <w:sz w:val="24"/>
              </w:rPr>
            </w:pPr>
            <w:r>
              <w:rPr>
                <w:rFonts w:ascii="Times New Roman" w:eastAsia="Times New Roman" w:hAnsi="Times New Roman"/>
                <w:sz w:val="24"/>
              </w:rPr>
              <w:t xml:space="preserve">Okullar  Hayat  olsun  projesinin  ilçemizde  </w:t>
            </w:r>
            <w:r>
              <w:rPr>
                <w:rFonts w:ascii="Times New Roman" w:eastAsia="Times New Roman" w:hAnsi="Times New Roman"/>
                <w:color w:val="1B1C20"/>
                <w:sz w:val="24"/>
              </w:rPr>
              <w:t>geliştirilmesi  ve</w:t>
            </w:r>
          </w:p>
        </w:tc>
        <w:tc>
          <w:tcPr>
            <w:tcW w:w="158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sz w:val="24"/>
              </w:rPr>
            </w:pPr>
            <w:r>
              <w:rPr>
                <w:rFonts w:ascii="Times New Roman" w:eastAsia="Times New Roman" w:hAnsi="Times New Roman"/>
                <w:sz w:val="24"/>
              </w:rPr>
              <w:t>Strateji</w:t>
            </w:r>
          </w:p>
        </w:tc>
      </w:tr>
      <w:tr w:rsidR="00A74FE0" w:rsidTr="00A74FE0">
        <w:trPr>
          <w:trHeight w:val="317"/>
        </w:trPr>
        <w:tc>
          <w:tcPr>
            <w:tcW w:w="940" w:type="dxa"/>
            <w:tcBorders>
              <w:left w:val="single" w:sz="8" w:space="0" w:color="auto"/>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40</w:t>
            </w:r>
          </w:p>
        </w:tc>
        <w:tc>
          <w:tcPr>
            <w:tcW w:w="6800" w:type="dxa"/>
            <w:tcBorders>
              <w:right w:val="single" w:sz="8" w:space="0" w:color="auto"/>
            </w:tcBorders>
            <w:shd w:val="clear" w:color="auto" w:fill="auto"/>
            <w:vAlign w:val="bottom"/>
          </w:tcPr>
          <w:p w:rsidR="00A74FE0" w:rsidRDefault="00A74FE0" w:rsidP="00A74FE0">
            <w:pPr>
              <w:spacing w:line="0" w:lineRule="atLeast"/>
              <w:ind w:left="100"/>
              <w:rPr>
                <w:rFonts w:ascii="Times New Roman" w:eastAsia="Times New Roman" w:hAnsi="Times New Roman"/>
                <w:color w:val="1B1C20"/>
                <w:sz w:val="24"/>
              </w:rPr>
            </w:pPr>
            <w:r>
              <w:rPr>
                <w:rFonts w:ascii="Times New Roman" w:eastAsia="Times New Roman" w:hAnsi="Times New Roman"/>
                <w:color w:val="1B1C20"/>
                <w:sz w:val="24"/>
              </w:rPr>
              <w:t>uygulanması için faaliyet ve projelerin geliştirilmesi</w:t>
            </w:r>
          </w:p>
        </w:tc>
        <w:tc>
          <w:tcPr>
            <w:tcW w:w="158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Geliştirme</w:t>
            </w:r>
          </w:p>
        </w:tc>
      </w:tr>
      <w:tr w:rsidR="00A74FE0" w:rsidTr="00A74FE0">
        <w:trPr>
          <w:trHeight w:val="248"/>
        </w:trPr>
        <w:tc>
          <w:tcPr>
            <w:tcW w:w="94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8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5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bl>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200" w:lineRule="exact"/>
        <w:rPr>
          <w:rFonts w:ascii="Times New Roman" w:eastAsia="Times New Roman" w:hAnsi="Times New Roman"/>
        </w:rPr>
      </w:pPr>
    </w:p>
    <w:p w:rsidR="00A74FE0" w:rsidRDefault="00A74FE0" w:rsidP="00A74FE0">
      <w:pPr>
        <w:spacing w:line="339" w:lineRule="exact"/>
        <w:rPr>
          <w:rFonts w:ascii="Times New Roman" w:eastAsia="Times New Roman" w:hAnsi="Times New Roman"/>
        </w:rPr>
      </w:pPr>
    </w:p>
    <w:p w:rsidR="00A74FE0" w:rsidRDefault="00A74FE0" w:rsidP="00A74FE0">
      <w:pPr>
        <w:spacing w:line="0" w:lineRule="atLeast"/>
        <w:ind w:left="220"/>
        <w:rPr>
          <w:rFonts w:ascii="Arial" w:eastAsia="Arial" w:hAnsi="Arial"/>
          <w:b/>
          <w:sz w:val="24"/>
        </w:rPr>
      </w:pPr>
      <w:r>
        <w:rPr>
          <w:rFonts w:ascii="Arial" w:eastAsia="Arial" w:hAnsi="Arial"/>
          <w:b/>
          <w:sz w:val="24"/>
        </w:rPr>
        <w:t>Stratejik Hedef 3.3: Yönetim ve Organizasyon:</w:t>
      </w:r>
    </w:p>
    <w:p w:rsidR="00A74FE0" w:rsidRDefault="00A74FE0" w:rsidP="00A74FE0">
      <w:pPr>
        <w:spacing w:line="176" w:lineRule="exact"/>
        <w:rPr>
          <w:rFonts w:ascii="Times New Roman" w:eastAsia="Times New Roman" w:hAnsi="Times New Roman"/>
        </w:rPr>
      </w:pPr>
    </w:p>
    <w:p w:rsidR="00A74FE0" w:rsidRDefault="00A74FE0" w:rsidP="00A74FE0">
      <w:pPr>
        <w:spacing w:line="268" w:lineRule="auto"/>
        <w:ind w:left="120" w:right="120" w:firstLine="708"/>
        <w:jc w:val="both"/>
        <w:rPr>
          <w:rFonts w:ascii="Times New Roman" w:eastAsia="Times New Roman" w:hAnsi="Times New Roman"/>
          <w:sz w:val="24"/>
        </w:rPr>
      </w:pPr>
      <w:r>
        <w:rPr>
          <w:rFonts w:ascii="Times New Roman" w:eastAsia="Times New Roman" w:hAnsi="Times New Roman"/>
          <w:sz w:val="24"/>
        </w:rPr>
        <w:t>Katılımcı, çoğulcu, şeffaf;, bürokrasinin azaltıldığı, hesap verilebilir, denetim ve rehberlik faaliyetleriyle desteklenen, etkin bilgi-yönetim sistemiyle hizmet veren; bir yönetim ve organizasyon yapısı oluşturmak.</w:t>
      </w:r>
    </w:p>
    <w:p w:rsidR="00A74FE0" w:rsidRDefault="00A74FE0" w:rsidP="00A74FE0">
      <w:pPr>
        <w:spacing w:line="134" w:lineRule="exact"/>
        <w:rPr>
          <w:rFonts w:ascii="Times New Roman" w:eastAsia="Times New Roman" w:hAnsi="Times New Roman"/>
        </w:rPr>
      </w:pPr>
    </w:p>
    <w:p w:rsidR="00A74FE0" w:rsidRDefault="00A74FE0" w:rsidP="00A74FE0">
      <w:pPr>
        <w:spacing w:line="0" w:lineRule="atLeast"/>
        <w:ind w:left="120"/>
        <w:rPr>
          <w:rFonts w:ascii="Arial" w:eastAsia="Arial" w:hAnsi="Arial"/>
          <w:b/>
          <w:sz w:val="24"/>
        </w:rPr>
      </w:pPr>
      <w:r>
        <w:rPr>
          <w:rFonts w:ascii="Arial" w:eastAsia="Arial" w:hAnsi="Arial"/>
          <w:b/>
          <w:sz w:val="24"/>
        </w:rPr>
        <w:t>Hedefin Mevcut Durumu</w:t>
      </w:r>
    </w:p>
    <w:p w:rsidR="00A74FE0" w:rsidRDefault="00A74FE0" w:rsidP="00A74FE0">
      <w:pPr>
        <w:spacing w:line="156" w:lineRule="exact"/>
        <w:rPr>
          <w:rFonts w:ascii="Times New Roman" w:eastAsia="Times New Roman" w:hAnsi="Times New Roman"/>
        </w:rPr>
      </w:pPr>
    </w:p>
    <w:p w:rsidR="00A74FE0" w:rsidRDefault="00835437" w:rsidP="00A74FE0">
      <w:pPr>
        <w:spacing w:line="0" w:lineRule="atLeast"/>
        <w:ind w:left="820"/>
        <w:rPr>
          <w:rFonts w:ascii="Times New Roman" w:eastAsia="Times New Roman" w:hAnsi="Times New Roman"/>
          <w:sz w:val="24"/>
        </w:rPr>
      </w:pPr>
      <w:r>
        <w:rPr>
          <w:rFonts w:ascii="Times New Roman" w:eastAsia="Times New Roman" w:hAnsi="Times New Roman"/>
          <w:sz w:val="24"/>
        </w:rPr>
        <w:t>2015</w:t>
      </w:r>
      <w:r w:rsidR="00A74FE0">
        <w:rPr>
          <w:rFonts w:ascii="Times New Roman" w:eastAsia="Times New Roman" w:hAnsi="Times New Roman"/>
          <w:sz w:val="24"/>
        </w:rPr>
        <w:t xml:space="preserve"> itibariyle;</w:t>
      </w:r>
    </w:p>
    <w:p w:rsidR="00A74FE0" w:rsidRDefault="00A74FE0" w:rsidP="00A74FE0">
      <w:pPr>
        <w:spacing w:line="183" w:lineRule="exact"/>
        <w:rPr>
          <w:rFonts w:ascii="Times New Roman" w:eastAsia="Times New Roman" w:hAnsi="Times New Roman"/>
        </w:rPr>
      </w:pPr>
    </w:p>
    <w:p w:rsidR="00A74FE0" w:rsidRDefault="00835437" w:rsidP="00A74FE0">
      <w:pPr>
        <w:spacing w:line="258" w:lineRule="auto"/>
        <w:ind w:left="120" w:right="120" w:firstLine="708"/>
        <w:jc w:val="both"/>
        <w:rPr>
          <w:rFonts w:ascii="Times New Roman" w:eastAsia="Times New Roman" w:hAnsi="Times New Roman"/>
          <w:sz w:val="24"/>
        </w:rPr>
      </w:pPr>
      <w:r>
        <w:rPr>
          <w:rFonts w:ascii="Times New Roman" w:eastAsia="Times New Roman" w:hAnsi="Times New Roman"/>
          <w:sz w:val="24"/>
        </w:rPr>
        <w:t>Okulumuzda</w:t>
      </w:r>
      <w:r w:rsidR="00A74FE0">
        <w:rPr>
          <w:rFonts w:ascii="Times New Roman" w:eastAsia="Times New Roman" w:hAnsi="Times New Roman"/>
          <w:sz w:val="24"/>
        </w:rPr>
        <w:t xml:space="preserve"> öğrenci, veli ve çalışanlara yönelik memnuniyet anketi çalışması yapılmamıştır.</w:t>
      </w:r>
    </w:p>
    <w:p w:rsidR="00A74FE0" w:rsidRDefault="00A74FE0" w:rsidP="00A74FE0">
      <w:pPr>
        <w:spacing w:line="160" w:lineRule="exact"/>
        <w:rPr>
          <w:rFonts w:ascii="Times New Roman" w:eastAsia="Times New Roman" w:hAnsi="Times New Roman"/>
        </w:rPr>
      </w:pPr>
    </w:p>
    <w:p w:rsidR="00A74FE0" w:rsidRPr="008071A7" w:rsidRDefault="00835437" w:rsidP="008071A7">
      <w:pPr>
        <w:spacing w:line="268" w:lineRule="auto"/>
        <w:ind w:left="120" w:right="120" w:firstLine="708"/>
        <w:jc w:val="both"/>
        <w:rPr>
          <w:rFonts w:ascii="Times New Roman" w:eastAsia="Times New Roman" w:hAnsi="Times New Roman"/>
          <w:color w:val="1B1C20"/>
          <w:sz w:val="24"/>
        </w:rPr>
      </w:pPr>
      <w:r>
        <w:rPr>
          <w:rFonts w:ascii="Times New Roman" w:eastAsia="Times New Roman" w:hAnsi="Times New Roman"/>
          <w:sz w:val="24"/>
        </w:rPr>
        <w:lastRenderedPageBreak/>
        <w:t xml:space="preserve">Okulumuzda </w:t>
      </w:r>
      <w:r w:rsidR="00A74FE0">
        <w:rPr>
          <w:rFonts w:ascii="Times New Roman" w:eastAsia="Times New Roman" w:hAnsi="Times New Roman"/>
          <w:color w:val="1B1C20"/>
          <w:sz w:val="24"/>
        </w:rPr>
        <w:t>stratejik yönetimin gelişmesi için tüm kurumlarımızın stratejik planlama</w:t>
      </w:r>
      <w:r w:rsidR="00A74FE0">
        <w:rPr>
          <w:rFonts w:ascii="Times New Roman" w:eastAsia="Times New Roman" w:hAnsi="Times New Roman"/>
          <w:sz w:val="24"/>
        </w:rPr>
        <w:t xml:space="preserve"> </w:t>
      </w:r>
      <w:r w:rsidR="00A74FE0">
        <w:rPr>
          <w:rFonts w:ascii="Times New Roman" w:eastAsia="Times New Roman" w:hAnsi="Times New Roman"/>
          <w:color w:val="1B1C20"/>
          <w:sz w:val="24"/>
        </w:rPr>
        <w:t>ekiplerine yönelik bir kere atölye çalışması yapılmıştır. Bunun okul ve kurumlara bu kapsamda yapılan</w:t>
      </w:r>
      <w:r w:rsidR="008071A7">
        <w:rPr>
          <w:rFonts w:ascii="Times New Roman" w:eastAsia="Times New Roman" w:hAnsi="Times New Roman"/>
          <w:color w:val="1B1C20"/>
          <w:sz w:val="24"/>
        </w:rPr>
        <w:t xml:space="preserve"> ziyaret sayısı 5’te kalmıştır.</w:t>
      </w:r>
    </w:p>
    <w:p w:rsidR="00A74FE0" w:rsidRDefault="008071A7" w:rsidP="00A74FE0">
      <w:pPr>
        <w:spacing w:line="270" w:lineRule="auto"/>
        <w:ind w:left="120" w:right="120" w:firstLine="708"/>
        <w:jc w:val="both"/>
        <w:rPr>
          <w:rFonts w:ascii="Times New Roman" w:eastAsia="Times New Roman" w:hAnsi="Times New Roman"/>
          <w:sz w:val="24"/>
        </w:rPr>
      </w:pPr>
      <w:r>
        <w:rPr>
          <w:rFonts w:ascii="Times New Roman" w:eastAsia="Times New Roman" w:hAnsi="Times New Roman"/>
          <w:sz w:val="24"/>
        </w:rPr>
        <w:t xml:space="preserve">Okulumuzun </w:t>
      </w:r>
      <w:r w:rsidR="00A74FE0">
        <w:rPr>
          <w:rFonts w:ascii="Times New Roman" w:eastAsia="Times New Roman" w:hAnsi="Times New Roman"/>
          <w:sz w:val="24"/>
        </w:rPr>
        <w:t xml:space="preserve"> yaptığı çalışmaların, faaliyet ve duyuruların toplumun her kesimine ulaştırılmasını sağlamak adına Kurum Web sitesinde ver</w:t>
      </w:r>
      <w:r>
        <w:rPr>
          <w:rFonts w:ascii="Times New Roman" w:eastAsia="Times New Roman" w:hAnsi="Times New Roman"/>
          <w:sz w:val="24"/>
        </w:rPr>
        <w:t>ilen haber ve duyuru sayısı 2014 yılı itibarıyla “60”olmuştur.</w:t>
      </w:r>
    </w:p>
    <w:p w:rsidR="00A74FE0" w:rsidRDefault="00A74FE0" w:rsidP="008071A7">
      <w:pPr>
        <w:spacing w:line="0" w:lineRule="atLeast"/>
        <w:rPr>
          <w:rFonts w:ascii="Arial" w:eastAsia="Arial" w:hAnsi="Arial"/>
          <w:b/>
          <w:sz w:val="24"/>
        </w:rPr>
      </w:pPr>
      <w:bookmarkStart w:id="25" w:name="page69"/>
      <w:bookmarkEnd w:id="25"/>
      <w:r>
        <w:rPr>
          <w:rFonts w:ascii="Arial" w:eastAsia="Arial" w:hAnsi="Arial"/>
          <w:b/>
          <w:sz w:val="24"/>
        </w:rPr>
        <w:t>Tablo 34 : Performans Göstergesi 3.3</w:t>
      </w:r>
    </w:p>
    <w:p w:rsidR="00A74FE0" w:rsidRDefault="00A74FE0" w:rsidP="00A74FE0">
      <w:pPr>
        <w:spacing w:line="182" w:lineRule="exact"/>
        <w:rPr>
          <w:rFonts w:ascii="Times New Roman" w:eastAsia="Times New Roman" w:hAnsi="Times New Roman"/>
        </w:rPr>
      </w:pPr>
    </w:p>
    <w:tbl>
      <w:tblPr>
        <w:tblW w:w="9240" w:type="dxa"/>
        <w:tblInd w:w="10" w:type="dxa"/>
        <w:tblLayout w:type="fixed"/>
        <w:tblCellMar>
          <w:left w:w="0" w:type="dxa"/>
          <w:right w:w="0" w:type="dxa"/>
        </w:tblCellMar>
        <w:tblLook w:val="0000" w:firstRow="0" w:lastRow="0" w:firstColumn="0" w:lastColumn="0" w:noHBand="0" w:noVBand="0"/>
      </w:tblPr>
      <w:tblGrid>
        <w:gridCol w:w="2360"/>
        <w:gridCol w:w="2120"/>
        <w:gridCol w:w="1260"/>
        <w:gridCol w:w="840"/>
        <w:gridCol w:w="840"/>
        <w:gridCol w:w="840"/>
        <w:gridCol w:w="980"/>
      </w:tblGrid>
      <w:tr w:rsidR="00A74FE0" w:rsidTr="00840BB7">
        <w:trPr>
          <w:trHeight w:val="282"/>
        </w:trPr>
        <w:tc>
          <w:tcPr>
            <w:tcW w:w="2360" w:type="dxa"/>
            <w:vMerge w:val="restart"/>
            <w:tcBorders>
              <w:top w:val="single" w:sz="8" w:space="0" w:color="auto"/>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Arial" w:eastAsia="Arial" w:hAnsi="Arial"/>
                <w:b/>
                <w:sz w:val="24"/>
              </w:rPr>
            </w:pPr>
            <w:r>
              <w:rPr>
                <w:rFonts w:ascii="Arial" w:eastAsia="Arial" w:hAnsi="Arial"/>
                <w:b/>
                <w:sz w:val="24"/>
              </w:rPr>
              <w:t>PERFORMANS</w:t>
            </w:r>
          </w:p>
        </w:tc>
        <w:tc>
          <w:tcPr>
            <w:tcW w:w="212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60" w:type="dxa"/>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b/>
                <w:sz w:val="24"/>
              </w:rPr>
            </w:pPr>
            <w:r>
              <w:rPr>
                <w:rFonts w:ascii="Times New Roman" w:eastAsia="Times New Roman" w:hAnsi="Times New Roman"/>
                <w:b/>
                <w:sz w:val="24"/>
              </w:rPr>
              <w:t>İ</w:t>
            </w:r>
            <w:r>
              <w:rPr>
                <w:rFonts w:ascii="Arial" w:eastAsia="Arial" w:hAnsi="Arial"/>
                <w:b/>
                <w:sz w:val="24"/>
              </w:rPr>
              <w:t>LG</w:t>
            </w:r>
            <w:r>
              <w:rPr>
                <w:rFonts w:ascii="Times New Roman" w:eastAsia="Times New Roman" w:hAnsi="Times New Roman"/>
                <w:b/>
                <w:sz w:val="24"/>
              </w:rPr>
              <w:t>İ</w:t>
            </w:r>
            <w:r>
              <w:rPr>
                <w:rFonts w:ascii="Arial" w:eastAsia="Arial" w:hAnsi="Arial"/>
                <w:b/>
                <w:sz w:val="24"/>
              </w:rPr>
              <w:t>L</w:t>
            </w:r>
            <w:r>
              <w:rPr>
                <w:rFonts w:ascii="Times New Roman" w:eastAsia="Times New Roman" w:hAnsi="Times New Roman"/>
                <w:b/>
                <w:sz w:val="24"/>
              </w:rPr>
              <w:t>İ</w:t>
            </w:r>
          </w:p>
        </w:tc>
        <w:tc>
          <w:tcPr>
            <w:tcW w:w="2520" w:type="dxa"/>
            <w:gridSpan w:val="3"/>
            <w:vMerge w:val="restart"/>
            <w:tcBorders>
              <w:top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MEVCUT DURUM</w:t>
            </w:r>
          </w:p>
        </w:tc>
        <w:tc>
          <w:tcPr>
            <w:tcW w:w="980" w:type="dxa"/>
            <w:tcBorders>
              <w:top w:val="single" w:sz="8" w:space="0" w:color="auto"/>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HEDEF</w:t>
            </w:r>
          </w:p>
        </w:tc>
      </w:tr>
      <w:tr w:rsidR="00A74FE0" w:rsidTr="00840BB7">
        <w:trPr>
          <w:trHeight w:val="141"/>
        </w:trPr>
        <w:tc>
          <w:tcPr>
            <w:tcW w:w="236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ALT KIRILIM</w:t>
            </w:r>
          </w:p>
        </w:tc>
        <w:tc>
          <w:tcPr>
            <w:tcW w:w="126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520" w:type="dxa"/>
            <w:gridSpan w:val="3"/>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436"/>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276" w:lineRule="exact"/>
              <w:ind w:left="80"/>
              <w:rPr>
                <w:rFonts w:ascii="Times New Roman" w:eastAsia="Times New Roman" w:hAnsi="Times New Roman"/>
                <w:b/>
                <w:sz w:val="24"/>
              </w:rPr>
            </w:pPr>
            <w:r>
              <w:rPr>
                <w:rFonts w:ascii="Arial" w:eastAsia="Arial" w:hAnsi="Arial"/>
                <w:b/>
                <w:sz w:val="24"/>
              </w:rPr>
              <w:t>GÖSTERGES</w:t>
            </w:r>
            <w:r>
              <w:rPr>
                <w:rFonts w:ascii="Times New Roman" w:eastAsia="Times New Roman" w:hAnsi="Times New Roman"/>
                <w:b/>
                <w:sz w:val="24"/>
              </w:rPr>
              <w:t>İ</w:t>
            </w:r>
          </w:p>
        </w:tc>
        <w:tc>
          <w:tcPr>
            <w:tcW w:w="21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sz w:val="24"/>
              </w:rPr>
            </w:pPr>
            <w:r>
              <w:rPr>
                <w:rFonts w:ascii="Arial" w:eastAsia="Arial" w:hAnsi="Arial"/>
                <w:b/>
                <w:sz w:val="24"/>
              </w:rPr>
              <w:t>BÖLÜM</w:t>
            </w: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2012</w:t>
            </w: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2013</w:t>
            </w:r>
          </w:p>
        </w:tc>
        <w:tc>
          <w:tcPr>
            <w:tcW w:w="84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2014</w:t>
            </w:r>
          </w:p>
        </w:tc>
        <w:tc>
          <w:tcPr>
            <w:tcW w:w="98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89"/>
                <w:sz w:val="24"/>
              </w:rPr>
            </w:pPr>
            <w:r>
              <w:rPr>
                <w:rFonts w:ascii="Arial" w:eastAsia="Arial" w:hAnsi="Arial"/>
                <w:b/>
                <w:w w:val="89"/>
                <w:sz w:val="24"/>
              </w:rPr>
              <w:t>2019</w:t>
            </w:r>
          </w:p>
        </w:tc>
      </w:tr>
      <w:tr w:rsidR="00A74FE0" w:rsidTr="00840BB7">
        <w:trPr>
          <w:trHeight w:val="185"/>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6"/>
              </w:rPr>
            </w:pPr>
          </w:p>
        </w:tc>
      </w:tr>
      <w:tr w:rsidR="00A74FE0" w:rsidTr="00840BB7">
        <w:trPr>
          <w:trHeight w:val="116"/>
        </w:trPr>
        <w:tc>
          <w:tcPr>
            <w:tcW w:w="236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40BB7">
        <w:trPr>
          <w:trHeight w:val="260"/>
        </w:trPr>
        <w:tc>
          <w:tcPr>
            <w:tcW w:w="2360" w:type="dxa"/>
            <w:tcBorders>
              <w:left w:val="single" w:sz="8" w:space="0" w:color="auto"/>
              <w:right w:val="single" w:sz="8" w:space="0" w:color="auto"/>
            </w:tcBorders>
            <w:shd w:val="clear" w:color="auto" w:fill="auto"/>
            <w:vAlign w:val="bottom"/>
          </w:tcPr>
          <w:p w:rsidR="00A74FE0" w:rsidRDefault="00A74FE0" w:rsidP="00A74FE0">
            <w:pPr>
              <w:spacing w:line="260" w:lineRule="exact"/>
              <w:ind w:left="80"/>
              <w:rPr>
                <w:rFonts w:ascii="Times New Roman" w:eastAsia="Times New Roman" w:hAnsi="Times New Roman"/>
                <w:sz w:val="24"/>
              </w:rPr>
            </w:pPr>
            <w:r>
              <w:rPr>
                <w:rFonts w:ascii="Arial" w:eastAsia="Arial" w:hAnsi="Arial"/>
                <w:b/>
                <w:sz w:val="24"/>
              </w:rPr>
              <w:t xml:space="preserve">PG.3.3.1: </w:t>
            </w:r>
            <w:r>
              <w:rPr>
                <w:rFonts w:ascii="Times New Roman" w:eastAsia="Times New Roman" w:hAnsi="Times New Roman"/>
                <w:sz w:val="24"/>
              </w:rPr>
              <w:t>Bimer</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A74FE0" w:rsidRDefault="00A74FE0" w:rsidP="00A74FE0">
            <w:pPr>
              <w:spacing w:line="260" w:lineRule="exact"/>
              <w:jc w:val="center"/>
              <w:rPr>
                <w:rFonts w:ascii="Times New Roman" w:eastAsia="Times New Roman" w:hAnsi="Times New Roman"/>
                <w:sz w:val="24"/>
              </w:rPr>
            </w:pPr>
            <w:r>
              <w:rPr>
                <w:rFonts w:ascii="Times New Roman" w:eastAsia="Times New Roman" w:hAnsi="Times New Roman"/>
                <w:sz w:val="24"/>
              </w:rPr>
              <w:t>Özel</w:t>
            </w: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276"/>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üzerinden yapılan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Kalem</w:t>
            </w:r>
          </w:p>
        </w:tc>
        <w:tc>
          <w:tcPr>
            <w:tcW w:w="840" w:type="dxa"/>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80" w:type="dxa"/>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r>
      <w:tr w:rsidR="00A74FE0" w:rsidTr="00840BB7">
        <w:trPr>
          <w:trHeight w:val="280"/>
        </w:trPr>
        <w:tc>
          <w:tcPr>
            <w:tcW w:w="236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şikayet sayısı</w:t>
            </w: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40BB7">
        <w:trPr>
          <w:trHeight w:val="262"/>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w w:val="98"/>
                <w:sz w:val="24"/>
              </w:rPr>
            </w:pPr>
            <w:r>
              <w:rPr>
                <w:rFonts w:ascii="Times New Roman" w:eastAsia="Times New Roman" w:hAnsi="Times New Roman"/>
                <w:w w:val="98"/>
                <w:sz w:val="24"/>
              </w:rPr>
              <w:t>Basın ve</w:t>
            </w: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276"/>
        </w:trPr>
        <w:tc>
          <w:tcPr>
            <w:tcW w:w="2360" w:type="dxa"/>
            <w:tcBorders>
              <w:left w:val="single" w:sz="8" w:space="0" w:color="auto"/>
              <w:right w:val="single" w:sz="8" w:space="0" w:color="auto"/>
            </w:tcBorders>
            <w:shd w:val="clear" w:color="auto" w:fill="auto"/>
            <w:vAlign w:val="bottom"/>
          </w:tcPr>
          <w:p w:rsidR="00A74FE0" w:rsidRDefault="00A74FE0" w:rsidP="00A74FE0">
            <w:pPr>
              <w:spacing w:line="276" w:lineRule="exact"/>
              <w:ind w:left="80"/>
              <w:rPr>
                <w:rFonts w:ascii="Times New Roman" w:eastAsia="Times New Roman" w:hAnsi="Times New Roman"/>
                <w:sz w:val="24"/>
              </w:rPr>
            </w:pPr>
            <w:r>
              <w:rPr>
                <w:rFonts w:ascii="Arial" w:eastAsia="Arial" w:hAnsi="Arial"/>
                <w:b/>
                <w:sz w:val="24"/>
              </w:rPr>
              <w:t xml:space="preserve">PG.3.3.2: </w:t>
            </w:r>
            <w:r>
              <w:rPr>
                <w:rFonts w:ascii="Times New Roman" w:eastAsia="Times New Roman" w:hAnsi="Times New Roman"/>
                <w:sz w:val="24"/>
              </w:rPr>
              <w:t>Alo 147</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Halkla</w:t>
            </w:r>
          </w:p>
        </w:tc>
        <w:tc>
          <w:tcPr>
            <w:tcW w:w="84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5</w:t>
            </w:r>
          </w:p>
        </w:tc>
        <w:tc>
          <w:tcPr>
            <w:tcW w:w="98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r>
      <w:tr w:rsidR="00A74FE0" w:rsidTr="00840BB7">
        <w:trPr>
          <w:trHeight w:val="115"/>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üzerinden yapılan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İlişkiler</w:t>
            </w: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840BB7">
        <w:trPr>
          <w:trHeight w:val="161"/>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840BB7">
        <w:trPr>
          <w:trHeight w:val="280"/>
        </w:trPr>
        <w:tc>
          <w:tcPr>
            <w:tcW w:w="236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müracaat sayısı</w:t>
            </w: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40BB7">
        <w:trPr>
          <w:trHeight w:val="264"/>
        </w:trPr>
        <w:tc>
          <w:tcPr>
            <w:tcW w:w="236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PG.3.3.4: </w:t>
            </w:r>
            <w:r>
              <w:rPr>
                <w:rFonts w:ascii="Times New Roman" w:eastAsia="Times New Roman" w:hAnsi="Times New Roman"/>
                <w:sz w:val="24"/>
              </w:rPr>
              <w:t>Kadın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A74FE0" w:rsidRDefault="00A74FE0" w:rsidP="00A74FE0">
            <w:pPr>
              <w:spacing w:line="261" w:lineRule="exact"/>
              <w:jc w:val="center"/>
              <w:rPr>
                <w:rFonts w:ascii="Times New Roman" w:eastAsia="Times New Roman" w:hAnsi="Times New Roman"/>
                <w:sz w:val="24"/>
              </w:rPr>
            </w:pPr>
            <w:r>
              <w:rPr>
                <w:rFonts w:ascii="Times New Roman" w:eastAsia="Times New Roman" w:hAnsi="Times New Roman"/>
                <w:sz w:val="24"/>
              </w:rPr>
              <w:t>İKB</w:t>
            </w: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274"/>
        </w:trPr>
        <w:tc>
          <w:tcPr>
            <w:tcW w:w="2360" w:type="dxa"/>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yönetici sayısının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A74FE0" w:rsidRDefault="00A74FE0" w:rsidP="00A74FE0">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Yönetici</w:t>
            </w:r>
          </w:p>
        </w:tc>
        <w:tc>
          <w:tcPr>
            <w:tcW w:w="84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w w:val="98"/>
              </w:rPr>
            </w:pPr>
            <w:r>
              <w:rPr>
                <w:rFonts w:ascii="Times New Roman" w:eastAsia="Times New Roman" w:hAnsi="Times New Roman"/>
                <w:w w:val="98"/>
              </w:rPr>
              <w:t>-</w:t>
            </w:r>
          </w:p>
        </w:tc>
        <w:tc>
          <w:tcPr>
            <w:tcW w:w="840" w:type="dxa"/>
            <w:vMerge w:val="restart"/>
            <w:tcBorders>
              <w:right w:val="single" w:sz="8" w:space="0" w:color="auto"/>
            </w:tcBorders>
            <w:shd w:val="clear" w:color="auto" w:fill="auto"/>
            <w:vAlign w:val="bottom"/>
          </w:tcPr>
          <w:p w:rsidR="00A74FE0" w:rsidRDefault="00792925"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rPr>
            </w:pPr>
            <w:r>
              <w:rPr>
                <w:rFonts w:ascii="Times New Roman" w:eastAsia="Times New Roman" w:hAnsi="Times New Roman"/>
              </w:rPr>
              <w:t>20</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8"/>
              </w:rPr>
            </w:pPr>
            <w:r>
              <w:rPr>
                <w:rFonts w:ascii="Times New Roman" w:eastAsia="Times New Roman" w:hAnsi="Times New Roman"/>
                <w:w w:val="98"/>
              </w:rPr>
              <w:t>20</w:t>
            </w:r>
          </w:p>
        </w:tc>
      </w:tr>
      <w:tr w:rsidR="00A74FE0" w:rsidTr="00840BB7">
        <w:trPr>
          <w:trHeight w:val="115"/>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toplam yönetici</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Atama</w:t>
            </w: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840BB7">
        <w:trPr>
          <w:trHeight w:val="161"/>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840BB7">
        <w:trPr>
          <w:trHeight w:val="280"/>
        </w:trPr>
        <w:tc>
          <w:tcPr>
            <w:tcW w:w="236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sayısına oranı</w:t>
            </w: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40BB7">
        <w:trPr>
          <w:trHeight w:val="264"/>
        </w:trPr>
        <w:tc>
          <w:tcPr>
            <w:tcW w:w="236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PG.3.3.5: </w:t>
            </w:r>
            <w:r>
              <w:rPr>
                <w:rFonts w:ascii="Times New Roman" w:eastAsia="Times New Roman" w:hAnsi="Times New Roman"/>
                <w:sz w:val="24"/>
              </w:rPr>
              <w:t>Kurumun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Bilgi İşlem</w:t>
            </w: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137"/>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WEB sitesinden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10</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13</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rPr>
            </w:pPr>
            <w:r>
              <w:rPr>
                <w:rFonts w:ascii="Times New Roman" w:eastAsia="Times New Roman" w:hAnsi="Times New Roman"/>
              </w:rPr>
              <w:t>32</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50</w:t>
            </w:r>
          </w:p>
        </w:tc>
      </w:tr>
      <w:tr w:rsidR="00A74FE0" w:rsidTr="00840BB7">
        <w:trPr>
          <w:trHeight w:val="137"/>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840BB7">
        <w:trPr>
          <w:trHeight w:val="139"/>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yapılan duyuru sayısı</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141"/>
        </w:trPr>
        <w:tc>
          <w:tcPr>
            <w:tcW w:w="236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264"/>
        </w:trPr>
        <w:tc>
          <w:tcPr>
            <w:tcW w:w="236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PG.3.3.6: </w:t>
            </w:r>
            <w:r>
              <w:rPr>
                <w:rFonts w:ascii="Times New Roman" w:eastAsia="Times New Roman" w:hAnsi="Times New Roman"/>
                <w:sz w:val="24"/>
              </w:rPr>
              <w:t>Kurumun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Bilgi İşlem</w:t>
            </w: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137"/>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WEB sitesinden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5</w:t>
            </w:r>
          </w:p>
        </w:tc>
        <w:tc>
          <w:tcPr>
            <w:tcW w:w="84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12</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rPr>
            </w:pPr>
            <w:r>
              <w:rPr>
                <w:rFonts w:ascii="Times New Roman" w:eastAsia="Times New Roman" w:hAnsi="Times New Roman"/>
              </w:rPr>
              <w:t>60</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100</w:t>
            </w:r>
          </w:p>
        </w:tc>
      </w:tr>
      <w:tr w:rsidR="00A74FE0" w:rsidTr="00840BB7">
        <w:trPr>
          <w:trHeight w:val="137"/>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840BB7">
        <w:trPr>
          <w:trHeight w:val="139"/>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yapılan haber sayısı</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141"/>
        </w:trPr>
        <w:tc>
          <w:tcPr>
            <w:tcW w:w="236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264"/>
        </w:trPr>
        <w:tc>
          <w:tcPr>
            <w:tcW w:w="2360" w:type="dxa"/>
            <w:tcBorders>
              <w:left w:val="single" w:sz="8" w:space="0" w:color="auto"/>
              <w:right w:val="single" w:sz="8" w:space="0" w:color="auto"/>
            </w:tcBorders>
            <w:shd w:val="clear" w:color="auto" w:fill="auto"/>
            <w:vAlign w:val="bottom"/>
          </w:tcPr>
          <w:p w:rsidR="00A74FE0" w:rsidRDefault="00A74FE0" w:rsidP="00A74FE0">
            <w:pPr>
              <w:spacing w:line="263" w:lineRule="exact"/>
              <w:ind w:left="80"/>
              <w:rPr>
                <w:rFonts w:ascii="Times New Roman" w:eastAsia="Times New Roman" w:hAnsi="Times New Roman"/>
                <w:sz w:val="24"/>
              </w:rPr>
            </w:pPr>
            <w:r>
              <w:rPr>
                <w:rFonts w:ascii="Arial" w:eastAsia="Arial" w:hAnsi="Arial"/>
                <w:b/>
                <w:sz w:val="24"/>
              </w:rPr>
              <w:t xml:space="preserve">PG.3.3.7: </w:t>
            </w:r>
            <w:r>
              <w:rPr>
                <w:rFonts w:ascii="Times New Roman" w:eastAsia="Times New Roman" w:hAnsi="Times New Roman"/>
                <w:sz w:val="24"/>
              </w:rPr>
              <w:t>Kurumun</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Bilgi İşlem</w:t>
            </w: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137"/>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274" w:lineRule="exact"/>
              <w:ind w:left="80"/>
              <w:rPr>
                <w:rFonts w:ascii="Times New Roman" w:eastAsia="Times New Roman" w:hAnsi="Times New Roman"/>
                <w:sz w:val="24"/>
              </w:rPr>
            </w:pPr>
            <w:r>
              <w:rPr>
                <w:rFonts w:ascii="Times New Roman" w:eastAsia="Times New Roman" w:hAnsi="Times New Roman"/>
                <w:sz w:val="24"/>
              </w:rPr>
              <w:t>WEB sitesinin ziyaret</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305</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685</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1298</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5000</w:t>
            </w:r>
          </w:p>
        </w:tc>
      </w:tr>
      <w:tr w:rsidR="00A74FE0" w:rsidTr="00840BB7">
        <w:trPr>
          <w:trHeight w:val="137"/>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840BB7">
        <w:trPr>
          <w:trHeight w:val="139"/>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Times New Roman" w:eastAsia="Times New Roman" w:hAnsi="Times New Roman"/>
                <w:sz w:val="24"/>
              </w:rPr>
            </w:pPr>
            <w:r>
              <w:rPr>
                <w:rFonts w:ascii="Times New Roman" w:eastAsia="Times New Roman" w:hAnsi="Times New Roman"/>
                <w:sz w:val="24"/>
              </w:rPr>
              <w:t>edilme sayısı</w:t>
            </w:r>
          </w:p>
        </w:tc>
        <w:tc>
          <w:tcPr>
            <w:tcW w:w="21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141"/>
        </w:trPr>
        <w:tc>
          <w:tcPr>
            <w:tcW w:w="2360" w:type="dxa"/>
            <w:vMerge/>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264"/>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3" w:lineRule="exact"/>
              <w:ind w:left="60"/>
              <w:rPr>
                <w:rFonts w:ascii="Times New Roman" w:eastAsia="Times New Roman" w:hAnsi="Times New Roman"/>
                <w:sz w:val="24"/>
              </w:rPr>
            </w:pPr>
            <w:r>
              <w:rPr>
                <w:rFonts w:ascii="Times New Roman" w:eastAsia="Times New Roman" w:hAnsi="Times New Roman"/>
                <w:sz w:val="24"/>
              </w:rPr>
              <w:t>Başarı Belgesi alan</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rPr>
            </w:pPr>
            <w:r>
              <w:rPr>
                <w:rFonts w:ascii="Times New Roman" w:eastAsia="Times New Roman" w:hAnsi="Times New Roman"/>
              </w:rPr>
              <w:t>1</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6</w:t>
            </w:r>
          </w:p>
        </w:tc>
      </w:tr>
      <w:tr w:rsidR="00A74FE0" w:rsidTr="00840BB7">
        <w:trPr>
          <w:trHeight w:val="115"/>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12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yönetici 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840BB7">
        <w:trPr>
          <w:trHeight w:val="165"/>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840BB7">
        <w:trPr>
          <w:trHeight w:val="262"/>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Başarı Belgesi alan</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20</w:t>
            </w:r>
          </w:p>
        </w:tc>
      </w:tr>
      <w:tr w:rsidR="00A74FE0" w:rsidTr="00840BB7">
        <w:trPr>
          <w:trHeight w:val="115"/>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12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öğretmen 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840BB7">
        <w:trPr>
          <w:trHeight w:val="165"/>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840BB7">
        <w:trPr>
          <w:trHeight w:val="262"/>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Başarı Belgesi alan</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276"/>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şef, memur,</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8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r>
      <w:tr w:rsidR="00A74FE0" w:rsidTr="00840BB7">
        <w:trPr>
          <w:trHeight w:val="280"/>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275" w:lineRule="exact"/>
              <w:ind w:left="60"/>
              <w:rPr>
                <w:rFonts w:ascii="Times New Roman" w:eastAsia="Times New Roman" w:hAnsi="Times New Roman"/>
                <w:sz w:val="24"/>
              </w:rPr>
            </w:pPr>
            <w:r>
              <w:rPr>
                <w:rFonts w:ascii="Times New Roman" w:eastAsia="Times New Roman" w:hAnsi="Times New Roman"/>
                <w:sz w:val="24"/>
              </w:rPr>
              <w:t>hizmetli 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40BB7">
        <w:trPr>
          <w:trHeight w:val="262"/>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Üstün Başarı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281"/>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ind w:left="80"/>
              <w:rPr>
                <w:rFonts w:ascii="Arial" w:eastAsia="Arial" w:hAnsi="Arial"/>
                <w:b/>
                <w:sz w:val="24"/>
              </w:rPr>
            </w:pPr>
            <w:r>
              <w:rPr>
                <w:rFonts w:ascii="Arial" w:eastAsia="Arial" w:hAnsi="Arial"/>
                <w:b/>
                <w:sz w:val="24"/>
              </w:rPr>
              <w:t>PG.3.3.8:</w:t>
            </w:r>
          </w:p>
        </w:tc>
        <w:tc>
          <w:tcPr>
            <w:tcW w:w="212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Belgesi verilen</w:t>
            </w: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İKB Özlük</w:t>
            </w: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w:t>
            </w:r>
          </w:p>
        </w:tc>
        <w:tc>
          <w:tcPr>
            <w:tcW w:w="98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5</w:t>
            </w:r>
          </w:p>
        </w:tc>
      </w:tr>
      <w:tr w:rsidR="00A74FE0" w:rsidTr="00840BB7">
        <w:trPr>
          <w:trHeight w:val="132"/>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270" w:lineRule="exact"/>
              <w:ind w:left="80"/>
              <w:rPr>
                <w:rFonts w:ascii="Times New Roman" w:eastAsia="Times New Roman" w:hAnsi="Times New Roman"/>
                <w:sz w:val="24"/>
              </w:rPr>
            </w:pPr>
            <w:r>
              <w:rPr>
                <w:rFonts w:ascii="Times New Roman" w:eastAsia="Times New Roman" w:hAnsi="Times New Roman"/>
                <w:sz w:val="24"/>
              </w:rPr>
              <w:t>Ödüllendirilen</w:t>
            </w:r>
          </w:p>
        </w:tc>
        <w:tc>
          <w:tcPr>
            <w:tcW w:w="2120" w:type="dxa"/>
            <w:vMerge w:val="restart"/>
            <w:tcBorders>
              <w:right w:val="single" w:sz="8" w:space="0" w:color="auto"/>
            </w:tcBorders>
            <w:shd w:val="clear" w:color="auto" w:fill="auto"/>
            <w:vAlign w:val="bottom"/>
          </w:tcPr>
          <w:p w:rsidR="00A74FE0" w:rsidRDefault="00A74FE0" w:rsidP="00A74FE0">
            <w:pPr>
              <w:spacing w:line="270" w:lineRule="exact"/>
              <w:ind w:left="60"/>
              <w:rPr>
                <w:rFonts w:ascii="Times New Roman" w:eastAsia="Times New Roman" w:hAnsi="Times New Roman"/>
                <w:sz w:val="24"/>
              </w:rPr>
            </w:pPr>
            <w:r>
              <w:rPr>
                <w:rFonts w:ascii="Times New Roman" w:eastAsia="Times New Roman" w:hAnsi="Times New Roman"/>
                <w:sz w:val="24"/>
              </w:rPr>
              <w:t>yönetici sayısı</w:t>
            </w: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840BB7">
        <w:trPr>
          <w:trHeight w:val="139"/>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sz w:val="24"/>
              </w:rPr>
            </w:pPr>
            <w:r>
              <w:rPr>
                <w:rFonts w:ascii="Times New Roman" w:eastAsia="Times New Roman" w:hAnsi="Times New Roman"/>
                <w:sz w:val="24"/>
              </w:rPr>
              <w:t>Bölümü</w:t>
            </w: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117"/>
        </w:trPr>
        <w:tc>
          <w:tcPr>
            <w:tcW w:w="2360" w:type="dxa"/>
            <w:vMerge w:val="restart"/>
            <w:tcBorders>
              <w:left w:val="single" w:sz="8" w:space="0" w:color="auto"/>
              <w:right w:val="single" w:sz="8" w:space="0" w:color="auto"/>
            </w:tcBorders>
            <w:shd w:val="clear" w:color="auto" w:fill="auto"/>
            <w:vAlign w:val="bottom"/>
          </w:tcPr>
          <w:p w:rsidR="00A74FE0" w:rsidRDefault="00A74FE0" w:rsidP="00A74FE0">
            <w:pPr>
              <w:spacing w:line="255" w:lineRule="exact"/>
              <w:ind w:left="80"/>
              <w:rPr>
                <w:rFonts w:ascii="Times New Roman" w:eastAsia="Times New Roman" w:hAnsi="Times New Roman"/>
                <w:sz w:val="24"/>
              </w:rPr>
            </w:pPr>
            <w:r>
              <w:rPr>
                <w:rFonts w:ascii="Times New Roman" w:eastAsia="Times New Roman" w:hAnsi="Times New Roman"/>
                <w:sz w:val="24"/>
              </w:rPr>
              <w:t>personel sayısı</w:t>
            </w:r>
          </w:p>
        </w:tc>
        <w:tc>
          <w:tcPr>
            <w:tcW w:w="2120" w:type="dxa"/>
            <w:vMerge w:val="restart"/>
            <w:tcBorders>
              <w:right w:val="single" w:sz="8" w:space="0" w:color="auto"/>
            </w:tcBorders>
            <w:shd w:val="clear" w:color="auto" w:fill="auto"/>
            <w:vAlign w:val="bottom"/>
          </w:tcPr>
          <w:p w:rsidR="00A74FE0" w:rsidRDefault="00A74FE0" w:rsidP="00A74FE0">
            <w:pPr>
              <w:spacing w:line="264" w:lineRule="exact"/>
              <w:ind w:left="60"/>
              <w:rPr>
                <w:rFonts w:ascii="Times New Roman" w:eastAsia="Times New Roman" w:hAnsi="Times New Roman"/>
                <w:sz w:val="24"/>
              </w:rPr>
            </w:pPr>
            <w:r>
              <w:rPr>
                <w:rFonts w:ascii="Times New Roman" w:eastAsia="Times New Roman" w:hAnsi="Times New Roman"/>
                <w:sz w:val="24"/>
              </w:rPr>
              <w:t>Üstün Başarı</w:t>
            </w:r>
          </w:p>
        </w:tc>
        <w:tc>
          <w:tcPr>
            <w:tcW w:w="126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840BB7">
        <w:trPr>
          <w:trHeight w:val="149"/>
        </w:trPr>
        <w:tc>
          <w:tcPr>
            <w:tcW w:w="2360" w:type="dxa"/>
            <w:vMerge/>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840BB7">
        <w:trPr>
          <w:trHeight w:val="276"/>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Belgesi verilen</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rPr>
            </w:pPr>
            <w:r>
              <w:rPr>
                <w:rFonts w:ascii="Times New Roman" w:eastAsia="Times New Roman" w:hAnsi="Times New Roman"/>
              </w:rPr>
              <w:t>-</w:t>
            </w:r>
          </w:p>
        </w:tc>
        <w:tc>
          <w:tcPr>
            <w:tcW w:w="980" w:type="dxa"/>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10</w:t>
            </w:r>
          </w:p>
        </w:tc>
      </w:tr>
      <w:tr w:rsidR="00A74FE0" w:rsidTr="00840BB7">
        <w:trPr>
          <w:trHeight w:val="280"/>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öğretmen 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40BB7">
        <w:trPr>
          <w:trHeight w:val="262"/>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Üstün Başarı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840BB7">
        <w:trPr>
          <w:trHeight w:val="276"/>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belgesi verilen Şef,</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w:t>
            </w:r>
          </w:p>
        </w:tc>
      </w:tr>
      <w:tr w:rsidR="00A74FE0" w:rsidTr="00840BB7">
        <w:trPr>
          <w:trHeight w:val="115"/>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12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memur, hizmetli</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840BB7">
        <w:trPr>
          <w:trHeight w:val="161"/>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840BB7">
        <w:trPr>
          <w:trHeight w:val="280"/>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840BB7">
        <w:trPr>
          <w:trHeight w:val="262"/>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Ödül alan yönetici</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A74FE0" w:rsidRDefault="00A74FE0" w:rsidP="00A74FE0">
            <w:pPr>
              <w:spacing w:line="229" w:lineRule="exact"/>
              <w:jc w:val="center"/>
              <w:rPr>
                <w:rFonts w:ascii="Times New Roman" w:eastAsia="Times New Roman" w:hAnsi="Times New Roman"/>
                <w:w w:val="99"/>
              </w:rPr>
            </w:pPr>
            <w:r>
              <w:rPr>
                <w:rFonts w:ascii="Times New Roman" w:eastAsia="Times New Roman" w:hAnsi="Times New Roman"/>
                <w:w w:val="99"/>
              </w:rPr>
              <w:t>0</w:t>
            </w:r>
          </w:p>
        </w:tc>
        <w:tc>
          <w:tcPr>
            <w:tcW w:w="84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1</w:t>
            </w:r>
          </w:p>
        </w:tc>
        <w:tc>
          <w:tcPr>
            <w:tcW w:w="980" w:type="dxa"/>
            <w:vMerge w:val="restart"/>
            <w:tcBorders>
              <w:right w:val="single" w:sz="8" w:space="0" w:color="auto"/>
            </w:tcBorders>
            <w:shd w:val="clear" w:color="auto" w:fill="auto"/>
            <w:vAlign w:val="bottom"/>
          </w:tcPr>
          <w:p w:rsidR="00A74FE0" w:rsidRDefault="00BE4896" w:rsidP="00A74FE0">
            <w:pPr>
              <w:spacing w:line="229" w:lineRule="exact"/>
              <w:jc w:val="center"/>
              <w:rPr>
                <w:rFonts w:ascii="Times New Roman" w:eastAsia="Times New Roman" w:hAnsi="Times New Roman"/>
                <w:w w:val="99"/>
              </w:rPr>
            </w:pPr>
            <w:r>
              <w:rPr>
                <w:rFonts w:ascii="Times New Roman" w:eastAsia="Times New Roman" w:hAnsi="Times New Roman"/>
                <w:w w:val="99"/>
              </w:rPr>
              <w:t>6</w:t>
            </w:r>
          </w:p>
        </w:tc>
      </w:tr>
      <w:tr w:rsidR="00A74FE0" w:rsidTr="00840BB7">
        <w:trPr>
          <w:trHeight w:val="115"/>
        </w:trPr>
        <w:tc>
          <w:tcPr>
            <w:tcW w:w="2360" w:type="dxa"/>
            <w:tcBorders>
              <w:left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12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8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840BB7">
        <w:trPr>
          <w:trHeight w:val="166"/>
        </w:trPr>
        <w:tc>
          <w:tcPr>
            <w:tcW w:w="2360" w:type="dxa"/>
            <w:tcBorders>
              <w:left w:val="single" w:sz="8" w:space="0" w:color="auto"/>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bl>
    <w:p w:rsidR="00A74FE0" w:rsidRDefault="00A74FE0" w:rsidP="00A74FE0">
      <w:pPr>
        <w:rPr>
          <w:rFonts w:ascii="Times New Roman" w:eastAsia="Times New Roman" w:hAnsi="Times New Roman"/>
          <w:sz w:val="14"/>
        </w:rPr>
        <w:sectPr w:rsidR="00A74FE0">
          <w:pgSz w:w="11900" w:h="16840"/>
          <w:pgMar w:top="1415" w:right="1340" w:bottom="1440" w:left="1340" w:header="0" w:footer="0" w:gutter="0"/>
          <w:cols w:space="0" w:equalWidth="0">
            <w:col w:w="9220"/>
          </w:cols>
          <w:docGrid w:linePitch="360"/>
        </w:sectPr>
      </w:pPr>
    </w:p>
    <w:tbl>
      <w:tblPr>
        <w:tblW w:w="0" w:type="auto"/>
        <w:tblLayout w:type="fixed"/>
        <w:tblCellMar>
          <w:left w:w="0" w:type="dxa"/>
          <w:right w:w="0" w:type="dxa"/>
        </w:tblCellMar>
        <w:tblLook w:val="0000" w:firstRow="0" w:lastRow="0" w:firstColumn="0" w:lastColumn="0" w:noHBand="0" w:noVBand="0"/>
      </w:tblPr>
      <w:tblGrid>
        <w:gridCol w:w="60"/>
        <w:gridCol w:w="900"/>
        <w:gridCol w:w="1440"/>
        <w:gridCol w:w="2120"/>
        <w:gridCol w:w="1260"/>
        <w:gridCol w:w="320"/>
        <w:gridCol w:w="520"/>
        <w:gridCol w:w="340"/>
        <w:gridCol w:w="280"/>
        <w:gridCol w:w="220"/>
        <w:gridCol w:w="840"/>
        <w:gridCol w:w="360"/>
        <w:gridCol w:w="640"/>
      </w:tblGrid>
      <w:tr w:rsidR="00A74FE0" w:rsidTr="00A74FE0">
        <w:trPr>
          <w:trHeight w:val="280"/>
        </w:trPr>
        <w:tc>
          <w:tcPr>
            <w:tcW w:w="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bookmarkStart w:id="26" w:name="page70"/>
            <w:bookmarkEnd w:id="26"/>
          </w:p>
        </w:tc>
        <w:tc>
          <w:tcPr>
            <w:tcW w:w="90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44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top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Ödül alan öğretmen</w:t>
            </w:r>
          </w:p>
        </w:tc>
        <w:tc>
          <w:tcPr>
            <w:tcW w:w="126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520" w:type="dxa"/>
            <w:vMerge w:val="restart"/>
            <w:tcBorders>
              <w:top w:val="single" w:sz="8" w:space="0" w:color="auto"/>
              <w:right w:val="single" w:sz="8" w:space="0" w:color="auto"/>
            </w:tcBorders>
            <w:shd w:val="clear" w:color="auto" w:fill="auto"/>
            <w:vAlign w:val="bottom"/>
          </w:tcPr>
          <w:p w:rsidR="00A74FE0" w:rsidRDefault="00A74FE0" w:rsidP="00A74FE0">
            <w:pPr>
              <w:spacing w:line="229" w:lineRule="exact"/>
              <w:ind w:right="280"/>
              <w:jc w:val="right"/>
              <w:rPr>
                <w:rFonts w:ascii="Times New Roman" w:eastAsia="Times New Roman" w:hAnsi="Times New Roman"/>
              </w:rPr>
            </w:pPr>
            <w:r>
              <w:rPr>
                <w:rFonts w:ascii="Times New Roman" w:eastAsia="Times New Roman" w:hAnsi="Times New Roman"/>
              </w:rPr>
              <w:t>0</w:t>
            </w:r>
          </w:p>
        </w:tc>
        <w:tc>
          <w:tcPr>
            <w:tcW w:w="34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80" w:type="dxa"/>
            <w:vMerge w:val="restart"/>
            <w:tcBorders>
              <w:top w:val="single" w:sz="8" w:space="0" w:color="auto"/>
            </w:tcBorders>
            <w:shd w:val="clear" w:color="auto" w:fill="auto"/>
            <w:vAlign w:val="bottom"/>
          </w:tcPr>
          <w:p w:rsidR="00A74FE0" w:rsidRDefault="00BE4896" w:rsidP="00A74FE0">
            <w:pPr>
              <w:spacing w:line="229" w:lineRule="exact"/>
              <w:ind w:right="60"/>
              <w:jc w:val="right"/>
              <w:rPr>
                <w:rFonts w:ascii="Times New Roman" w:eastAsia="Times New Roman" w:hAnsi="Times New Roman"/>
                <w:w w:val="99"/>
              </w:rPr>
            </w:pPr>
            <w:r>
              <w:rPr>
                <w:rFonts w:ascii="Times New Roman" w:eastAsia="Times New Roman" w:hAnsi="Times New Roman"/>
                <w:w w:val="99"/>
              </w:rPr>
              <w:t>0</w:t>
            </w:r>
          </w:p>
        </w:tc>
        <w:tc>
          <w:tcPr>
            <w:tcW w:w="220" w:type="dxa"/>
            <w:tcBorders>
              <w:top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vMerge w:val="restart"/>
            <w:tcBorders>
              <w:top w:val="single" w:sz="8" w:space="0" w:color="auto"/>
              <w:right w:val="single" w:sz="8" w:space="0" w:color="auto"/>
            </w:tcBorders>
            <w:shd w:val="clear" w:color="auto" w:fill="auto"/>
            <w:vAlign w:val="bottom"/>
          </w:tcPr>
          <w:p w:rsidR="00A74FE0" w:rsidRDefault="00BE4896" w:rsidP="00A74FE0">
            <w:pPr>
              <w:spacing w:line="229" w:lineRule="exact"/>
              <w:ind w:right="262"/>
              <w:jc w:val="right"/>
              <w:rPr>
                <w:rFonts w:ascii="Times New Roman" w:eastAsia="Times New Roman" w:hAnsi="Times New Roman"/>
              </w:rPr>
            </w:pPr>
            <w:r>
              <w:rPr>
                <w:rFonts w:ascii="Times New Roman" w:eastAsia="Times New Roman" w:hAnsi="Times New Roman"/>
              </w:rPr>
              <w:t>0</w:t>
            </w:r>
          </w:p>
        </w:tc>
        <w:tc>
          <w:tcPr>
            <w:tcW w:w="360" w:type="dxa"/>
            <w:tcBorders>
              <w:top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40" w:type="dxa"/>
            <w:vMerge w:val="restart"/>
            <w:tcBorders>
              <w:top w:val="single" w:sz="8" w:space="0" w:color="auto"/>
              <w:right w:val="single" w:sz="8" w:space="0" w:color="auto"/>
            </w:tcBorders>
            <w:shd w:val="clear" w:color="auto" w:fill="auto"/>
            <w:vAlign w:val="bottom"/>
          </w:tcPr>
          <w:p w:rsidR="00A74FE0" w:rsidRDefault="00A74FE0" w:rsidP="00A74FE0">
            <w:pPr>
              <w:spacing w:line="229" w:lineRule="exact"/>
              <w:ind w:right="320"/>
              <w:jc w:val="right"/>
              <w:rPr>
                <w:rFonts w:ascii="Times New Roman" w:eastAsia="Times New Roman" w:hAnsi="Times New Roman"/>
                <w:w w:val="99"/>
              </w:rPr>
            </w:pPr>
            <w:r>
              <w:rPr>
                <w:rFonts w:ascii="Times New Roman" w:eastAsia="Times New Roman" w:hAnsi="Times New Roman"/>
                <w:w w:val="99"/>
              </w:rPr>
              <w:t>10</w:t>
            </w:r>
          </w:p>
        </w:tc>
      </w:tr>
      <w:tr w:rsidR="00A74FE0" w:rsidTr="00A74FE0">
        <w:trPr>
          <w:trHeight w:val="115"/>
        </w:trPr>
        <w:tc>
          <w:tcPr>
            <w:tcW w:w="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90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14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120" w:type="dxa"/>
            <w:vMerge w:val="restart"/>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sayısı</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32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52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80" w:type="dxa"/>
            <w:vMerge/>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2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8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9"/>
              </w:rPr>
            </w:pPr>
          </w:p>
        </w:tc>
        <w:tc>
          <w:tcPr>
            <w:tcW w:w="64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9"/>
              </w:rPr>
            </w:pPr>
          </w:p>
        </w:tc>
      </w:tr>
      <w:tr w:rsidR="00A74FE0" w:rsidTr="00A74FE0">
        <w:trPr>
          <w:trHeight w:val="165"/>
        </w:trPr>
        <w:tc>
          <w:tcPr>
            <w:tcW w:w="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900" w:type="dxa"/>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4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12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5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4"/>
              </w:rPr>
            </w:pPr>
          </w:p>
        </w:tc>
      </w:tr>
      <w:tr w:rsidR="00A74FE0" w:rsidTr="00A74FE0">
        <w:trPr>
          <w:trHeight w:val="262"/>
        </w:trPr>
        <w:tc>
          <w:tcPr>
            <w:tcW w:w="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A74FE0" w:rsidRDefault="00A74FE0" w:rsidP="00A74FE0">
            <w:pPr>
              <w:spacing w:line="261" w:lineRule="exact"/>
              <w:ind w:left="60"/>
              <w:rPr>
                <w:rFonts w:ascii="Times New Roman" w:eastAsia="Times New Roman" w:hAnsi="Times New Roman"/>
                <w:sz w:val="24"/>
              </w:rPr>
            </w:pPr>
            <w:r>
              <w:rPr>
                <w:rFonts w:ascii="Times New Roman" w:eastAsia="Times New Roman" w:hAnsi="Times New Roman"/>
                <w:sz w:val="24"/>
              </w:rPr>
              <w:t>Ödül alan şef,</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3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5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28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276"/>
        </w:trPr>
        <w:tc>
          <w:tcPr>
            <w:tcW w:w="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0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memur, hizmetli</w:t>
            </w:r>
          </w:p>
        </w:tc>
        <w:tc>
          <w:tcPr>
            <w:tcW w:w="12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2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A74FE0" w:rsidRDefault="00A74FE0" w:rsidP="00A74FE0">
            <w:pPr>
              <w:spacing w:line="229" w:lineRule="exact"/>
              <w:ind w:right="280"/>
              <w:jc w:val="right"/>
              <w:rPr>
                <w:rFonts w:ascii="Times New Roman" w:eastAsia="Times New Roman" w:hAnsi="Times New Roman"/>
              </w:rPr>
            </w:pPr>
            <w:r>
              <w:rPr>
                <w:rFonts w:ascii="Times New Roman" w:eastAsia="Times New Roman" w:hAnsi="Times New Roman"/>
              </w:rPr>
              <w:t>0</w:t>
            </w: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80" w:type="dxa"/>
            <w:shd w:val="clear" w:color="auto" w:fill="auto"/>
            <w:vAlign w:val="bottom"/>
          </w:tcPr>
          <w:p w:rsidR="00A74FE0" w:rsidRDefault="00A74FE0" w:rsidP="00A74FE0">
            <w:pPr>
              <w:spacing w:line="229" w:lineRule="exact"/>
              <w:ind w:right="60"/>
              <w:jc w:val="right"/>
              <w:rPr>
                <w:rFonts w:ascii="Times New Roman" w:eastAsia="Times New Roman" w:hAnsi="Times New Roman"/>
                <w:w w:val="99"/>
              </w:rPr>
            </w:pPr>
            <w:r>
              <w:rPr>
                <w:rFonts w:ascii="Times New Roman" w:eastAsia="Times New Roman" w:hAnsi="Times New Roman"/>
                <w:w w:val="99"/>
              </w:rPr>
              <w:t>0</w:t>
            </w:r>
          </w:p>
        </w:tc>
        <w:tc>
          <w:tcPr>
            <w:tcW w:w="22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A74FE0" w:rsidRDefault="00A74FE0" w:rsidP="00A74FE0">
            <w:pPr>
              <w:spacing w:line="229" w:lineRule="exact"/>
              <w:ind w:right="262"/>
              <w:jc w:val="right"/>
              <w:rPr>
                <w:rFonts w:ascii="Times New Roman" w:eastAsia="Times New Roman" w:hAnsi="Times New Roman"/>
              </w:rPr>
            </w:pPr>
            <w:r>
              <w:rPr>
                <w:rFonts w:ascii="Times New Roman" w:eastAsia="Times New Roman" w:hAnsi="Times New Roman"/>
              </w:rPr>
              <w:t>0</w:t>
            </w: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rsidR="00A74FE0" w:rsidRDefault="00BE4896" w:rsidP="00A74FE0">
            <w:pPr>
              <w:spacing w:line="229" w:lineRule="exact"/>
              <w:ind w:right="380"/>
              <w:jc w:val="right"/>
              <w:rPr>
                <w:rFonts w:ascii="Times New Roman" w:eastAsia="Times New Roman" w:hAnsi="Times New Roman"/>
              </w:rPr>
            </w:pPr>
            <w:r>
              <w:rPr>
                <w:rFonts w:ascii="Times New Roman" w:eastAsia="Times New Roman" w:hAnsi="Times New Roman"/>
              </w:rPr>
              <w:t>2</w:t>
            </w:r>
          </w:p>
        </w:tc>
      </w:tr>
      <w:tr w:rsidR="00A74FE0" w:rsidTr="00A74FE0">
        <w:trPr>
          <w:trHeight w:val="280"/>
        </w:trPr>
        <w:tc>
          <w:tcPr>
            <w:tcW w:w="6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A74FE0" w:rsidRDefault="00A74FE0" w:rsidP="00A74FE0">
            <w:pPr>
              <w:spacing w:line="0" w:lineRule="atLeast"/>
              <w:ind w:left="60"/>
              <w:rPr>
                <w:rFonts w:ascii="Times New Roman" w:eastAsia="Times New Roman" w:hAnsi="Times New Roman"/>
                <w:sz w:val="24"/>
              </w:rPr>
            </w:pPr>
            <w:r>
              <w:rPr>
                <w:rFonts w:ascii="Times New Roman" w:eastAsia="Times New Roman" w:hAnsi="Times New Roman"/>
                <w:sz w:val="24"/>
              </w:rPr>
              <w:t>sayısı</w:t>
            </w:r>
          </w:p>
        </w:tc>
        <w:tc>
          <w:tcPr>
            <w:tcW w:w="126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5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785"/>
        </w:trPr>
        <w:tc>
          <w:tcPr>
            <w:tcW w:w="6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040" w:type="dxa"/>
            <w:gridSpan w:val="5"/>
            <w:shd w:val="clear" w:color="auto" w:fill="auto"/>
            <w:vAlign w:val="bottom"/>
          </w:tcPr>
          <w:p w:rsidR="00A74FE0" w:rsidRDefault="00A74FE0" w:rsidP="00A74FE0">
            <w:pPr>
              <w:spacing w:line="0" w:lineRule="atLeast"/>
              <w:ind w:left="60"/>
              <w:rPr>
                <w:rFonts w:ascii="Arial" w:eastAsia="Arial" w:hAnsi="Arial"/>
                <w:b/>
                <w:sz w:val="24"/>
              </w:rPr>
            </w:pPr>
            <w:r>
              <w:rPr>
                <w:rFonts w:ascii="Arial" w:eastAsia="Arial" w:hAnsi="Arial"/>
                <w:b/>
                <w:sz w:val="24"/>
              </w:rPr>
              <w:t>Tablo 35 : Tedbirler 3.3</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8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84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640" w:type="dxa"/>
            <w:shd w:val="clear" w:color="auto" w:fill="auto"/>
            <w:vAlign w:val="bottom"/>
          </w:tcPr>
          <w:p w:rsidR="00A74FE0" w:rsidRDefault="00A74FE0" w:rsidP="00A74FE0">
            <w:pPr>
              <w:spacing w:line="0" w:lineRule="atLeast"/>
              <w:rPr>
                <w:rFonts w:ascii="Times New Roman" w:eastAsia="Times New Roman" w:hAnsi="Times New Roman"/>
                <w:sz w:val="24"/>
              </w:rPr>
            </w:pPr>
          </w:p>
        </w:tc>
      </w:tr>
      <w:tr w:rsidR="00A74FE0" w:rsidTr="00A74FE0">
        <w:trPr>
          <w:trHeight w:val="202"/>
        </w:trPr>
        <w:tc>
          <w:tcPr>
            <w:tcW w:w="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90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14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21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12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28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2060" w:type="dxa"/>
            <w:gridSpan w:val="4"/>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r>
      <w:tr w:rsidR="00A74FE0" w:rsidTr="00A74FE0">
        <w:trPr>
          <w:trHeight w:val="27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7"/>
                <w:sz w:val="24"/>
              </w:rPr>
            </w:pPr>
            <w:r>
              <w:rPr>
                <w:rFonts w:ascii="Arial" w:eastAsia="Arial" w:hAnsi="Arial"/>
                <w:b/>
                <w:w w:val="97"/>
                <w:sz w:val="24"/>
              </w:rPr>
              <w:t>SIRA</w:t>
            </w:r>
          </w:p>
        </w:tc>
        <w:tc>
          <w:tcPr>
            <w:tcW w:w="144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700" w:type="dxa"/>
            <w:gridSpan w:val="3"/>
            <w:vMerge w:val="restart"/>
            <w:shd w:val="clear" w:color="auto" w:fill="auto"/>
            <w:vAlign w:val="bottom"/>
          </w:tcPr>
          <w:p w:rsidR="00A74FE0" w:rsidRDefault="00A74FE0" w:rsidP="00A74FE0">
            <w:pPr>
              <w:spacing w:line="0" w:lineRule="atLeast"/>
              <w:ind w:left="980"/>
              <w:rPr>
                <w:rFonts w:ascii="Arial" w:eastAsia="Arial" w:hAnsi="Arial"/>
                <w:b/>
                <w:sz w:val="24"/>
              </w:rPr>
            </w:pPr>
            <w:r>
              <w:rPr>
                <w:rFonts w:ascii="Arial" w:eastAsia="Arial" w:hAnsi="Arial"/>
                <w:b/>
                <w:sz w:val="24"/>
              </w:rPr>
              <w:t>TEDB</w:t>
            </w:r>
            <w:r>
              <w:rPr>
                <w:rFonts w:ascii="Times New Roman" w:eastAsia="Times New Roman" w:hAnsi="Times New Roman"/>
                <w:b/>
                <w:sz w:val="24"/>
              </w:rPr>
              <w:t>İ</w:t>
            </w:r>
            <w:r>
              <w:rPr>
                <w:rFonts w:ascii="Arial" w:eastAsia="Arial" w:hAnsi="Arial"/>
                <w:b/>
                <w:sz w:val="24"/>
              </w:rPr>
              <w:t>RLER</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ANA SORUMLU</w:t>
            </w: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Arial" w:eastAsia="Arial" w:hAnsi="Arial"/>
                <w:b/>
                <w:w w:val="99"/>
                <w:sz w:val="24"/>
              </w:rPr>
            </w:pPr>
            <w:r>
              <w:rPr>
                <w:rFonts w:ascii="Arial" w:eastAsia="Arial" w:hAnsi="Arial"/>
                <w:b/>
                <w:w w:val="99"/>
                <w:sz w:val="24"/>
              </w:rPr>
              <w:t>NO</w:t>
            </w:r>
          </w:p>
        </w:tc>
        <w:tc>
          <w:tcPr>
            <w:tcW w:w="144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3700" w:type="dxa"/>
            <w:gridSpan w:val="3"/>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0" w:type="dxa"/>
            <w:gridSpan w:val="2"/>
            <w:vMerge w:val="restart"/>
            <w:shd w:val="clear" w:color="auto" w:fill="auto"/>
            <w:vAlign w:val="bottom"/>
          </w:tcPr>
          <w:p w:rsidR="00A74FE0" w:rsidRDefault="00A74FE0" w:rsidP="00A74FE0">
            <w:pPr>
              <w:spacing w:line="276" w:lineRule="exact"/>
              <w:ind w:left="262"/>
              <w:jc w:val="center"/>
              <w:rPr>
                <w:rFonts w:ascii="Arial" w:eastAsia="Arial" w:hAnsi="Arial"/>
                <w:b/>
                <w:sz w:val="24"/>
              </w:rPr>
            </w:pPr>
            <w:r>
              <w:rPr>
                <w:rFonts w:ascii="Arial" w:eastAsia="Arial" w:hAnsi="Arial"/>
                <w:b/>
                <w:sz w:val="24"/>
              </w:rPr>
              <w:t>B</w:t>
            </w:r>
            <w:r>
              <w:rPr>
                <w:rFonts w:ascii="Times New Roman" w:eastAsia="Times New Roman" w:hAnsi="Times New Roman"/>
                <w:b/>
                <w:sz w:val="24"/>
              </w:rPr>
              <w:t>İ</w:t>
            </w:r>
            <w:r>
              <w:rPr>
                <w:rFonts w:ascii="Arial" w:eastAsia="Arial" w:hAnsi="Arial"/>
                <w:b/>
                <w:sz w:val="24"/>
              </w:rPr>
              <w:t>R</w:t>
            </w:r>
            <w:r>
              <w:rPr>
                <w:rFonts w:ascii="Times New Roman" w:eastAsia="Times New Roman" w:hAnsi="Times New Roman"/>
                <w:b/>
                <w:sz w:val="24"/>
              </w:rPr>
              <w:t>İ</w:t>
            </w:r>
            <w:r>
              <w:rPr>
                <w:rFonts w:ascii="Arial" w:eastAsia="Arial" w:hAnsi="Arial"/>
                <w:b/>
                <w:sz w:val="24"/>
              </w:rPr>
              <w:t>M</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48"/>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4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3"/>
              </w:rPr>
            </w:pPr>
          </w:p>
        </w:tc>
        <w:tc>
          <w:tcPr>
            <w:tcW w:w="6280" w:type="dxa"/>
            <w:gridSpan w:val="7"/>
            <w:tcBorders>
              <w:right w:val="single" w:sz="8" w:space="0" w:color="auto"/>
            </w:tcBorders>
            <w:shd w:val="clear" w:color="auto" w:fill="auto"/>
            <w:vAlign w:val="bottom"/>
          </w:tcPr>
          <w:p w:rsidR="00A74FE0" w:rsidRDefault="00A74FE0" w:rsidP="00A74FE0">
            <w:pPr>
              <w:spacing w:line="268" w:lineRule="exact"/>
              <w:ind w:left="100"/>
              <w:rPr>
                <w:rFonts w:ascii="Times New Roman" w:eastAsia="Times New Roman" w:hAnsi="Times New Roman"/>
                <w:sz w:val="24"/>
              </w:rPr>
            </w:pPr>
            <w:r>
              <w:rPr>
                <w:rFonts w:ascii="Times New Roman" w:eastAsia="Times New Roman" w:hAnsi="Times New Roman"/>
                <w:sz w:val="24"/>
              </w:rPr>
              <w:t>Kurumlarda kalite standartlarının sağlanmasına yönelik proje</w:t>
            </w:r>
          </w:p>
        </w:tc>
        <w:tc>
          <w:tcPr>
            <w:tcW w:w="2060" w:type="dxa"/>
            <w:gridSpan w:val="4"/>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41</w:t>
            </w: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ve faaliyetlerin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060" w:type="dxa"/>
            <w:gridSpan w:val="4"/>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000" w:type="dxa"/>
            <w:gridSpan w:val="6"/>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shd w:val="clear" w:color="auto" w:fill="auto"/>
            <w:vAlign w:val="bottom"/>
          </w:tcPr>
          <w:p w:rsidR="00A74FE0" w:rsidRDefault="00A74FE0" w:rsidP="00A74FE0">
            <w:pPr>
              <w:spacing w:line="260" w:lineRule="exact"/>
              <w:ind w:left="100"/>
              <w:rPr>
                <w:rFonts w:ascii="Times New Roman" w:eastAsia="Times New Roman" w:hAnsi="Times New Roman"/>
                <w:sz w:val="24"/>
              </w:rPr>
            </w:pPr>
            <w:r>
              <w:rPr>
                <w:rFonts w:ascii="Times New Roman" w:eastAsia="Times New Roman" w:hAnsi="Times New Roman"/>
                <w:sz w:val="24"/>
              </w:rPr>
              <w:t>Stratejik planların kurumlarda uygulanmasına yönelik</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060" w:type="dxa"/>
            <w:gridSpan w:val="4"/>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42</w:t>
            </w: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çalışmaların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060" w:type="dxa"/>
            <w:gridSpan w:val="4"/>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8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000" w:type="dxa"/>
            <w:gridSpan w:val="6"/>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shd w:val="clear" w:color="auto" w:fill="auto"/>
            <w:vAlign w:val="bottom"/>
          </w:tcPr>
          <w:p w:rsidR="00A74FE0" w:rsidRDefault="00A74FE0" w:rsidP="00A74FE0">
            <w:pPr>
              <w:spacing w:line="260" w:lineRule="exact"/>
              <w:ind w:left="100"/>
              <w:rPr>
                <w:rFonts w:ascii="Times New Roman" w:eastAsia="Times New Roman" w:hAnsi="Times New Roman"/>
                <w:sz w:val="24"/>
              </w:rPr>
            </w:pPr>
            <w:r>
              <w:rPr>
                <w:rFonts w:ascii="Times New Roman" w:eastAsia="Times New Roman" w:hAnsi="Times New Roman"/>
                <w:sz w:val="24"/>
              </w:rPr>
              <w:t>Okul ve kurumlara yönelik İlçe Milli Eğitim Müdürlüğü</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84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r>
      <w:tr w:rsidR="00A74FE0" w:rsidTr="00A74FE0">
        <w:trPr>
          <w:trHeight w:val="31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43</w:t>
            </w:r>
          </w:p>
        </w:tc>
        <w:tc>
          <w:tcPr>
            <w:tcW w:w="6000" w:type="dxa"/>
            <w:gridSpan w:val="6"/>
            <w:shd w:val="clear" w:color="auto" w:fill="auto"/>
            <w:vAlign w:val="bottom"/>
          </w:tcPr>
          <w:p w:rsidR="00A74FE0" w:rsidRDefault="00A74FE0" w:rsidP="00A74FE0">
            <w:pPr>
              <w:spacing w:line="275" w:lineRule="exact"/>
              <w:ind w:left="100"/>
              <w:rPr>
                <w:rFonts w:ascii="Times New Roman" w:eastAsia="Times New Roman" w:hAnsi="Times New Roman"/>
                <w:sz w:val="24"/>
              </w:rPr>
            </w:pPr>
            <w:r>
              <w:rPr>
                <w:rFonts w:ascii="Times New Roman" w:eastAsia="Times New Roman" w:hAnsi="Times New Roman"/>
                <w:sz w:val="24"/>
              </w:rPr>
              <w:t>tarafından ziyaret, denetim ve rehberlik faaliyetlerinin</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A74FE0" w:rsidRDefault="00A74FE0" w:rsidP="00A74FE0">
            <w:pPr>
              <w:spacing w:line="275" w:lineRule="exact"/>
              <w:jc w:val="center"/>
              <w:rPr>
                <w:rFonts w:ascii="Times New Roman" w:eastAsia="Times New Roman" w:hAnsi="Times New Roman"/>
                <w:w w:val="99"/>
                <w:sz w:val="24"/>
              </w:rPr>
            </w:pPr>
            <w:r>
              <w:rPr>
                <w:rFonts w:ascii="Times New Roman" w:eastAsia="Times New Roman" w:hAnsi="Times New Roman"/>
                <w:w w:val="99"/>
                <w:sz w:val="24"/>
              </w:rPr>
              <w:t>Strateji Geliştirme</w:t>
            </w:r>
          </w:p>
        </w:tc>
      </w:tr>
      <w:tr w:rsidR="00A74FE0" w:rsidTr="00A74FE0">
        <w:trPr>
          <w:trHeight w:val="11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84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10"/>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0"/>
              </w:rPr>
            </w:pPr>
          </w:p>
        </w:tc>
      </w:tr>
      <w:tr w:rsidR="00A74FE0" w:rsidTr="00A74FE0">
        <w:trPr>
          <w:trHeight w:val="19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840" w:type="dxa"/>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360" w:type="dxa"/>
            <w:shd w:val="clear" w:color="auto" w:fill="auto"/>
            <w:vAlign w:val="bottom"/>
          </w:tcPr>
          <w:p w:rsidR="00A74FE0" w:rsidRDefault="00A74FE0" w:rsidP="00A74FE0">
            <w:pPr>
              <w:spacing w:line="0" w:lineRule="atLeast"/>
              <w:rPr>
                <w:rFonts w:ascii="Times New Roman" w:eastAsia="Times New Roman" w:hAnsi="Times New Roman"/>
                <w:sz w:val="17"/>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7"/>
              </w:rPr>
            </w:pPr>
          </w:p>
        </w:tc>
      </w:tr>
      <w:tr w:rsidR="00A74FE0" w:rsidTr="00A74FE0">
        <w:trPr>
          <w:trHeight w:val="248"/>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000" w:type="dxa"/>
            <w:gridSpan w:val="6"/>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shd w:val="clear" w:color="auto" w:fill="auto"/>
            <w:vAlign w:val="bottom"/>
          </w:tcPr>
          <w:p w:rsidR="00A74FE0" w:rsidRDefault="00A74FE0" w:rsidP="00A74FE0">
            <w:pPr>
              <w:spacing w:line="258" w:lineRule="exact"/>
              <w:ind w:left="100"/>
              <w:rPr>
                <w:rFonts w:ascii="Times New Roman" w:eastAsia="Times New Roman" w:hAnsi="Times New Roman"/>
                <w:w w:val="99"/>
                <w:sz w:val="24"/>
              </w:rPr>
            </w:pPr>
            <w:r>
              <w:rPr>
                <w:rFonts w:ascii="Times New Roman" w:eastAsia="Times New Roman" w:hAnsi="Times New Roman"/>
                <w:w w:val="99"/>
                <w:sz w:val="24"/>
              </w:rPr>
              <w:t>Kurumsal ve idari kapasitenin geliştirebilmesi için personelin</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060" w:type="dxa"/>
            <w:gridSpan w:val="4"/>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İnsan Kaynakları</w:t>
            </w: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44</w:t>
            </w:r>
          </w:p>
        </w:tc>
        <w:tc>
          <w:tcPr>
            <w:tcW w:w="6000" w:type="dxa"/>
            <w:gridSpan w:val="6"/>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ve tüm paydaşların yönetime katılmasına yönelik faaliyet ve</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060" w:type="dxa"/>
            <w:gridSpan w:val="4"/>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000" w:type="dxa"/>
            <w:gridSpan w:val="6"/>
            <w:vMerge/>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projelerin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43"/>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2"/>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280" w:type="dxa"/>
            <w:gridSpan w:val="7"/>
            <w:tcBorders>
              <w:right w:val="single" w:sz="8" w:space="0" w:color="auto"/>
            </w:tcBorders>
            <w:shd w:val="clear" w:color="auto" w:fill="auto"/>
            <w:vAlign w:val="bottom"/>
          </w:tcPr>
          <w:p w:rsidR="00A74FE0" w:rsidRDefault="00A74FE0" w:rsidP="00A74FE0">
            <w:pPr>
              <w:spacing w:line="261" w:lineRule="exact"/>
              <w:ind w:left="100"/>
              <w:rPr>
                <w:rFonts w:ascii="Times New Roman" w:eastAsia="Times New Roman" w:hAnsi="Times New Roman"/>
                <w:sz w:val="24"/>
              </w:rPr>
            </w:pPr>
            <w:r>
              <w:rPr>
                <w:rFonts w:ascii="Times New Roman" w:eastAsia="Times New Roman" w:hAnsi="Times New Roman"/>
                <w:sz w:val="24"/>
              </w:rPr>
              <w:t>Çalışan memnuniyetinin artırılmasına yönelik sosyal, kültürel</w:t>
            </w:r>
          </w:p>
        </w:tc>
        <w:tc>
          <w:tcPr>
            <w:tcW w:w="2060" w:type="dxa"/>
            <w:gridSpan w:val="4"/>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İnsan Kaynakları</w:t>
            </w: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45</w:t>
            </w:r>
          </w:p>
        </w:tc>
        <w:tc>
          <w:tcPr>
            <w:tcW w:w="6000" w:type="dxa"/>
            <w:gridSpan w:val="6"/>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ve sportif faaliyetlerin sayısının ve türünün artırılmasına</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060" w:type="dxa"/>
            <w:gridSpan w:val="4"/>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000" w:type="dxa"/>
            <w:gridSpan w:val="6"/>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yönelik çalışmaların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41"/>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2"/>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shd w:val="clear" w:color="auto" w:fill="auto"/>
            <w:vAlign w:val="bottom"/>
          </w:tcPr>
          <w:p w:rsidR="00A74FE0" w:rsidRDefault="00A74FE0" w:rsidP="00A74FE0">
            <w:pPr>
              <w:spacing w:line="261" w:lineRule="exact"/>
              <w:ind w:left="100"/>
              <w:rPr>
                <w:rFonts w:ascii="Times New Roman" w:eastAsia="Times New Roman" w:hAnsi="Times New Roman"/>
                <w:sz w:val="24"/>
              </w:rPr>
            </w:pPr>
            <w:r>
              <w:rPr>
                <w:rFonts w:ascii="Times New Roman" w:eastAsia="Times New Roman" w:hAnsi="Times New Roman"/>
                <w:sz w:val="24"/>
              </w:rPr>
              <w:t>Yönetici, öğretmen, personelin (Şef, memur, hizmetli)</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060" w:type="dxa"/>
            <w:gridSpan w:val="4"/>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İnsan Kaynakları</w:t>
            </w: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46</w:t>
            </w:r>
          </w:p>
        </w:tc>
        <w:tc>
          <w:tcPr>
            <w:tcW w:w="6000" w:type="dxa"/>
            <w:gridSpan w:val="6"/>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performanslarının değerlendirilmesi için çalışmaların</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060" w:type="dxa"/>
            <w:gridSpan w:val="4"/>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6000" w:type="dxa"/>
            <w:gridSpan w:val="6"/>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41"/>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2"/>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47</w:t>
            </w:r>
          </w:p>
        </w:tc>
        <w:tc>
          <w:tcPr>
            <w:tcW w:w="6280" w:type="dxa"/>
            <w:gridSpan w:val="7"/>
            <w:tcBorders>
              <w:right w:val="single" w:sz="8" w:space="0" w:color="auto"/>
            </w:tcBorders>
            <w:shd w:val="clear" w:color="auto" w:fill="auto"/>
            <w:vAlign w:val="bottom"/>
          </w:tcPr>
          <w:p w:rsidR="00A74FE0" w:rsidRDefault="00A74FE0" w:rsidP="00A74FE0">
            <w:pPr>
              <w:spacing w:line="261" w:lineRule="exact"/>
              <w:ind w:left="100"/>
              <w:rPr>
                <w:rFonts w:ascii="Times New Roman" w:eastAsia="Times New Roman" w:hAnsi="Times New Roman"/>
                <w:sz w:val="24"/>
              </w:rPr>
            </w:pPr>
            <w:r>
              <w:rPr>
                <w:rFonts w:ascii="Times New Roman" w:eastAsia="Times New Roman" w:hAnsi="Times New Roman"/>
                <w:sz w:val="24"/>
              </w:rPr>
              <w:t>Okul ve kurumlardaki güvenlik ve sivil savunma hizmetlerine</w:t>
            </w:r>
          </w:p>
        </w:tc>
        <w:tc>
          <w:tcPr>
            <w:tcW w:w="2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840" w:type="dxa"/>
            <w:gridSpan w:val="3"/>
            <w:tcBorders>
              <w:right w:val="single" w:sz="8" w:space="0" w:color="auto"/>
            </w:tcBorders>
            <w:shd w:val="clear" w:color="auto" w:fill="auto"/>
            <w:vAlign w:val="bottom"/>
          </w:tcPr>
          <w:p w:rsidR="00A74FE0" w:rsidRDefault="00A74FE0" w:rsidP="00A74FE0">
            <w:pPr>
              <w:spacing w:line="261" w:lineRule="exact"/>
              <w:ind w:right="140"/>
              <w:jc w:val="center"/>
              <w:rPr>
                <w:rFonts w:ascii="Times New Roman" w:eastAsia="Times New Roman" w:hAnsi="Times New Roman"/>
                <w:w w:val="99"/>
                <w:sz w:val="24"/>
              </w:rPr>
            </w:pPr>
            <w:r>
              <w:rPr>
                <w:rFonts w:ascii="Times New Roman" w:eastAsia="Times New Roman" w:hAnsi="Times New Roman"/>
                <w:w w:val="99"/>
                <w:sz w:val="24"/>
              </w:rPr>
              <w:t>Sivil Savunma</w:t>
            </w: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yönelik faaliyetlerin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41"/>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4"/>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Kurumların web sitelerinin güncel tutulmasına yönelik</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840" w:type="dxa"/>
            <w:gridSpan w:val="3"/>
            <w:tcBorders>
              <w:right w:val="single" w:sz="8" w:space="0" w:color="auto"/>
            </w:tcBorders>
            <w:shd w:val="clear" w:color="auto" w:fill="auto"/>
            <w:vAlign w:val="bottom"/>
          </w:tcPr>
          <w:p w:rsidR="00A74FE0" w:rsidRDefault="00A74FE0" w:rsidP="00A74FE0">
            <w:pPr>
              <w:spacing w:line="263" w:lineRule="exact"/>
              <w:ind w:right="140"/>
              <w:jc w:val="center"/>
              <w:rPr>
                <w:rFonts w:ascii="Times New Roman" w:eastAsia="Times New Roman" w:hAnsi="Times New Roman"/>
                <w:w w:val="99"/>
                <w:sz w:val="24"/>
              </w:rPr>
            </w:pPr>
            <w:r>
              <w:rPr>
                <w:rFonts w:ascii="Times New Roman" w:eastAsia="Times New Roman" w:hAnsi="Times New Roman"/>
                <w:w w:val="99"/>
                <w:sz w:val="24"/>
              </w:rPr>
              <w:t>Bilgi İşlem ve</w:t>
            </w:r>
          </w:p>
        </w:tc>
      </w:tr>
      <w:tr w:rsidR="00A74FE0" w:rsidTr="00A74FE0">
        <w:trPr>
          <w:trHeight w:val="161"/>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6000" w:type="dxa"/>
            <w:gridSpan w:val="6"/>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7"/>
                <w:sz w:val="24"/>
              </w:rPr>
            </w:pPr>
            <w:r>
              <w:rPr>
                <w:rFonts w:ascii="Times New Roman" w:eastAsia="Times New Roman" w:hAnsi="Times New Roman"/>
                <w:w w:val="97"/>
                <w:sz w:val="24"/>
              </w:rPr>
              <w:t>Eğitim</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48</w:t>
            </w: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faaliyetlerin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0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40" w:type="dxa"/>
            <w:gridSpan w:val="3"/>
            <w:vMerge w:val="restart"/>
            <w:tcBorders>
              <w:right w:val="single" w:sz="8" w:space="0" w:color="auto"/>
            </w:tcBorders>
            <w:shd w:val="clear" w:color="auto" w:fill="auto"/>
            <w:vAlign w:val="bottom"/>
          </w:tcPr>
          <w:p w:rsidR="00A74FE0" w:rsidRDefault="00A74FE0" w:rsidP="00A74FE0">
            <w:pPr>
              <w:spacing w:line="0" w:lineRule="atLeast"/>
              <w:ind w:right="140"/>
              <w:jc w:val="center"/>
              <w:rPr>
                <w:rFonts w:ascii="Times New Roman" w:eastAsia="Times New Roman" w:hAnsi="Times New Roman"/>
                <w:w w:val="98"/>
                <w:sz w:val="24"/>
              </w:rPr>
            </w:pPr>
            <w:r>
              <w:rPr>
                <w:rFonts w:ascii="Times New Roman" w:eastAsia="Times New Roman" w:hAnsi="Times New Roman"/>
                <w:w w:val="98"/>
                <w:sz w:val="24"/>
              </w:rPr>
              <w:t>Teknolojileri</w:t>
            </w: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4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1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40" w:type="dxa"/>
            <w:gridSpan w:val="3"/>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4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2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40" w:type="dxa"/>
            <w:gridSpan w:val="3"/>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60"/>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Kurumlarda istatistik veritabanının kurulmasına yönelik</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840" w:type="dxa"/>
            <w:gridSpan w:val="3"/>
            <w:tcBorders>
              <w:right w:val="single" w:sz="8" w:space="0" w:color="auto"/>
            </w:tcBorders>
            <w:shd w:val="clear" w:color="auto" w:fill="auto"/>
            <w:vAlign w:val="bottom"/>
          </w:tcPr>
          <w:p w:rsidR="00A74FE0" w:rsidRDefault="00A74FE0" w:rsidP="00A74FE0">
            <w:pPr>
              <w:spacing w:line="260" w:lineRule="exact"/>
              <w:ind w:right="140"/>
              <w:jc w:val="center"/>
              <w:rPr>
                <w:rFonts w:ascii="Times New Roman" w:eastAsia="Times New Roman" w:hAnsi="Times New Roman"/>
                <w:w w:val="99"/>
                <w:sz w:val="24"/>
              </w:rPr>
            </w:pPr>
            <w:r>
              <w:rPr>
                <w:rFonts w:ascii="Times New Roman" w:eastAsia="Times New Roman" w:hAnsi="Times New Roman"/>
                <w:w w:val="99"/>
                <w:sz w:val="24"/>
              </w:rPr>
              <w:t>Bilgi İşlem ve</w:t>
            </w: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6000" w:type="dxa"/>
            <w:gridSpan w:val="6"/>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7"/>
                <w:sz w:val="24"/>
              </w:rPr>
            </w:pPr>
            <w:r>
              <w:rPr>
                <w:rFonts w:ascii="Times New Roman" w:eastAsia="Times New Roman" w:hAnsi="Times New Roman"/>
                <w:w w:val="97"/>
                <w:sz w:val="24"/>
              </w:rPr>
              <w:t>Eğitim</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49</w:t>
            </w: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çalışmaların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0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40" w:type="dxa"/>
            <w:gridSpan w:val="3"/>
            <w:vMerge w:val="restart"/>
            <w:tcBorders>
              <w:right w:val="single" w:sz="8" w:space="0" w:color="auto"/>
            </w:tcBorders>
            <w:shd w:val="clear" w:color="auto" w:fill="auto"/>
            <w:vAlign w:val="bottom"/>
          </w:tcPr>
          <w:p w:rsidR="00A74FE0" w:rsidRDefault="00A74FE0" w:rsidP="00A74FE0">
            <w:pPr>
              <w:spacing w:line="0" w:lineRule="atLeast"/>
              <w:ind w:right="140"/>
              <w:jc w:val="center"/>
              <w:rPr>
                <w:rFonts w:ascii="Times New Roman" w:eastAsia="Times New Roman" w:hAnsi="Times New Roman"/>
                <w:w w:val="98"/>
                <w:sz w:val="24"/>
              </w:rPr>
            </w:pPr>
            <w:r>
              <w:rPr>
                <w:rFonts w:ascii="Times New Roman" w:eastAsia="Times New Roman" w:hAnsi="Times New Roman"/>
                <w:w w:val="98"/>
                <w:sz w:val="24"/>
              </w:rPr>
              <w:t>Teknolojileri</w:t>
            </w:r>
          </w:p>
        </w:tc>
      </w:tr>
      <w:tr w:rsidR="00A74FE0" w:rsidTr="00A74FE0">
        <w:trPr>
          <w:trHeight w:val="1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4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1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26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3"/>
              </w:rPr>
            </w:pPr>
          </w:p>
        </w:tc>
        <w:tc>
          <w:tcPr>
            <w:tcW w:w="1840" w:type="dxa"/>
            <w:gridSpan w:val="3"/>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3"/>
              </w:rPr>
            </w:pPr>
          </w:p>
        </w:tc>
      </w:tr>
      <w:tr w:rsidR="00A74FE0" w:rsidTr="00A74FE0">
        <w:trPr>
          <w:trHeight w:val="248"/>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4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1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2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c>
          <w:tcPr>
            <w:tcW w:w="1840" w:type="dxa"/>
            <w:gridSpan w:val="3"/>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21"/>
              </w:rPr>
            </w:pPr>
          </w:p>
        </w:tc>
      </w:tr>
      <w:tr w:rsidR="00A74FE0" w:rsidTr="00A74FE0">
        <w:trPr>
          <w:trHeight w:val="258"/>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6000" w:type="dxa"/>
            <w:gridSpan w:val="6"/>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Kurumlardaki örnek çalışma ve faaliyetlerin paylaşılmasına</w:t>
            </w: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840" w:type="dxa"/>
            <w:gridSpan w:val="3"/>
            <w:tcBorders>
              <w:right w:val="single" w:sz="8" w:space="0" w:color="auto"/>
            </w:tcBorders>
            <w:shd w:val="clear" w:color="auto" w:fill="auto"/>
            <w:vAlign w:val="bottom"/>
          </w:tcPr>
          <w:p w:rsidR="00A74FE0" w:rsidRDefault="00A74FE0" w:rsidP="00A74FE0">
            <w:pPr>
              <w:spacing w:line="258" w:lineRule="exact"/>
              <w:ind w:right="140"/>
              <w:jc w:val="center"/>
              <w:rPr>
                <w:rFonts w:ascii="Times New Roman" w:eastAsia="Times New Roman" w:hAnsi="Times New Roman"/>
                <w:sz w:val="24"/>
              </w:rPr>
            </w:pPr>
            <w:r>
              <w:rPr>
                <w:rFonts w:ascii="Times New Roman" w:eastAsia="Times New Roman" w:hAnsi="Times New Roman"/>
                <w:sz w:val="24"/>
              </w:rPr>
              <w:t>Bilgi İşlem</w:t>
            </w: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50</w:t>
            </w:r>
          </w:p>
        </w:tc>
        <w:tc>
          <w:tcPr>
            <w:tcW w:w="6000" w:type="dxa"/>
            <w:gridSpan w:val="6"/>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840" w:type="dxa"/>
            <w:gridSpan w:val="3"/>
            <w:vMerge w:val="restart"/>
            <w:tcBorders>
              <w:right w:val="single" w:sz="8" w:space="0" w:color="auto"/>
            </w:tcBorders>
            <w:shd w:val="clear" w:color="auto" w:fill="auto"/>
            <w:vAlign w:val="bottom"/>
          </w:tcPr>
          <w:p w:rsidR="00A74FE0" w:rsidRDefault="00A74FE0" w:rsidP="00A74FE0">
            <w:pPr>
              <w:spacing w:line="0" w:lineRule="atLeast"/>
              <w:ind w:right="160"/>
              <w:jc w:val="center"/>
              <w:rPr>
                <w:rFonts w:ascii="Times New Roman" w:eastAsia="Times New Roman" w:hAnsi="Times New Roman"/>
                <w:sz w:val="24"/>
              </w:rPr>
            </w:pPr>
            <w:r>
              <w:rPr>
                <w:rFonts w:ascii="Times New Roman" w:eastAsia="Times New Roman" w:hAnsi="Times New Roman"/>
                <w:sz w:val="24"/>
              </w:rPr>
              <w:t>Bölümü/Strateji</w:t>
            </w: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yönelik çalışmaların 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840" w:type="dxa"/>
            <w:gridSpan w:val="3"/>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060" w:type="dxa"/>
            <w:gridSpan w:val="4"/>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Geliştirme Bölümü</w:t>
            </w:r>
          </w:p>
        </w:tc>
      </w:tr>
      <w:tr w:rsidR="00A74FE0" w:rsidTr="00A74FE0">
        <w:trPr>
          <w:trHeight w:val="143"/>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4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1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060" w:type="dxa"/>
            <w:gridSpan w:val="4"/>
            <w:vMerge/>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262"/>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5140" w:type="dxa"/>
            <w:gridSpan w:val="4"/>
            <w:shd w:val="clear" w:color="auto" w:fill="auto"/>
            <w:vAlign w:val="bottom"/>
          </w:tcPr>
          <w:p w:rsidR="00A74FE0" w:rsidRDefault="00A74FE0" w:rsidP="00A74FE0">
            <w:pPr>
              <w:spacing w:line="261" w:lineRule="exact"/>
              <w:ind w:left="100"/>
              <w:rPr>
                <w:rFonts w:ascii="Times New Roman" w:eastAsia="Times New Roman" w:hAnsi="Times New Roman"/>
                <w:sz w:val="24"/>
              </w:rPr>
            </w:pPr>
            <w:r>
              <w:rPr>
                <w:rFonts w:ascii="Times New Roman" w:eastAsia="Times New Roman" w:hAnsi="Times New Roman"/>
                <w:sz w:val="24"/>
              </w:rPr>
              <w:t>Üst kurumlarımızın yazılımlarının kurumlarımızda</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rPr>
            </w:pPr>
          </w:p>
        </w:tc>
        <w:tc>
          <w:tcPr>
            <w:tcW w:w="1840" w:type="dxa"/>
            <w:gridSpan w:val="3"/>
            <w:vMerge w:val="restart"/>
            <w:tcBorders>
              <w:right w:val="single" w:sz="8" w:space="0" w:color="auto"/>
            </w:tcBorders>
            <w:shd w:val="clear" w:color="auto" w:fill="auto"/>
            <w:vAlign w:val="bottom"/>
          </w:tcPr>
          <w:p w:rsidR="00A74FE0" w:rsidRDefault="00A74FE0" w:rsidP="00A74FE0">
            <w:pPr>
              <w:spacing w:line="0" w:lineRule="atLeast"/>
              <w:ind w:right="140"/>
              <w:jc w:val="center"/>
              <w:rPr>
                <w:rFonts w:ascii="Times New Roman" w:eastAsia="Times New Roman" w:hAnsi="Times New Roman"/>
                <w:sz w:val="24"/>
              </w:rPr>
            </w:pPr>
            <w:r>
              <w:rPr>
                <w:rFonts w:ascii="Times New Roman" w:eastAsia="Times New Roman" w:hAnsi="Times New Roman"/>
                <w:sz w:val="24"/>
              </w:rPr>
              <w:t>Bilgi İşlem</w:t>
            </w: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vMerge w:val="restart"/>
            <w:tcBorders>
              <w:right w:val="single" w:sz="8" w:space="0" w:color="auto"/>
            </w:tcBorders>
            <w:shd w:val="clear" w:color="auto" w:fill="auto"/>
            <w:vAlign w:val="bottom"/>
          </w:tcPr>
          <w:p w:rsidR="00A74FE0" w:rsidRDefault="00A74FE0" w:rsidP="00A74FE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51</w:t>
            </w: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tanıtılmasına ve kullanılmasına yönelik faaliyetlerin</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840" w:type="dxa"/>
            <w:gridSpan w:val="3"/>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37"/>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900" w:type="dxa"/>
            <w:vMerge/>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140" w:type="dxa"/>
            <w:gridSpan w:val="4"/>
            <w:vMerge/>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1"/>
              </w:rPr>
            </w:pPr>
          </w:p>
        </w:tc>
        <w:tc>
          <w:tcPr>
            <w:tcW w:w="1200" w:type="dxa"/>
            <w:gridSpan w:val="2"/>
            <w:vMerge w:val="restart"/>
            <w:shd w:val="clear" w:color="auto" w:fill="auto"/>
            <w:vAlign w:val="bottom"/>
          </w:tcPr>
          <w:p w:rsidR="00A74FE0" w:rsidRDefault="00A74FE0" w:rsidP="00A74FE0">
            <w:pPr>
              <w:spacing w:line="0" w:lineRule="atLeast"/>
              <w:ind w:left="282"/>
              <w:jc w:val="center"/>
              <w:rPr>
                <w:rFonts w:ascii="Times New Roman" w:eastAsia="Times New Roman" w:hAnsi="Times New Roman"/>
                <w:w w:val="98"/>
                <w:sz w:val="24"/>
              </w:rPr>
            </w:pPr>
            <w:r>
              <w:rPr>
                <w:rFonts w:ascii="Times New Roman" w:eastAsia="Times New Roman" w:hAnsi="Times New Roman"/>
                <w:w w:val="98"/>
                <w:sz w:val="24"/>
              </w:rPr>
              <w:t>Bölümü</w:t>
            </w: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1"/>
              </w:rPr>
            </w:pPr>
          </w:p>
        </w:tc>
      </w:tr>
      <w:tr w:rsidR="00A74FE0" w:rsidTr="00A74FE0">
        <w:trPr>
          <w:trHeight w:val="139"/>
        </w:trPr>
        <w:tc>
          <w:tcPr>
            <w:tcW w:w="60" w:type="dxa"/>
            <w:tcBorders>
              <w:lef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val="restart"/>
            <w:shd w:val="clear" w:color="auto" w:fill="auto"/>
            <w:vAlign w:val="bottom"/>
          </w:tcPr>
          <w:p w:rsidR="00A74FE0" w:rsidRDefault="00A74FE0" w:rsidP="00A74FE0">
            <w:pPr>
              <w:spacing w:line="0" w:lineRule="atLeast"/>
              <w:ind w:left="100"/>
              <w:rPr>
                <w:rFonts w:ascii="Times New Roman" w:eastAsia="Times New Roman" w:hAnsi="Times New Roman"/>
                <w:sz w:val="24"/>
              </w:rPr>
            </w:pPr>
            <w:r>
              <w:rPr>
                <w:rFonts w:ascii="Times New Roman" w:eastAsia="Times New Roman" w:hAnsi="Times New Roman"/>
                <w:sz w:val="24"/>
              </w:rPr>
              <w:t>planlanması</w:t>
            </w:r>
          </w:p>
        </w:tc>
        <w:tc>
          <w:tcPr>
            <w:tcW w:w="5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1200" w:type="dxa"/>
            <w:gridSpan w:val="2"/>
            <w:vMerge/>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r w:rsidR="00A74FE0" w:rsidTr="00A74FE0">
        <w:trPr>
          <w:trHeight w:val="141"/>
        </w:trPr>
        <w:tc>
          <w:tcPr>
            <w:tcW w:w="60" w:type="dxa"/>
            <w:tcBorders>
              <w:left w:val="single" w:sz="8" w:space="0" w:color="auto"/>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90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140" w:type="dxa"/>
            <w:gridSpan w:val="4"/>
            <w:vMerge/>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8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84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rsidR="00A74FE0" w:rsidRDefault="00A74FE0" w:rsidP="00A74FE0">
            <w:pPr>
              <w:spacing w:line="0" w:lineRule="atLeast"/>
              <w:rPr>
                <w:rFonts w:ascii="Times New Roman" w:eastAsia="Times New Roman" w:hAnsi="Times New Roman"/>
                <w:sz w:val="12"/>
              </w:rPr>
            </w:pPr>
          </w:p>
        </w:tc>
      </w:tr>
    </w:tbl>
    <w:p w:rsidR="00A74FE0" w:rsidRDefault="00A74FE0" w:rsidP="00A74FE0">
      <w:pPr>
        <w:rPr>
          <w:rFonts w:ascii="Times New Roman" w:eastAsia="Times New Roman" w:hAnsi="Times New Roman"/>
          <w:sz w:val="12"/>
        </w:rPr>
        <w:sectPr w:rsidR="00A74FE0">
          <w:pgSz w:w="11900" w:h="16840"/>
          <w:pgMar w:top="1395" w:right="1300" w:bottom="1440" w:left="1300" w:header="0" w:footer="0" w:gutter="0"/>
          <w:cols w:space="0" w:equalWidth="0">
            <w:col w:w="9300"/>
          </w:cols>
          <w:docGrid w:linePitch="360"/>
        </w:sectPr>
      </w:pPr>
    </w:p>
    <w:p w:rsidR="00840BB7" w:rsidRPr="00E26976" w:rsidRDefault="00AA30C9" w:rsidP="00E26976">
      <w:pPr>
        <w:pStyle w:val="Balk1"/>
        <w:rPr>
          <w:rFonts w:eastAsia="Times New Roman"/>
          <w:color w:val="000000" w:themeColor="text1"/>
          <w:sz w:val="96"/>
          <w:szCs w:val="96"/>
        </w:rPr>
      </w:pPr>
      <w:r w:rsidRPr="00E26976">
        <w:rPr>
          <w:rFonts w:eastAsia="Times New Roman"/>
          <w:color w:val="000000" w:themeColor="text1"/>
          <w:sz w:val="96"/>
          <w:szCs w:val="96"/>
        </w:rPr>
        <w:lastRenderedPageBreak/>
        <w:t>IV. MALİYETLENDİRME</w:t>
      </w:r>
    </w:p>
    <w:tbl>
      <w:tblPr>
        <w:tblW w:w="512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424"/>
        <w:gridCol w:w="3272"/>
        <w:gridCol w:w="1055"/>
        <w:gridCol w:w="1055"/>
        <w:gridCol w:w="1055"/>
        <w:gridCol w:w="1055"/>
        <w:gridCol w:w="1032"/>
        <w:gridCol w:w="23"/>
        <w:gridCol w:w="1994"/>
      </w:tblGrid>
      <w:tr w:rsidR="00840BB7" w:rsidTr="00840BB7">
        <w:trPr>
          <w:trHeight w:val="741"/>
        </w:trPr>
        <w:tc>
          <w:tcPr>
            <w:tcW w:w="1239"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STRATEJİK AMAÇLAR</w:t>
            </w:r>
          </w:p>
        </w:tc>
        <w:tc>
          <w:tcPr>
            <w:tcW w:w="1267"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STRATEJİK HEDEFLER</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2015</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2016</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2017</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2018</w:t>
            </w:r>
          </w:p>
        </w:tc>
        <w:tc>
          <w:tcPr>
            <w:tcW w:w="362"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2019</w:t>
            </w: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w:t>
            </w:r>
          </w:p>
        </w:tc>
      </w:tr>
      <w:tr w:rsidR="00840BB7" w:rsidTr="00840BB7">
        <w:trPr>
          <w:trHeight w:val="741"/>
        </w:trPr>
        <w:tc>
          <w:tcPr>
            <w:tcW w:w="1239" w:type="pct"/>
            <w:tcBorders>
              <w:top w:val="single" w:sz="4" w:space="0" w:color="auto"/>
              <w:left w:val="single" w:sz="4" w:space="0" w:color="auto"/>
              <w:bottom w:val="single" w:sz="4" w:space="0" w:color="auto"/>
              <w:right w:val="single" w:sz="4" w:space="0" w:color="auto"/>
            </w:tcBorders>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amaç 1</w:t>
            </w:r>
          </w:p>
        </w:tc>
        <w:tc>
          <w:tcPr>
            <w:tcW w:w="1267"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1.1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3.000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3.200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3.400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3.600</w:t>
            </w:r>
          </w:p>
        </w:tc>
        <w:tc>
          <w:tcPr>
            <w:tcW w:w="362"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3.800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17.000</w:t>
            </w:r>
          </w:p>
        </w:tc>
      </w:tr>
      <w:tr w:rsidR="00840BB7" w:rsidTr="00840BB7">
        <w:trPr>
          <w:trHeight w:val="741"/>
        </w:trPr>
        <w:tc>
          <w:tcPr>
            <w:tcW w:w="1239" w:type="pct"/>
            <w:vMerge w:val="restar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amaç 2</w:t>
            </w:r>
          </w:p>
        </w:tc>
        <w:tc>
          <w:tcPr>
            <w:tcW w:w="1267"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2.1</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1000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1.400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1.600</w:t>
            </w:r>
          </w:p>
        </w:tc>
        <w:tc>
          <w:tcPr>
            <w:tcW w:w="362"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1.800</w:t>
            </w: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840BB7" w:rsidRDefault="00E26976" w:rsidP="00E26976">
            <w:pPr>
              <w:jc w:val="center"/>
              <w:rPr>
                <w:rFonts w:ascii="Times New Roman" w:hAnsi="Times New Roman" w:cs="Times New Roman"/>
                <w:color w:val="000000"/>
                <w:sz w:val="18"/>
                <w:szCs w:val="24"/>
              </w:rPr>
            </w:pPr>
            <w:r>
              <w:rPr>
                <w:rFonts w:ascii="Times New Roman" w:hAnsi="Times New Roman" w:cs="Times New Roman"/>
                <w:color w:val="000000"/>
                <w:sz w:val="18"/>
                <w:szCs w:val="24"/>
              </w:rPr>
              <w:t>7.000</w:t>
            </w:r>
          </w:p>
        </w:tc>
      </w:tr>
      <w:tr w:rsidR="00840BB7" w:rsidTr="00840BB7">
        <w:trPr>
          <w:trHeight w:val="7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rPr>
                <w:rFonts w:ascii="Times New Roman" w:eastAsia="Times New Roman" w:hAnsi="Times New Roman" w:cs="Times New Roman"/>
                <w:bCs/>
                <w:color w:val="000000"/>
                <w:sz w:val="24"/>
                <w:szCs w:val="24"/>
                <w:lang w:eastAsia="tr-TR"/>
              </w:rPr>
            </w:pPr>
          </w:p>
        </w:tc>
        <w:tc>
          <w:tcPr>
            <w:tcW w:w="1267"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2.2</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15.000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12.000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12.000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12.500</w:t>
            </w:r>
          </w:p>
        </w:tc>
        <w:tc>
          <w:tcPr>
            <w:tcW w:w="362"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12.800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64.300</w:t>
            </w:r>
          </w:p>
        </w:tc>
      </w:tr>
      <w:tr w:rsidR="00840BB7" w:rsidTr="00840BB7">
        <w:trPr>
          <w:trHeight w:val="7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rPr>
                <w:rFonts w:ascii="Times New Roman" w:eastAsia="Times New Roman" w:hAnsi="Times New Roman" w:cs="Times New Roman"/>
                <w:bCs/>
                <w:color w:val="000000"/>
                <w:sz w:val="24"/>
                <w:szCs w:val="24"/>
                <w:lang w:eastAsia="tr-TR"/>
              </w:rPr>
            </w:pPr>
          </w:p>
        </w:tc>
        <w:tc>
          <w:tcPr>
            <w:tcW w:w="1267"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2.3</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4.500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4.800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5.000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5.200</w:t>
            </w:r>
          </w:p>
        </w:tc>
        <w:tc>
          <w:tcPr>
            <w:tcW w:w="362"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5.300</w:t>
            </w: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24.800</w:t>
            </w:r>
          </w:p>
        </w:tc>
      </w:tr>
      <w:tr w:rsidR="00840BB7" w:rsidTr="00840BB7">
        <w:trPr>
          <w:trHeight w:val="741"/>
        </w:trPr>
        <w:tc>
          <w:tcPr>
            <w:tcW w:w="1239" w:type="pct"/>
            <w:vMerge w:val="restart"/>
            <w:tcBorders>
              <w:top w:val="single" w:sz="4" w:space="0" w:color="auto"/>
              <w:left w:val="single" w:sz="4" w:space="0" w:color="auto"/>
              <w:bottom w:val="single" w:sz="4" w:space="0" w:color="auto"/>
              <w:right w:val="single" w:sz="4" w:space="0" w:color="auto"/>
            </w:tcBorders>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amaç 3</w:t>
            </w:r>
          </w:p>
        </w:tc>
        <w:tc>
          <w:tcPr>
            <w:tcW w:w="1267"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3.1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1.000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1.400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1.600</w:t>
            </w:r>
          </w:p>
        </w:tc>
        <w:tc>
          <w:tcPr>
            <w:tcW w:w="362"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1.800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7.000</w:t>
            </w:r>
          </w:p>
        </w:tc>
      </w:tr>
      <w:tr w:rsidR="00840BB7" w:rsidTr="008071A7">
        <w:trPr>
          <w:trHeight w:val="7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rPr>
                <w:rFonts w:ascii="Times New Roman" w:eastAsia="Times New Roman" w:hAnsi="Times New Roman" w:cs="Times New Roman"/>
                <w:bCs/>
                <w:color w:val="000000"/>
                <w:sz w:val="24"/>
                <w:szCs w:val="24"/>
                <w:lang w:eastAsia="tr-TR"/>
              </w:rPr>
            </w:pPr>
          </w:p>
        </w:tc>
        <w:tc>
          <w:tcPr>
            <w:tcW w:w="1267"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3.2</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15.000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16.000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17.000</w:t>
            </w:r>
          </w:p>
        </w:tc>
        <w:tc>
          <w:tcPr>
            <w:tcW w:w="36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18.000</w:t>
            </w:r>
          </w:p>
        </w:tc>
        <w:tc>
          <w:tcPr>
            <w:tcW w:w="362" w:type="pct"/>
            <w:gridSpan w:val="2"/>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8071A7"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19.000</w:t>
            </w: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75.000</w:t>
            </w:r>
          </w:p>
        </w:tc>
      </w:tr>
      <w:tr w:rsidR="00840BB7" w:rsidTr="00840BB7">
        <w:trPr>
          <w:trHeight w:val="7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rPr>
                <w:rFonts w:ascii="Times New Roman" w:eastAsia="Times New Roman" w:hAnsi="Times New Roman" w:cs="Times New Roman"/>
                <w:bCs/>
                <w:color w:val="000000"/>
                <w:sz w:val="24"/>
                <w:szCs w:val="24"/>
                <w:lang w:eastAsia="tr-TR"/>
              </w:rPr>
            </w:pPr>
          </w:p>
        </w:tc>
        <w:tc>
          <w:tcPr>
            <w:tcW w:w="126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0BB7" w:rsidRDefault="00840BB7" w:rsidP="0036574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Stratejik hedef 3.3</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120</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130</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140</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150</w:t>
            </w:r>
          </w:p>
        </w:tc>
        <w:tc>
          <w:tcPr>
            <w:tcW w:w="36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160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BB7" w:rsidRDefault="00E26976" w:rsidP="00365745">
            <w:pPr>
              <w:jc w:val="center"/>
              <w:rPr>
                <w:rFonts w:ascii="Times New Roman" w:hAnsi="Times New Roman" w:cs="Times New Roman"/>
                <w:color w:val="000000"/>
                <w:sz w:val="18"/>
                <w:szCs w:val="24"/>
              </w:rPr>
            </w:pPr>
            <w:r>
              <w:rPr>
                <w:rFonts w:ascii="Times New Roman" w:hAnsi="Times New Roman" w:cs="Times New Roman"/>
                <w:color w:val="000000"/>
                <w:sz w:val="18"/>
                <w:szCs w:val="24"/>
              </w:rPr>
              <w:t>700</w:t>
            </w:r>
          </w:p>
        </w:tc>
      </w:tr>
      <w:tr w:rsidR="00840BB7" w:rsidTr="00E26976">
        <w:trPr>
          <w:trHeight w:val="741"/>
        </w:trPr>
        <w:tc>
          <w:tcPr>
            <w:tcW w:w="2506" w:type="pct"/>
            <w:gridSpan w:val="3"/>
            <w:tcBorders>
              <w:top w:val="single" w:sz="4" w:space="0" w:color="auto"/>
              <w:left w:val="single" w:sz="4" w:space="0" w:color="auto"/>
              <w:bottom w:val="single" w:sz="4" w:space="0" w:color="auto"/>
              <w:right w:val="single" w:sz="4" w:space="0" w:color="auto"/>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 BÜTÇE</w:t>
            </w:r>
          </w:p>
        </w:tc>
        <w:tc>
          <w:tcPr>
            <w:tcW w:w="362" w:type="pct"/>
            <w:tcBorders>
              <w:top w:val="single" w:sz="4" w:space="0" w:color="auto"/>
              <w:left w:val="single" w:sz="4" w:space="0" w:color="auto"/>
              <w:bottom w:val="single" w:sz="4" w:space="0" w:color="auto"/>
              <w:right w:val="single" w:sz="4" w:space="0" w:color="auto"/>
            </w:tcBorders>
            <w:noWrap/>
            <w:vAlign w:val="center"/>
          </w:tcPr>
          <w:p w:rsidR="00840BB7" w:rsidRDefault="00E26976" w:rsidP="00365745">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39.620</w:t>
            </w:r>
          </w:p>
        </w:tc>
        <w:tc>
          <w:tcPr>
            <w:tcW w:w="362" w:type="pct"/>
            <w:tcBorders>
              <w:top w:val="single" w:sz="4" w:space="0" w:color="auto"/>
              <w:left w:val="single" w:sz="4" w:space="0" w:color="auto"/>
              <w:bottom w:val="single" w:sz="4" w:space="0" w:color="auto"/>
              <w:right w:val="single" w:sz="4" w:space="0" w:color="auto"/>
            </w:tcBorders>
            <w:noWrap/>
            <w:vAlign w:val="center"/>
          </w:tcPr>
          <w:p w:rsidR="00840BB7" w:rsidRDefault="00E26976" w:rsidP="00365745">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38.530</w:t>
            </w:r>
          </w:p>
        </w:tc>
        <w:tc>
          <w:tcPr>
            <w:tcW w:w="362" w:type="pct"/>
            <w:tcBorders>
              <w:top w:val="single" w:sz="4" w:space="0" w:color="auto"/>
              <w:left w:val="single" w:sz="4" w:space="0" w:color="auto"/>
              <w:bottom w:val="single" w:sz="4" w:space="0" w:color="auto"/>
              <w:right w:val="single" w:sz="4" w:space="0" w:color="auto"/>
            </w:tcBorders>
            <w:noWrap/>
            <w:vAlign w:val="center"/>
          </w:tcPr>
          <w:p w:rsidR="00840BB7" w:rsidRDefault="00E26976" w:rsidP="00365745">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40.340</w:t>
            </w:r>
          </w:p>
        </w:tc>
        <w:tc>
          <w:tcPr>
            <w:tcW w:w="362" w:type="pct"/>
            <w:tcBorders>
              <w:top w:val="single" w:sz="4" w:space="0" w:color="auto"/>
              <w:left w:val="single" w:sz="4" w:space="0" w:color="auto"/>
              <w:bottom w:val="single" w:sz="4" w:space="0" w:color="auto"/>
              <w:right w:val="single" w:sz="4" w:space="0" w:color="auto"/>
            </w:tcBorders>
            <w:noWrap/>
            <w:vAlign w:val="center"/>
          </w:tcPr>
          <w:p w:rsidR="00840BB7" w:rsidRDefault="00E26976" w:rsidP="00365745">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42.650</w:t>
            </w:r>
          </w:p>
        </w:tc>
        <w:tc>
          <w:tcPr>
            <w:tcW w:w="362" w:type="pct"/>
            <w:gridSpan w:val="2"/>
            <w:tcBorders>
              <w:top w:val="single" w:sz="4" w:space="0" w:color="auto"/>
              <w:left w:val="single" w:sz="4" w:space="0" w:color="auto"/>
              <w:bottom w:val="single" w:sz="4" w:space="0" w:color="auto"/>
              <w:right w:val="single" w:sz="4" w:space="0" w:color="auto"/>
            </w:tcBorders>
            <w:noWrap/>
            <w:vAlign w:val="center"/>
            <w:hideMark/>
          </w:tcPr>
          <w:p w:rsidR="00840BB7" w:rsidRDefault="00E26976" w:rsidP="00365745">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44.660</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BB7" w:rsidRDefault="00E26976" w:rsidP="00365745">
            <w:pPr>
              <w:jc w:val="center"/>
              <w:rPr>
                <w:rFonts w:ascii="Times New Roman" w:hAnsi="Times New Roman" w:cs="Times New Roman"/>
                <w:b/>
                <w:bCs/>
                <w:color w:val="000000"/>
                <w:sz w:val="18"/>
                <w:szCs w:val="24"/>
              </w:rPr>
            </w:pPr>
            <w:r>
              <w:rPr>
                <w:rFonts w:ascii="Times New Roman" w:hAnsi="Times New Roman" w:cs="Times New Roman"/>
                <w:b/>
                <w:bCs/>
                <w:color w:val="000000"/>
                <w:sz w:val="18"/>
                <w:szCs w:val="24"/>
              </w:rPr>
              <w:t>205800</w:t>
            </w:r>
          </w:p>
        </w:tc>
      </w:tr>
      <w:tr w:rsidR="00840BB7" w:rsidTr="00840BB7">
        <w:trPr>
          <w:trHeight w:val="454"/>
        </w:trPr>
        <w:tc>
          <w:tcPr>
            <w:tcW w:w="5000" w:type="pct"/>
            <w:gridSpan w:val="10"/>
            <w:tcBorders>
              <w:top w:val="single" w:sz="4" w:space="0" w:color="auto"/>
              <w:left w:val="single" w:sz="4" w:space="0" w:color="auto"/>
              <w:bottom w:val="single" w:sz="4" w:space="0" w:color="auto"/>
              <w:right w:val="single" w:sz="4" w:space="0" w:color="auto"/>
            </w:tcBorders>
            <w:shd w:val="clear" w:color="auto" w:fill="5B9BD5"/>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lastRenderedPageBreak/>
              <w:t>2015-2019 STRATEJİK PLAN DÖNEMİ TAHMİNİ MALİYET DAĞILIMI ORANLARI</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95B3D7"/>
            <w:vAlign w:val="center"/>
            <w:hideMark/>
          </w:tcPr>
          <w:p w:rsidR="00840BB7" w:rsidRDefault="00840BB7" w:rsidP="00365745">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Amaç ve Hedefler</w:t>
            </w:r>
          </w:p>
        </w:tc>
        <w:tc>
          <w:tcPr>
            <w:tcW w:w="2924" w:type="pct"/>
            <w:gridSpan w:val="6"/>
            <w:tcBorders>
              <w:top w:val="single" w:sz="4" w:space="0" w:color="auto"/>
              <w:left w:val="single" w:sz="4" w:space="0" w:color="auto"/>
              <w:bottom w:val="single" w:sz="4" w:space="0" w:color="auto"/>
              <w:right w:val="single" w:sz="4" w:space="0" w:color="auto"/>
            </w:tcBorders>
            <w:shd w:val="clear" w:color="auto" w:fill="95B3D7"/>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Maliyet (TL)</w:t>
            </w:r>
          </w:p>
        </w:tc>
        <w:tc>
          <w:tcPr>
            <w:tcW w:w="692" w:type="pct"/>
            <w:gridSpan w:val="2"/>
            <w:tcBorders>
              <w:top w:val="single" w:sz="4" w:space="0" w:color="auto"/>
              <w:left w:val="single" w:sz="4" w:space="0" w:color="auto"/>
              <w:bottom w:val="single" w:sz="4" w:space="0" w:color="auto"/>
              <w:right w:val="single" w:sz="4" w:space="0" w:color="auto"/>
            </w:tcBorders>
            <w:shd w:val="clear" w:color="auto" w:fill="95B3D7"/>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Oran (%)</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1</w:t>
            </w:r>
          </w:p>
        </w:tc>
        <w:tc>
          <w:tcPr>
            <w:tcW w:w="2924" w:type="pct"/>
            <w:gridSpan w:val="6"/>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17.000</w:t>
            </w:r>
          </w:p>
        </w:tc>
        <w:tc>
          <w:tcPr>
            <w:tcW w:w="69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1.1</w:t>
            </w:r>
          </w:p>
        </w:tc>
        <w:tc>
          <w:tcPr>
            <w:tcW w:w="2924" w:type="pct"/>
            <w:gridSpan w:val="6"/>
            <w:tcBorders>
              <w:top w:val="single" w:sz="4" w:space="0" w:color="auto"/>
              <w:left w:val="single" w:sz="4" w:space="0" w:color="auto"/>
              <w:bottom w:val="single" w:sz="4" w:space="0" w:color="auto"/>
              <w:right w:val="single" w:sz="4" w:space="0" w:color="auto"/>
            </w:tcBorders>
            <w:noWrap/>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17.000</w:t>
            </w:r>
          </w:p>
        </w:tc>
        <w:tc>
          <w:tcPr>
            <w:tcW w:w="692"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E55DEE" w:rsidP="00E55DEE">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8</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2</w:t>
            </w:r>
          </w:p>
        </w:tc>
        <w:tc>
          <w:tcPr>
            <w:tcW w:w="2924" w:type="pct"/>
            <w:gridSpan w:val="6"/>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96.100</w:t>
            </w:r>
          </w:p>
        </w:tc>
        <w:tc>
          <w:tcPr>
            <w:tcW w:w="69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46.6</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2.1</w:t>
            </w:r>
          </w:p>
        </w:tc>
        <w:tc>
          <w:tcPr>
            <w:tcW w:w="2924" w:type="pct"/>
            <w:gridSpan w:val="6"/>
            <w:tcBorders>
              <w:top w:val="single" w:sz="4" w:space="0" w:color="auto"/>
              <w:left w:val="single" w:sz="4" w:space="0" w:color="auto"/>
              <w:bottom w:val="single" w:sz="4" w:space="0" w:color="auto"/>
              <w:right w:val="single" w:sz="4" w:space="0" w:color="auto"/>
            </w:tcBorders>
            <w:noWrap/>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7.000</w:t>
            </w:r>
          </w:p>
        </w:tc>
        <w:tc>
          <w:tcPr>
            <w:tcW w:w="692"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2.2</w:t>
            </w:r>
          </w:p>
        </w:tc>
        <w:tc>
          <w:tcPr>
            <w:tcW w:w="2924" w:type="pct"/>
            <w:gridSpan w:val="6"/>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64.300</w:t>
            </w:r>
          </w:p>
        </w:tc>
        <w:tc>
          <w:tcPr>
            <w:tcW w:w="692"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31.2</w:t>
            </w:r>
          </w:p>
        </w:tc>
      </w:tr>
      <w:tr w:rsidR="00840BB7" w:rsidTr="00E55DEE">
        <w:trPr>
          <w:trHeight w:val="454"/>
        </w:trPr>
        <w:tc>
          <w:tcPr>
            <w:tcW w:w="1384"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2.3</w:t>
            </w:r>
          </w:p>
        </w:tc>
        <w:tc>
          <w:tcPr>
            <w:tcW w:w="2924" w:type="pct"/>
            <w:gridSpan w:val="6"/>
            <w:tcBorders>
              <w:top w:val="single" w:sz="4" w:space="0" w:color="auto"/>
              <w:left w:val="single" w:sz="4" w:space="0" w:color="auto"/>
              <w:bottom w:val="single" w:sz="4" w:space="0" w:color="auto"/>
              <w:right w:val="single" w:sz="4" w:space="0" w:color="auto"/>
            </w:tcBorders>
            <w:noWrap/>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24.800</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r>
      <w:tr w:rsidR="00840BB7" w:rsidTr="00E55DEE">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3</w:t>
            </w:r>
          </w:p>
        </w:tc>
        <w:tc>
          <w:tcPr>
            <w:tcW w:w="2924" w:type="pct"/>
            <w:gridSpan w:val="6"/>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82.700</w:t>
            </w:r>
          </w:p>
        </w:tc>
        <w:tc>
          <w:tcPr>
            <w:tcW w:w="692"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r>
      <w:tr w:rsidR="00840BB7" w:rsidTr="00E55DEE">
        <w:trPr>
          <w:trHeight w:val="454"/>
        </w:trPr>
        <w:tc>
          <w:tcPr>
            <w:tcW w:w="1384"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3.1</w:t>
            </w:r>
          </w:p>
        </w:tc>
        <w:tc>
          <w:tcPr>
            <w:tcW w:w="2924" w:type="pct"/>
            <w:gridSpan w:val="6"/>
            <w:tcBorders>
              <w:top w:val="single" w:sz="4" w:space="0" w:color="auto"/>
              <w:left w:val="single" w:sz="4" w:space="0" w:color="auto"/>
              <w:bottom w:val="single" w:sz="4" w:space="0" w:color="auto"/>
              <w:right w:val="single" w:sz="4" w:space="0" w:color="auto"/>
            </w:tcBorders>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7.000</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840BB7" w:rsidTr="00E55DEE">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3.2</w:t>
            </w:r>
          </w:p>
        </w:tc>
        <w:tc>
          <w:tcPr>
            <w:tcW w:w="2924" w:type="pct"/>
            <w:gridSpan w:val="6"/>
            <w:tcBorders>
              <w:top w:val="single" w:sz="4" w:space="0" w:color="auto"/>
              <w:left w:val="single" w:sz="4" w:space="0" w:color="auto"/>
              <w:bottom w:val="single" w:sz="4" w:space="0" w:color="auto"/>
              <w:right w:val="single" w:sz="4" w:space="0" w:color="auto"/>
            </w:tcBorders>
            <w:shd w:val="clear" w:color="auto" w:fill="DEEAF6"/>
            <w:vAlign w:val="center"/>
            <w:hideMark/>
          </w:tcPr>
          <w:p w:rsidR="00840BB7" w:rsidRDefault="00E26976"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75.000</w:t>
            </w:r>
          </w:p>
        </w:tc>
        <w:tc>
          <w:tcPr>
            <w:tcW w:w="692"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36.4</w:t>
            </w:r>
          </w:p>
        </w:tc>
      </w:tr>
      <w:tr w:rsidR="00840BB7" w:rsidTr="00E55DEE">
        <w:trPr>
          <w:trHeight w:val="454"/>
        </w:trPr>
        <w:tc>
          <w:tcPr>
            <w:tcW w:w="1384" w:type="pct"/>
            <w:gridSpan w:val="2"/>
            <w:tcBorders>
              <w:top w:val="single" w:sz="4" w:space="0" w:color="auto"/>
              <w:left w:val="single" w:sz="4" w:space="0" w:color="auto"/>
              <w:bottom w:val="single" w:sz="4" w:space="0" w:color="auto"/>
              <w:right w:val="single" w:sz="4" w:space="0" w:color="auto"/>
            </w:tcBorders>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Hedef 3.3</w:t>
            </w:r>
          </w:p>
        </w:tc>
        <w:tc>
          <w:tcPr>
            <w:tcW w:w="2924" w:type="pct"/>
            <w:gridSpan w:val="6"/>
            <w:tcBorders>
              <w:top w:val="single" w:sz="4" w:space="0" w:color="auto"/>
              <w:left w:val="single" w:sz="4" w:space="0" w:color="auto"/>
              <w:bottom w:val="single" w:sz="4" w:space="0" w:color="auto"/>
              <w:right w:val="single" w:sz="4" w:space="0" w:color="auto"/>
            </w:tcBorders>
            <w:vAlign w:val="center"/>
            <w:hideMark/>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hAnsi="Times New Roman" w:cs="Times New Roman"/>
                <w:color w:val="000000"/>
                <w:sz w:val="18"/>
                <w:szCs w:val="24"/>
              </w:rPr>
              <w:t>700</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840BB7" w:rsidRDefault="00E55DEE" w:rsidP="0036574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0.3</w:t>
            </w:r>
          </w:p>
        </w:tc>
      </w:tr>
      <w:tr w:rsidR="00840BB7" w:rsidTr="00840BB7">
        <w:trPr>
          <w:trHeight w:val="454"/>
        </w:trPr>
        <w:tc>
          <w:tcPr>
            <w:tcW w:w="138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840BB7" w:rsidP="0036574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Stratejik Amaç Maliyetleri Toplamı</w:t>
            </w:r>
          </w:p>
        </w:tc>
        <w:tc>
          <w:tcPr>
            <w:tcW w:w="2924" w:type="pct"/>
            <w:gridSpan w:val="6"/>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E55DEE" w:rsidP="00365745">
            <w:pPr>
              <w:spacing w:after="0" w:line="240" w:lineRule="auto"/>
              <w:jc w:val="center"/>
              <w:rPr>
                <w:rFonts w:ascii="Times New Roman" w:eastAsia="Times New Roman" w:hAnsi="Times New Roman" w:cs="Times New Roman"/>
                <w:b/>
                <w:lang w:eastAsia="tr-TR"/>
              </w:rPr>
            </w:pPr>
            <w:r>
              <w:rPr>
                <w:rFonts w:ascii="Times New Roman" w:hAnsi="Times New Roman" w:cs="Times New Roman"/>
                <w:b/>
                <w:bCs/>
                <w:color w:val="000000"/>
                <w:sz w:val="18"/>
                <w:szCs w:val="24"/>
              </w:rPr>
              <w:t>205800</w:t>
            </w:r>
          </w:p>
        </w:tc>
        <w:tc>
          <w:tcPr>
            <w:tcW w:w="692"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840BB7" w:rsidRDefault="00840BB7" w:rsidP="00365745">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100</w:t>
            </w:r>
          </w:p>
        </w:tc>
      </w:tr>
    </w:tbl>
    <w:p w:rsidR="00BE4896" w:rsidRDefault="00BE4896" w:rsidP="00AA30C9">
      <w:pPr>
        <w:pStyle w:val="Balk2"/>
        <w:rPr>
          <w:rFonts w:eastAsia="Times New Roman"/>
        </w:rPr>
      </w:pPr>
    </w:p>
    <w:p w:rsidR="00AA30C9" w:rsidRDefault="00AA30C9" w:rsidP="00DD42B6">
      <w:pPr>
        <w:pStyle w:val="AralkYok"/>
        <w:rPr>
          <w:rFonts w:eastAsia="Times New Roman"/>
          <w:b/>
          <w:sz w:val="36"/>
          <w:szCs w:val="36"/>
        </w:rPr>
      </w:pPr>
      <w:r w:rsidRPr="00DD42B6">
        <w:rPr>
          <w:rFonts w:eastAsia="Times New Roman"/>
          <w:b/>
          <w:sz w:val="36"/>
          <w:szCs w:val="36"/>
        </w:rPr>
        <w:lastRenderedPageBreak/>
        <w:t>V. İZLEME VE DEĞERLENDİRME</w:t>
      </w:r>
    </w:p>
    <w:p w:rsidR="00840BB7" w:rsidRDefault="00840BB7" w:rsidP="00E55DEE">
      <w:pPr>
        <w:spacing w:after="120"/>
        <w:jc w:val="both"/>
        <w:rPr>
          <w:rFonts w:ascii="Times New Roman" w:hAnsi="Times New Roman" w:cs="Times New Roman"/>
          <w:sz w:val="24"/>
          <w:szCs w:val="24"/>
        </w:rPr>
      </w:pPr>
    </w:p>
    <w:p w:rsidR="00840BB7" w:rsidRDefault="00E55DEE" w:rsidP="00840BB7">
      <w:pPr>
        <w:pStyle w:val="Balk2"/>
      </w:pPr>
      <w:bookmarkStart w:id="27" w:name="_Toc424649078"/>
      <w:r>
        <w:t>A</w:t>
      </w:r>
      <w:r w:rsidR="00840BB7">
        <w:t xml:space="preserve">. Eyüp </w:t>
      </w:r>
      <w:r w:rsidR="00BE4896">
        <w:t>İMKB MTAL</w:t>
      </w:r>
      <w:r w:rsidR="00840BB7">
        <w:t xml:space="preserve"> 2015-2019 Stratejik Plani Izleme Ve Değerlendirme Modeli</w:t>
      </w:r>
      <w:bookmarkEnd w:id="27"/>
    </w:p>
    <w:p w:rsidR="00BE4896" w:rsidRDefault="00BE4896" w:rsidP="00BE4896">
      <w:pPr>
        <w:rPr>
          <w:rFonts w:eastAsia="Times New Roman"/>
        </w:rPr>
      </w:pPr>
      <w:r>
        <w:rPr>
          <w:rFonts w:eastAsia="Times New Roman"/>
        </w:rPr>
        <w:t>Plan dönemi içerisinde ve her yılın sonunda okul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İzleme raporları haftalık, aylık, üçer aylık, altı aylık veya yıllık olabilir. Ancak faaliyet raporları yıllık olarak hazırlanacaktır</w:t>
      </w:r>
    </w:p>
    <w:p w:rsidR="00840BB7" w:rsidRDefault="00840BB7" w:rsidP="00840BB7">
      <w:pPr>
        <w:spacing w:after="0"/>
        <w:rPr>
          <w:rFonts w:ascii="Times New Roman" w:hAnsi="Times New Roman" w:cs="Times New Roman"/>
          <w:sz w:val="24"/>
        </w:rPr>
      </w:pPr>
    </w:p>
    <w:p w:rsidR="00840BB7" w:rsidRDefault="00840BB7" w:rsidP="00840BB7">
      <w:pPr>
        <w:spacing w:after="0"/>
        <w:rPr>
          <w:rFonts w:ascii="Times New Roman" w:hAnsi="Times New Roman" w:cs="Times New Roman"/>
          <w:sz w:val="24"/>
        </w:rPr>
      </w:pPr>
    </w:p>
    <w:p w:rsidR="00840BB7" w:rsidRDefault="00840BB7" w:rsidP="00840BB7">
      <w:pPr>
        <w:spacing w:after="0"/>
        <w:rPr>
          <w:rFonts w:ascii="Times New Roman" w:hAnsi="Times New Roman" w:cs="Times New Roman"/>
          <w:sz w:val="24"/>
        </w:rPr>
      </w:pPr>
    </w:p>
    <w:p w:rsidR="00840BB7" w:rsidRDefault="00840BB7" w:rsidP="00840BB7">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İZLEME ve DEĞERLENDİRME MODELİ: </w:t>
      </w:r>
    </w:p>
    <w:p w:rsidR="00840BB7" w:rsidRDefault="00840BB7" w:rsidP="00840BB7">
      <w:pPr>
        <w:spacing w:after="0"/>
        <w:rPr>
          <w:rFonts w:ascii="Times New Roman" w:eastAsia="Times New Roman" w:hAnsi="Times New Roman" w:cs="Times New Roman"/>
          <w:b/>
          <w:sz w:val="24"/>
          <w:szCs w:val="24"/>
          <w:lang w:eastAsia="tr-TR"/>
        </w:rPr>
      </w:pPr>
    </w:p>
    <w:p w:rsidR="00840BB7" w:rsidRDefault="00840BB7" w:rsidP="004F7309">
      <w:pPr>
        <w:numPr>
          <w:ilvl w:val="0"/>
          <w:numId w:val="25"/>
        </w:numPr>
        <w:spacing w:after="0" w:line="276" w:lineRule="auto"/>
        <w:contextualSpacing/>
        <w:rPr>
          <w:rFonts w:ascii="Times New Roman" w:hAnsi="Times New Roman" w:cs="Times New Roman"/>
          <w:b/>
          <w:sz w:val="24"/>
          <w:szCs w:val="24"/>
        </w:rPr>
      </w:pPr>
      <w:r>
        <w:rPr>
          <w:rFonts w:ascii="Times New Roman" w:hAnsi="Times New Roman" w:cs="Times New Roman"/>
          <w:b/>
          <w:sz w:val="24"/>
          <w:szCs w:val="24"/>
        </w:rPr>
        <w:t>DÖNEM (Ocak / Temmuz)</w:t>
      </w:r>
    </w:p>
    <w:p w:rsidR="00840BB7" w:rsidRDefault="00840BB7" w:rsidP="00840BB7">
      <w:pPr>
        <w:spacing w:after="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Yapılacak İşler</w:t>
      </w:r>
    </w:p>
    <w:p w:rsidR="00840BB7" w:rsidRDefault="00840BB7" w:rsidP="004F7309">
      <w:pPr>
        <w:numPr>
          <w:ilvl w:val="0"/>
          <w:numId w:val="26"/>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Strateji Geliştirme Bölümü tarafından harcama birimlerinden sorumlu oldukları göstergeler ile ilgili gerçekleşme durumlarına ilişkin verilerin toplanması ve konsolide edilmesi.</w:t>
      </w:r>
    </w:p>
    <w:p w:rsidR="00840BB7" w:rsidRDefault="00840BB7" w:rsidP="004F7309">
      <w:pPr>
        <w:numPr>
          <w:ilvl w:val="0"/>
          <w:numId w:val="26"/>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Göstergelerin gerçekleşme durumları hakkında hazırlanan raporun üst yöneticiye sunulması.</w:t>
      </w:r>
    </w:p>
    <w:p w:rsidR="00840BB7" w:rsidRDefault="00840BB7" w:rsidP="00840BB7">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b/>
          <w:sz w:val="24"/>
          <w:szCs w:val="24"/>
          <w:lang w:eastAsia="tr-TR"/>
        </w:rPr>
        <w:t>Raporlama Zamanı:</w:t>
      </w:r>
      <w:r>
        <w:rPr>
          <w:rFonts w:ascii="Times New Roman" w:eastAsia="Times New Roman" w:hAnsi="Times New Roman" w:cs="Times New Roman"/>
          <w:sz w:val="24"/>
          <w:szCs w:val="24"/>
          <w:lang w:eastAsia="tr-TR"/>
        </w:rPr>
        <w:t xml:space="preserve"> Her yılın Temmuz ayı içerisinde.</w:t>
      </w:r>
    </w:p>
    <w:p w:rsidR="00840BB7" w:rsidRDefault="00840BB7" w:rsidP="00840BB7">
      <w:pPr>
        <w:spacing w:after="0"/>
        <w:jc w:val="both"/>
        <w:rPr>
          <w:rFonts w:ascii="Times New Roman" w:eastAsia="Times New Roman" w:hAnsi="Times New Roman" w:cs="Times New Roman"/>
          <w:sz w:val="24"/>
          <w:szCs w:val="24"/>
          <w:lang w:eastAsia="tr-TR"/>
        </w:rPr>
      </w:pPr>
    </w:p>
    <w:p w:rsidR="00840BB7" w:rsidRDefault="00840BB7" w:rsidP="004F7309">
      <w:pPr>
        <w:numPr>
          <w:ilvl w:val="0"/>
          <w:numId w:val="25"/>
        </w:numPr>
        <w:spacing w:after="0"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DÖNEM (Bütün Yıl)</w:t>
      </w:r>
    </w:p>
    <w:p w:rsidR="00840BB7" w:rsidRDefault="00840BB7" w:rsidP="00840BB7">
      <w:pPr>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Yapılacak İşler</w:t>
      </w:r>
    </w:p>
    <w:p w:rsidR="00840BB7" w:rsidRDefault="00840BB7" w:rsidP="004F7309">
      <w:pPr>
        <w:numPr>
          <w:ilvl w:val="0"/>
          <w:numId w:val="2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Strateji Geliştirme Bölümü tarafından harcama birimlerinden sorumlu oldukları göstergeler ile ilgili yılsonu gerçekleşme durumlarına ilişkin verilerin toplanması ve konsolide edilmesi</w:t>
      </w:r>
    </w:p>
    <w:p w:rsidR="00840BB7" w:rsidRDefault="00840BB7" w:rsidP="004F7309">
      <w:pPr>
        <w:numPr>
          <w:ilvl w:val="0"/>
          <w:numId w:val="2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tedbirlerin alınması.</w:t>
      </w:r>
    </w:p>
    <w:p w:rsidR="00840BB7" w:rsidRDefault="00840BB7" w:rsidP="00840BB7">
      <w:pPr>
        <w:spacing w:after="0"/>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Raporlama Zamanı:</w:t>
      </w:r>
      <w:r>
        <w:rPr>
          <w:rFonts w:ascii="Times New Roman" w:eastAsia="Times New Roman" w:hAnsi="Times New Roman" w:cs="Times New Roman"/>
          <w:sz w:val="24"/>
          <w:szCs w:val="24"/>
          <w:lang w:eastAsia="tr-TR"/>
        </w:rPr>
        <w:t xml:space="preserve"> İzleyen yılın Şubat ayı sonuna kadar.</w:t>
      </w:r>
    </w:p>
    <w:p w:rsidR="00840BB7" w:rsidRDefault="00840BB7" w:rsidP="00840BB7">
      <w:pPr>
        <w:spacing w:after="0"/>
        <w:rPr>
          <w:rFonts w:ascii="Times New Roman" w:eastAsia="Times New Roman" w:hAnsi="Times New Roman" w:cs="Times New Roman"/>
          <w:sz w:val="24"/>
          <w:szCs w:val="24"/>
          <w:lang w:eastAsia="tr-TR"/>
        </w:rPr>
      </w:pPr>
    </w:p>
    <w:p w:rsidR="00840BB7" w:rsidRDefault="00197252" w:rsidP="00840BB7">
      <w:pPr>
        <w:spacing w:after="0"/>
        <w:rPr>
          <w:rFonts w:ascii="Times New Roman" w:eastAsia="Times New Roman" w:hAnsi="Times New Roman" w:cs="Times New Roman"/>
          <w:sz w:val="24"/>
          <w:szCs w:val="24"/>
          <w:lang w:eastAsia="tr-TR"/>
        </w:rPr>
      </w:pPr>
      <w:r>
        <w:rPr>
          <w:noProof/>
          <w:lang w:eastAsia="tr-TR"/>
        </w:rPr>
        <w:drawing>
          <wp:anchor distT="0" distB="0" distL="114300" distR="114300" simplePos="0" relativeHeight="251665408" behindDoc="0" locked="0" layoutInCell="1" allowOverlap="1" wp14:anchorId="1F507781" wp14:editId="6D054D61">
            <wp:simplePos x="0" y="0"/>
            <wp:positionH relativeFrom="column">
              <wp:posOffset>1217763</wp:posOffset>
            </wp:positionH>
            <wp:positionV relativeFrom="paragraph">
              <wp:posOffset>39136</wp:posOffset>
            </wp:positionV>
            <wp:extent cx="5690937" cy="3019926"/>
            <wp:effectExtent l="19050" t="19050" r="24130" b="28575"/>
            <wp:wrapNone/>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noChangeArrowheads="1"/>
                    </pic:cNvPicPr>
                  </pic:nvPicPr>
                  <pic:blipFill>
                    <a:blip r:embed="rId22">
                      <a:grayscl/>
                      <a:extLst>
                        <a:ext uri="{28A0092B-C50C-407E-A947-70E740481C1C}">
                          <a14:useLocalDpi xmlns:a14="http://schemas.microsoft.com/office/drawing/2010/main" val="0"/>
                        </a:ext>
                      </a:extLst>
                    </a:blip>
                    <a:srcRect t="-14333" b="-13475"/>
                    <a:stretch>
                      <a:fillRect/>
                    </a:stretch>
                  </pic:blipFill>
                  <pic:spPr bwMode="auto">
                    <a:xfrm>
                      <a:off x="0" y="0"/>
                      <a:ext cx="5697072" cy="3023182"/>
                    </a:xfrm>
                    <a:prstGeom prst="rect">
                      <a:avLst/>
                    </a:prstGeom>
                    <a:noFill/>
                    <a:ln w="9525">
                      <a:solidFill>
                        <a:srgbClr val="FDE9D9"/>
                      </a:solidFill>
                      <a:miter lim="800000"/>
                      <a:headEnd/>
                      <a:tailEnd/>
                    </a:ln>
                  </pic:spPr>
                </pic:pic>
              </a:graphicData>
            </a:graphic>
            <wp14:sizeRelH relativeFrom="page">
              <wp14:pctWidth>0</wp14:pctWidth>
            </wp14:sizeRelH>
            <wp14:sizeRelV relativeFrom="page">
              <wp14:pctHeight>0</wp14:pctHeight>
            </wp14:sizeRelV>
          </wp:anchor>
        </w:drawing>
      </w:r>
    </w:p>
    <w:p w:rsidR="00840BB7" w:rsidRDefault="00840BB7" w:rsidP="00840BB7">
      <w:pPr>
        <w:pStyle w:val="ResimYazs"/>
        <w:rPr>
          <w:rFonts w:ascii="Times New Roman" w:eastAsia="Calibri" w:hAnsi="Times New Roman" w:cs="Times New Roman"/>
          <w:noProof/>
          <w:sz w:val="24"/>
        </w:rPr>
      </w:pPr>
    </w:p>
    <w:p w:rsidR="00840BB7" w:rsidRDefault="00840BB7" w:rsidP="00840BB7">
      <w:pPr>
        <w:pStyle w:val="ResimYazs"/>
        <w:rPr>
          <w:rFonts w:ascii="Times New Roman" w:eastAsia="Calibri" w:hAnsi="Times New Roman" w:cs="Times New Roman"/>
          <w:noProof/>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4"/>
          <w:szCs w:val="24"/>
        </w:rPr>
      </w:pPr>
    </w:p>
    <w:p w:rsidR="00840BB7" w:rsidRDefault="00840BB7" w:rsidP="00840BB7">
      <w:pPr>
        <w:spacing w:after="0"/>
        <w:rPr>
          <w:rFonts w:ascii="Times New Roman" w:hAnsi="Times New Roman" w:cs="Times New Roman"/>
          <w:sz w:val="20"/>
          <w:szCs w:val="20"/>
        </w:rPr>
      </w:pPr>
    </w:p>
    <w:p w:rsidR="00840BB7" w:rsidRDefault="00840BB7" w:rsidP="00840BB7">
      <w:pPr>
        <w:rPr>
          <w:rFonts w:ascii="Times New Roman" w:hAnsi="Times New Roman" w:cs="Times New Roman"/>
        </w:rPr>
      </w:pPr>
    </w:p>
    <w:p w:rsidR="00E55DEE" w:rsidRDefault="00E55DEE" w:rsidP="00840BB7">
      <w:pPr>
        <w:rPr>
          <w:rFonts w:ascii="Times New Roman" w:hAnsi="Times New Roman" w:cs="Times New Roman"/>
        </w:rPr>
      </w:pPr>
    </w:p>
    <w:p w:rsidR="00E55DEE" w:rsidRDefault="00E55DEE" w:rsidP="00E55DEE">
      <w:pPr>
        <w:pStyle w:val="ResimYazs"/>
        <w:jc w:val="both"/>
        <w:rPr>
          <w:rFonts w:ascii="Times New Roman" w:hAnsi="Times New Roman" w:cs="Times New Roman"/>
          <w:color w:val="auto"/>
          <w:sz w:val="22"/>
          <w:szCs w:val="22"/>
        </w:rPr>
      </w:pPr>
      <w:bookmarkStart w:id="28" w:name="_Toc424649526"/>
      <w:r>
        <w:rPr>
          <w:rFonts w:ascii="Times New Roman" w:hAnsi="Times New Roman" w:cs="Times New Roman"/>
          <w:color w:val="auto"/>
          <w:sz w:val="22"/>
          <w:szCs w:val="22"/>
        </w:rPr>
        <w:lastRenderedPageBreak/>
        <w:t xml:space="preserve">Şekil </w:t>
      </w:r>
      <w:r>
        <w:rPr>
          <w:rFonts w:ascii="Times New Roman" w:hAnsi="Times New Roman" w:cs="Times New Roman"/>
          <w:noProof/>
          <w:color w:val="auto"/>
          <w:sz w:val="22"/>
          <w:szCs w:val="22"/>
        </w:rPr>
        <w:t>3</w:t>
      </w:r>
      <w:r>
        <w:rPr>
          <w:rFonts w:ascii="Times New Roman" w:hAnsi="Times New Roman" w:cs="Times New Roman"/>
          <w:color w:val="auto"/>
          <w:sz w:val="22"/>
          <w:szCs w:val="22"/>
        </w:rPr>
        <w:t xml:space="preserve">: Eyüp İMKB MTAL </w:t>
      </w:r>
      <w:r>
        <w:rPr>
          <w:rFonts w:ascii="Times New Roman" w:hAnsi="Times New Roman" w:cs="Times New Roman"/>
          <w:noProof/>
          <w:color w:val="auto"/>
          <w:sz w:val="22"/>
          <w:szCs w:val="22"/>
        </w:rPr>
        <w:t>2015-2019 Stratejik Planı İzleme ve Değerlendirme Model</w:t>
      </w:r>
      <w:bookmarkEnd w:id="28"/>
      <w:r w:rsidR="00A4432E">
        <w:rPr>
          <w:rFonts w:ascii="Times New Roman" w:hAnsi="Times New Roman" w:cs="Times New Roman"/>
          <w:noProof/>
          <w:color w:val="auto"/>
          <w:sz w:val="22"/>
          <w:szCs w:val="22"/>
        </w:rPr>
        <w:t>i</w:t>
      </w:r>
    </w:p>
    <w:p w:rsidR="00E55DEE" w:rsidRDefault="00E55DEE" w:rsidP="00E55DEE">
      <w:pPr>
        <w:tabs>
          <w:tab w:val="left" w:pos="1574"/>
        </w:tabs>
        <w:rPr>
          <w:rFonts w:ascii="Times New Roman" w:hAnsi="Times New Roman" w:cs="Times New Roman"/>
        </w:rPr>
      </w:pPr>
      <w:r>
        <w:rPr>
          <w:rFonts w:ascii="Times New Roman" w:hAnsi="Times New Roman" w:cs="Times New Roman"/>
        </w:rPr>
        <w:tab/>
      </w:r>
    </w:p>
    <w:p w:rsidR="00E55DEE" w:rsidRDefault="00E55DEE" w:rsidP="00840BB7">
      <w:pPr>
        <w:rPr>
          <w:rFonts w:ascii="Times New Roman" w:hAnsi="Times New Roman" w:cs="Times New Roman"/>
        </w:rPr>
      </w:pPr>
    </w:p>
    <w:tbl>
      <w:tblPr>
        <w:tblW w:w="137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704"/>
        <w:gridCol w:w="704"/>
        <w:gridCol w:w="704"/>
        <w:gridCol w:w="704"/>
        <w:gridCol w:w="462"/>
        <w:gridCol w:w="424"/>
        <w:gridCol w:w="430"/>
        <w:gridCol w:w="404"/>
        <w:gridCol w:w="456"/>
        <w:gridCol w:w="420"/>
        <w:gridCol w:w="475"/>
        <w:gridCol w:w="431"/>
        <w:gridCol w:w="579"/>
        <w:gridCol w:w="494"/>
        <w:gridCol w:w="809"/>
        <w:gridCol w:w="111"/>
        <w:gridCol w:w="111"/>
        <w:gridCol w:w="500"/>
        <w:gridCol w:w="447"/>
        <w:gridCol w:w="111"/>
        <w:gridCol w:w="111"/>
        <w:gridCol w:w="528"/>
        <w:gridCol w:w="111"/>
        <w:gridCol w:w="111"/>
        <w:gridCol w:w="539"/>
        <w:gridCol w:w="111"/>
        <w:gridCol w:w="111"/>
        <w:gridCol w:w="622"/>
        <w:gridCol w:w="111"/>
        <w:gridCol w:w="111"/>
        <w:gridCol w:w="622"/>
        <w:gridCol w:w="111"/>
        <w:gridCol w:w="111"/>
        <w:gridCol w:w="985"/>
      </w:tblGrid>
      <w:tr w:rsidR="00840BB7" w:rsidTr="00197252">
        <w:trPr>
          <w:trHeight w:val="300"/>
        </w:trPr>
        <w:tc>
          <w:tcPr>
            <w:tcW w:w="0" w:type="auto"/>
            <w:gridSpan w:val="34"/>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840BB7" w:rsidRDefault="00840BB7" w:rsidP="0036574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GÖSTERGESİ İZLEME FORMU</w:t>
            </w:r>
          </w:p>
        </w:tc>
      </w:tr>
      <w:tr w:rsidR="00840BB7" w:rsidTr="00197252">
        <w:trPr>
          <w:trHeight w:val="189"/>
        </w:trPr>
        <w:tc>
          <w:tcPr>
            <w:tcW w:w="0" w:type="auto"/>
            <w:gridSpan w:val="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Performans Göstergesi No</w:t>
            </w:r>
          </w:p>
        </w:tc>
        <w:tc>
          <w:tcPr>
            <w:tcW w:w="0" w:type="auto"/>
            <w:gridSpan w:val="30"/>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PG.1.1.1</w:t>
            </w:r>
          </w:p>
        </w:tc>
      </w:tr>
      <w:tr w:rsidR="00840BB7" w:rsidTr="00197252">
        <w:trPr>
          <w:trHeight w:val="189"/>
        </w:trPr>
        <w:tc>
          <w:tcPr>
            <w:tcW w:w="0" w:type="auto"/>
            <w:gridSpan w:val="4"/>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Tema Adı</w:t>
            </w:r>
          </w:p>
        </w:tc>
        <w:tc>
          <w:tcPr>
            <w:tcW w:w="0" w:type="auto"/>
            <w:gridSpan w:val="30"/>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EĞİTİM VE ÖĞRETİME ERİŞİMİN ARTIRILMASI:</w:t>
            </w:r>
          </w:p>
        </w:tc>
      </w:tr>
      <w:tr w:rsidR="00840BB7" w:rsidTr="00197252">
        <w:trPr>
          <w:trHeight w:val="612"/>
        </w:trPr>
        <w:tc>
          <w:tcPr>
            <w:tcW w:w="0" w:type="auto"/>
            <w:gridSpan w:val="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Stratejik Amaç</w:t>
            </w:r>
          </w:p>
        </w:tc>
        <w:tc>
          <w:tcPr>
            <w:tcW w:w="0" w:type="auto"/>
            <w:gridSpan w:val="30"/>
            <w:tcBorders>
              <w:top w:val="single" w:sz="4" w:space="0" w:color="9CC2E5"/>
              <w:left w:val="single" w:sz="4" w:space="0" w:color="9CC2E5"/>
              <w:bottom w:val="single" w:sz="4" w:space="0" w:color="9CC2E5"/>
              <w:right w:val="single" w:sz="4" w:space="0" w:color="9CC2E5"/>
            </w:tcBorders>
            <w:shd w:val="clear" w:color="auto" w:fill="DEEAF6"/>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tc>
      </w:tr>
      <w:tr w:rsidR="00840BB7" w:rsidTr="00197252">
        <w:trPr>
          <w:trHeight w:val="189"/>
        </w:trPr>
        <w:tc>
          <w:tcPr>
            <w:tcW w:w="0" w:type="auto"/>
            <w:gridSpan w:val="4"/>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Performans Göstergesinin Adı</w:t>
            </w:r>
          </w:p>
        </w:tc>
        <w:tc>
          <w:tcPr>
            <w:tcW w:w="0" w:type="auto"/>
            <w:gridSpan w:val="30"/>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Okul Öncesi Eğitimde Okullaşma Oranı</w:t>
            </w:r>
          </w:p>
        </w:tc>
      </w:tr>
      <w:tr w:rsidR="00840BB7" w:rsidTr="00197252">
        <w:trPr>
          <w:trHeight w:val="189"/>
        </w:trPr>
        <w:tc>
          <w:tcPr>
            <w:tcW w:w="0" w:type="auto"/>
            <w:gridSpan w:val="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Performans Göstergesi Sahibi</w:t>
            </w:r>
          </w:p>
        </w:tc>
        <w:tc>
          <w:tcPr>
            <w:tcW w:w="0" w:type="auto"/>
            <w:gridSpan w:val="30"/>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Temel Eğitim Bölümü</w:t>
            </w:r>
          </w:p>
        </w:tc>
      </w:tr>
      <w:tr w:rsidR="00840BB7" w:rsidTr="00197252">
        <w:trPr>
          <w:trHeight w:val="200"/>
        </w:trPr>
        <w:tc>
          <w:tcPr>
            <w:tcW w:w="0" w:type="auto"/>
            <w:gridSpan w:val="4"/>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Ölçüm Sıklığı</w:t>
            </w:r>
          </w:p>
        </w:tc>
        <w:tc>
          <w:tcPr>
            <w:tcW w:w="0" w:type="auto"/>
            <w:gridSpan w:val="1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ALTI AY</w:t>
            </w:r>
          </w:p>
        </w:tc>
        <w:tc>
          <w:tcPr>
            <w:tcW w:w="0" w:type="auto"/>
            <w:gridSpan w:val="18"/>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Ölçü Birimi :  %</w:t>
            </w:r>
          </w:p>
        </w:tc>
      </w:tr>
      <w:tr w:rsidR="00840BB7" w:rsidTr="00197252">
        <w:trPr>
          <w:trHeight w:val="200"/>
        </w:trPr>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2"/>
            <w:vMerge w:val="restart"/>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sz w:val="20"/>
                <w:szCs w:val="20"/>
                <w:lang w:eastAsia="tr-TR"/>
              </w:rPr>
            </w:pPr>
            <w:r>
              <w:rPr>
                <w:noProof/>
                <w:lang w:eastAsia="tr-TR"/>
              </w:rPr>
              <w:drawing>
                <wp:anchor distT="0" distB="13716" distL="114300" distR="125746" simplePos="0" relativeHeight="251666432" behindDoc="0" locked="0" layoutInCell="1" allowOverlap="1" wp14:anchorId="08F1B42F" wp14:editId="3B9A2ED7">
                  <wp:simplePos x="0" y="0"/>
                  <wp:positionH relativeFrom="column">
                    <wp:posOffset>145415</wp:posOffset>
                  </wp:positionH>
                  <wp:positionV relativeFrom="paragraph">
                    <wp:posOffset>99060</wp:posOffset>
                  </wp:positionV>
                  <wp:extent cx="4698365" cy="1200150"/>
                  <wp:effectExtent l="0" t="0" r="26035" b="19050"/>
                  <wp:wrapNone/>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r>
      <w:tr w:rsidR="00840BB7" w:rsidTr="00197252">
        <w:trPr>
          <w:trHeight w:val="389"/>
        </w:trPr>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2019</w:t>
            </w:r>
          </w:p>
        </w:tc>
        <w:tc>
          <w:tcPr>
            <w:tcW w:w="0" w:type="auto"/>
            <w:gridSpan w:val="22"/>
            <w:vMerge/>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rPr>
                <w:rFonts w:ascii="Times New Roman" w:eastAsia="Times New Roman" w:hAnsi="Times New Roman" w:cs="Times New Roman"/>
                <w:sz w:val="20"/>
                <w:szCs w:val="20"/>
                <w:lang w:eastAsia="tr-TR"/>
              </w:rPr>
            </w:pPr>
          </w:p>
        </w:tc>
      </w:tr>
      <w:tr w:rsidR="00840BB7" w:rsidTr="00197252">
        <w:trPr>
          <w:trHeight w:val="322"/>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Hedef</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840BB7" w:rsidRDefault="00840BB7" w:rsidP="00365745">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840BB7" w:rsidRDefault="00840BB7" w:rsidP="00365745">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840BB7" w:rsidRDefault="00840BB7" w:rsidP="00365745">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840BB7" w:rsidRDefault="00840BB7" w:rsidP="00365745">
            <w:pPr>
              <w:spacing w:after="0" w:line="240" w:lineRule="auto"/>
              <w:jc w:val="center"/>
              <w:rPr>
                <w:rFonts w:ascii="Times New Roman" w:eastAsia="Times New Roman" w:hAnsi="Times New Roman" w:cs="Times New Roman"/>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rsidR="00840BB7" w:rsidRDefault="00840BB7" w:rsidP="00365745">
            <w:pPr>
              <w:spacing w:after="0" w:line="240" w:lineRule="auto"/>
              <w:jc w:val="center"/>
              <w:rPr>
                <w:rFonts w:ascii="Times New Roman" w:eastAsia="Times New Roman" w:hAnsi="Times New Roman" w:cs="Times New Roman"/>
                <w:sz w:val="20"/>
                <w:szCs w:val="20"/>
                <w:lang w:eastAsia="tr-TR"/>
              </w:rPr>
            </w:pPr>
          </w:p>
        </w:tc>
        <w:tc>
          <w:tcPr>
            <w:tcW w:w="0" w:type="auto"/>
            <w:gridSpan w:val="22"/>
            <w:vMerge/>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rPr>
                <w:rFonts w:ascii="Times New Roman" w:eastAsia="Times New Roman" w:hAnsi="Times New Roman" w:cs="Times New Roman"/>
                <w:sz w:val="20"/>
                <w:szCs w:val="20"/>
                <w:lang w:eastAsia="tr-TR"/>
              </w:rPr>
            </w:pPr>
          </w:p>
        </w:tc>
      </w:tr>
      <w:tr w:rsidR="00840BB7" w:rsidTr="00197252">
        <w:trPr>
          <w:trHeight w:val="322"/>
        </w:trPr>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Gerçekleşen</w:t>
            </w: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2"/>
            <w:vMerge/>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rPr>
                <w:rFonts w:ascii="Times New Roman" w:eastAsia="Times New Roman" w:hAnsi="Times New Roman" w:cs="Times New Roman"/>
                <w:sz w:val="20"/>
                <w:szCs w:val="20"/>
                <w:lang w:eastAsia="tr-TR"/>
              </w:rPr>
            </w:pPr>
          </w:p>
        </w:tc>
      </w:tr>
      <w:tr w:rsidR="00840BB7" w:rsidTr="00197252">
        <w:trPr>
          <w:trHeight w:val="344"/>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Sapma</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2"/>
            <w:vMerge/>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rPr>
                <w:rFonts w:ascii="Times New Roman" w:eastAsia="Times New Roman" w:hAnsi="Times New Roman" w:cs="Times New Roman"/>
                <w:sz w:val="20"/>
                <w:szCs w:val="20"/>
                <w:lang w:eastAsia="tr-TR"/>
              </w:rPr>
            </w:pPr>
          </w:p>
        </w:tc>
      </w:tr>
      <w:tr w:rsidR="00197252" w:rsidTr="00197252">
        <w:trPr>
          <w:trHeight w:val="189"/>
        </w:trPr>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r>
      <w:tr w:rsidR="00840BB7" w:rsidTr="00197252">
        <w:trPr>
          <w:trHeight w:val="378"/>
        </w:trPr>
        <w:tc>
          <w:tcPr>
            <w:tcW w:w="0" w:type="auto"/>
            <w:gridSpan w:val="34"/>
            <w:tcBorders>
              <w:top w:val="single" w:sz="4" w:space="0" w:color="9CC2E5"/>
              <w:left w:val="single" w:sz="4" w:space="0" w:color="9CC2E5"/>
              <w:bottom w:val="single" w:sz="4" w:space="0" w:color="9CC2E5"/>
              <w:right w:val="single" w:sz="4" w:space="0" w:color="9CC2E5"/>
            </w:tcBorders>
            <w:shd w:val="clear" w:color="auto" w:fill="DEEAF6"/>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2015</w:t>
            </w:r>
          </w:p>
        </w:tc>
      </w:tr>
      <w:tr w:rsidR="00840BB7" w:rsidTr="00197252">
        <w:trPr>
          <w:trHeight w:val="378"/>
        </w:trPr>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Ocak</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Şubat</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Mart</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Nisan</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Mayıs</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Haziran</w:t>
            </w:r>
          </w:p>
        </w:tc>
        <w:tc>
          <w:tcPr>
            <w:tcW w:w="0" w:type="auto"/>
            <w:gridSpan w:val="3"/>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Temmuz</w:t>
            </w:r>
          </w:p>
        </w:tc>
        <w:tc>
          <w:tcPr>
            <w:tcW w:w="0" w:type="auto"/>
            <w:gridSpan w:val="3"/>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Ağustos</w:t>
            </w:r>
          </w:p>
        </w:tc>
        <w:tc>
          <w:tcPr>
            <w:tcW w:w="0" w:type="auto"/>
            <w:gridSpan w:val="3"/>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Eylül</w:t>
            </w:r>
          </w:p>
        </w:tc>
        <w:tc>
          <w:tcPr>
            <w:tcW w:w="0" w:type="auto"/>
            <w:gridSpan w:val="3"/>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Ekim</w:t>
            </w:r>
          </w:p>
        </w:tc>
        <w:tc>
          <w:tcPr>
            <w:tcW w:w="0" w:type="auto"/>
            <w:gridSpan w:val="3"/>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Kasım</w:t>
            </w:r>
          </w:p>
        </w:tc>
        <w:tc>
          <w:tcPr>
            <w:tcW w:w="0" w:type="auto"/>
            <w:gridSpan w:val="3"/>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Aralık</w:t>
            </w:r>
          </w:p>
        </w:tc>
        <w:tc>
          <w:tcPr>
            <w:tcW w:w="0" w:type="auto"/>
            <w:gridSpan w:val="2"/>
            <w:tcBorders>
              <w:top w:val="single" w:sz="4" w:space="0" w:color="9CC2E5"/>
              <w:left w:val="single" w:sz="4" w:space="0" w:color="9CC2E5"/>
              <w:bottom w:val="single" w:sz="4" w:space="0" w:color="9CC2E5"/>
              <w:right w:val="single" w:sz="4" w:space="0" w:color="9CC2E5"/>
            </w:tcBorders>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Yıl Ortalama</w:t>
            </w:r>
          </w:p>
        </w:tc>
      </w:tr>
      <w:tr w:rsidR="00840BB7" w:rsidTr="00197252">
        <w:trPr>
          <w:trHeight w:val="200"/>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Hedef</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r>
      <w:tr w:rsidR="00840BB7" w:rsidTr="00197252">
        <w:trPr>
          <w:trHeight w:val="200"/>
        </w:trPr>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Gerçekleşen</w:t>
            </w: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r>
      <w:tr w:rsidR="00840BB7" w:rsidTr="00197252">
        <w:trPr>
          <w:trHeight w:val="200"/>
        </w:trPr>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Sapma</w:t>
            </w: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3"/>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rPr>
                <w:sz w:val="20"/>
                <w:szCs w:val="20"/>
                <w:lang w:eastAsia="tr-TR"/>
              </w:rPr>
            </w:pPr>
          </w:p>
        </w:tc>
      </w:tr>
      <w:tr w:rsidR="00197252" w:rsidTr="00197252">
        <w:trPr>
          <w:trHeight w:val="200"/>
        </w:trPr>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gridSpan w:val="2"/>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c>
          <w:tcPr>
            <w:tcW w:w="0" w:type="auto"/>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r>
      <w:tr w:rsidR="00840BB7" w:rsidTr="00197252">
        <w:trPr>
          <w:trHeight w:val="255"/>
        </w:trPr>
        <w:tc>
          <w:tcPr>
            <w:tcW w:w="0" w:type="auto"/>
            <w:gridSpan w:val="3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HEDEFTEN SAPMA ANALİZİ</w:t>
            </w:r>
          </w:p>
        </w:tc>
      </w:tr>
      <w:tr w:rsidR="00840BB7" w:rsidTr="00197252">
        <w:trPr>
          <w:trHeight w:val="200"/>
        </w:trPr>
        <w:tc>
          <w:tcPr>
            <w:tcW w:w="0" w:type="auto"/>
            <w:gridSpan w:val="34"/>
            <w:tcBorders>
              <w:top w:val="single" w:sz="4" w:space="0" w:color="9CC2E5"/>
              <w:left w:val="single" w:sz="4" w:space="0" w:color="9CC2E5"/>
              <w:bottom w:val="single" w:sz="4" w:space="0" w:color="9CC2E5"/>
              <w:right w:val="single" w:sz="4" w:space="0" w:color="9CC2E5"/>
            </w:tcBorders>
            <w:noWrap/>
            <w:vAlign w:val="center"/>
            <w:hideMark/>
          </w:tcPr>
          <w:p w:rsidR="00840BB7" w:rsidRDefault="00840BB7" w:rsidP="00365745">
            <w:pPr>
              <w:spacing w:after="0" w:line="240" w:lineRule="auto"/>
              <w:rPr>
                <w:sz w:val="20"/>
                <w:szCs w:val="20"/>
                <w:lang w:eastAsia="tr-TR"/>
              </w:rPr>
            </w:pPr>
          </w:p>
        </w:tc>
      </w:tr>
      <w:tr w:rsidR="00840BB7" w:rsidTr="00197252">
        <w:trPr>
          <w:trHeight w:val="255"/>
        </w:trPr>
        <w:tc>
          <w:tcPr>
            <w:tcW w:w="0" w:type="auto"/>
            <w:gridSpan w:val="34"/>
            <w:tcBorders>
              <w:top w:val="single" w:sz="4" w:space="0" w:color="9CC2E5"/>
              <w:left w:val="single" w:sz="4" w:space="0" w:color="9CC2E5"/>
              <w:bottom w:val="single" w:sz="4" w:space="0" w:color="9CC2E5"/>
              <w:right w:val="single" w:sz="4" w:space="0" w:color="9CC2E5"/>
            </w:tcBorders>
            <w:shd w:val="clear" w:color="auto" w:fill="DEEAF6"/>
            <w:noWrap/>
            <w:vAlign w:val="center"/>
            <w:hideMark/>
          </w:tcPr>
          <w:p w:rsidR="00840BB7" w:rsidRDefault="00840BB7" w:rsidP="0036574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İYİLEŞTİRME ÖNERİSİ</w:t>
            </w:r>
          </w:p>
        </w:tc>
      </w:tr>
    </w:tbl>
    <w:p w:rsidR="00840BB7" w:rsidRDefault="00840BB7" w:rsidP="00840BB7">
      <w:pPr>
        <w:spacing w:after="0"/>
        <w:rPr>
          <w:rFonts w:ascii="Times New Roman" w:hAnsi="Times New Roman" w:cs="Times New Roman"/>
        </w:rPr>
        <w:sectPr w:rsidR="00840BB7">
          <w:pgSz w:w="16838" w:h="11906" w:orient="landscape"/>
          <w:pgMar w:top="1417" w:right="1417" w:bottom="1701" w:left="1417" w:header="708" w:footer="708" w:gutter="0"/>
          <w:cols w:space="708"/>
        </w:sectPr>
      </w:pPr>
    </w:p>
    <w:p w:rsidR="00F17770" w:rsidRDefault="00F17770" w:rsidP="00F17770">
      <w:pPr>
        <w:tabs>
          <w:tab w:val="left" w:pos="902"/>
        </w:tabs>
        <w:spacing w:after="0" w:line="240" w:lineRule="auto"/>
      </w:pPr>
    </w:p>
    <w:p w:rsidR="00F17770" w:rsidRPr="002F0444" w:rsidRDefault="00F17770" w:rsidP="00F17770">
      <w:pPr>
        <w:tabs>
          <w:tab w:val="left" w:pos="902"/>
        </w:tabs>
        <w:spacing w:after="0" w:line="240" w:lineRule="auto"/>
      </w:pPr>
      <w:bookmarkStart w:id="29" w:name="_GoBack"/>
      <w:bookmarkEnd w:id="29"/>
    </w:p>
    <w:sectPr w:rsidR="00F17770" w:rsidRPr="002F0444">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FC1" w:rsidRDefault="004A2FC1" w:rsidP="00BD4EC7">
      <w:pPr>
        <w:spacing w:after="0" w:line="240" w:lineRule="auto"/>
      </w:pPr>
      <w:r>
        <w:separator/>
      </w:r>
    </w:p>
  </w:endnote>
  <w:endnote w:type="continuationSeparator" w:id="0">
    <w:p w:rsidR="004A2FC1" w:rsidRDefault="004A2FC1" w:rsidP="00BD4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A2"/>
    <w:family w:val="auto"/>
    <w:notTrueType/>
    <w:pitch w:val="default"/>
    <w:sig w:usb0="00000005" w:usb1="00000000" w:usb2="00000000" w:usb3="00000000" w:csb0="0000001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8" w:type="pct"/>
      <w:tblLook w:val="04A0" w:firstRow="1" w:lastRow="0" w:firstColumn="1" w:lastColumn="0" w:noHBand="0" w:noVBand="1"/>
    </w:tblPr>
    <w:tblGrid>
      <w:gridCol w:w="4176"/>
      <w:gridCol w:w="947"/>
      <w:gridCol w:w="4178"/>
    </w:tblGrid>
    <w:tr w:rsidR="00A4432E" w:rsidTr="00A4432E">
      <w:trPr>
        <w:trHeight w:val="174"/>
      </w:trPr>
      <w:tc>
        <w:tcPr>
          <w:tcW w:w="2245" w:type="pct"/>
          <w:tcBorders>
            <w:bottom w:val="single" w:sz="4" w:space="0" w:color="5B9BD5" w:themeColor="accent1"/>
          </w:tcBorders>
        </w:tcPr>
        <w:p w:rsidR="00A4432E" w:rsidRDefault="00A4432E">
          <w:pPr>
            <w:pStyle w:val="stbilgi"/>
            <w:rPr>
              <w:rFonts w:asciiTheme="majorHAnsi" w:eastAsiaTheme="majorEastAsia" w:hAnsiTheme="majorHAnsi" w:cstheme="majorBidi"/>
              <w:b/>
              <w:bCs/>
            </w:rPr>
          </w:pPr>
        </w:p>
      </w:tc>
      <w:tc>
        <w:tcPr>
          <w:tcW w:w="509" w:type="pct"/>
          <w:vMerge w:val="restart"/>
          <w:noWrap/>
          <w:vAlign w:val="center"/>
        </w:tcPr>
        <w:p w:rsidR="00A4432E" w:rsidRDefault="00A4432E">
          <w:pPr>
            <w:pStyle w:val="AralkYok"/>
            <w:rPr>
              <w:rFonts w:asciiTheme="majorHAnsi" w:hAnsiTheme="majorHAnsi"/>
            </w:rPr>
          </w:pPr>
          <w:r>
            <w:rPr>
              <w:rFonts w:asciiTheme="majorHAnsi" w:hAnsiTheme="majorHAnsi"/>
              <w:b/>
            </w:rPr>
            <w:t xml:space="preserve">Sayfa </w:t>
          </w:r>
          <w:r>
            <w:fldChar w:fldCharType="begin"/>
          </w:r>
          <w:r>
            <w:instrText xml:space="preserve"> PAGE  \* MERGEFORMAT </w:instrText>
          </w:r>
          <w:r>
            <w:fldChar w:fldCharType="separate"/>
          </w:r>
          <w:r w:rsidR="00F17770" w:rsidRPr="00F17770">
            <w:rPr>
              <w:rFonts w:asciiTheme="majorHAnsi" w:hAnsiTheme="majorHAnsi"/>
              <w:b/>
              <w:noProof/>
            </w:rPr>
            <w:t>86</w:t>
          </w:r>
          <w:r>
            <w:rPr>
              <w:rFonts w:asciiTheme="majorHAnsi" w:hAnsiTheme="majorHAnsi"/>
              <w:b/>
              <w:noProof/>
            </w:rPr>
            <w:fldChar w:fldCharType="end"/>
          </w:r>
        </w:p>
      </w:tc>
      <w:tc>
        <w:tcPr>
          <w:tcW w:w="2246" w:type="pct"/>
          <w:tcBorders>
            <w:bottom w:val="single" w:sz="4" w:space="0" w:color="5B9BD5" w:themeColor="accent1"/>
          </w:tcBorders>
        </w:tcPr>
        <w:p w:rsidR="00A4432E" w:rsidRDefault="00A4432E">
          <w:pPr>
            <w:pStyle w:val="stbilgi"/>
            <w:rPr>
              <w:rFonts w:asciiTheme="majorHAnsi" w:eastAsiaTheme="majorEastAsia" w:hAnsiTheme="majorHAnsi" w:cstheme="majorBidi"/>
              <w:b/>
              <w:bCs/>
            </w:rPr>
          </w:pPr>
        </w:p>
      </w:tc>
    </w:tr>
    <w:tr w:rsidR="00A4432E" w:rsidTr="00A4432E">
      <w:trPr>
        <w:trHeight w:val="173"/>
      </w:trPr>
      <w:tc>
        <w:tcPr>
          <w:tcW w:w="2245" w:type="pct"/>
          <w:tcBorders>
            <w:top w:val="single" w:sz="4" w:space="0" w:color="5B9BD5" w:themeColor="accent1"/>
          </w:tcBorders>
        </w:tcPr>
        <w:p w:rsidR="00A4432E" w:rsidRDefault="00A4432E">
          <w:pPr>
            <w:pStyle w:val="stbilgi"/>
            <w:rPr>
              <w:rFonts w:asciiTheme="majorHAnsi" w:eastAsiaTheme="majorEastAsia" w:hAnsiTheme="majorHAnsi" w:cstheme="majorBidi"/>
              <w:b/>
              <w:bCs/>
            </w:rPr>
          </w:pPr>
        </w:p>
      </w:tc>
      <w:tc>
        <w:tcPr>
          <w:tcW w:w="509" w:type="pct"/>
          <w:vMerge/>
        </w:tcPr>
        <w:p w:rsidR="00A4432E" w:rsidRDefault="00A4432E">
          <w:pPr>
            <w:pStyle w:val="stbilgi"/>
            <w:jc w:val="center"/>
            <w:rPr>
              <w:rFonts w:asciiTheme="majorHAnsi" w:eastAsiaTheme="majorEastAsia" w:hAnsiTheme="majorHAnsi" w:cstheme="majorBidi"/>
              <w:b/>
              <w:bCs/>
            </w:rPr>
          </w:pPr>
        </w:p>
      </w:tc>
      <w:tc>
        <w:tcPr>
          <w:tcW w:w="2246" w:type="pct"/>
          <w:tcBorders>
            <w:top w:val="single" w:sz="4" w:space="0" w:color="5B9BD5" w:themeColor="accent1"/>
          </w:tcBorders>
        </w:tcPr>
        <w:p w:rsidR="00A4432E" w:rsidRDefault="00A4432E">
          <w:pPr>
            <w:pStyle w:val="stbilgi"/>
            <w:rPr>
              <w:rFonts w:asciiTheme="majorHAnsi" w:eastAsiaTheme="majorEastAsia" w:hAnsiTheme="majorHAnsi" w:cstheme="majorBidi"/>
              <w:b/>
              <w:bCs/>
            </w:rPr>
          </w:pPr>
        </w:p>
      </w:tc>
    </w:tr>
  </w:tbl>
  <w:p w:rsidR="00A4432E" w:rsidRDefault="00A44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0"/>
      <w:gridCol w:w="945"/>
      <w:gridCol w:w="4171"/>
    </w:tblGrid>
    <w:tr w:rsidR="00A4432E">
      <w:trPr>
        <w:trHeight w:val="151"/>
      </w:trPr>
      <w:tc>
        <w:tcPr>
          <w:tcW w:w="2250" w:type="pct"/>
          <w:tcBorders>
            <w:bottom w:val="single" w:sz="4" w:space="0" w:color="5B9BD5" w:themeColor="accent1"/>
          </w:tcBorders>
        </w:tcPr>
        <w:p w:rsidR="00A4432E" w:rsidRDefault="00A4432E">
          <w:pPr>
            <w:pStyle w:val="stbilgi"/>
            <w:rPr>
              <w:rFonts w:asciiTheme="majorHAnsi" w:eastAsiaTheme="majorEastAsia" w:hAnsiTheme="majorHAnsi" w:cstheme="majorBidi"/>
              <w:b/>
              <w:bCs/>
            </w:rPr>
          </w:pPr>
        </w:p>
      </w:tc>
      <w:tc>
        <w:tcPr>
          <w:tcW w:w="500" w:type="pct"/>
          <w:vMerge w:val="restart"/>
          <w:noWrap/>
          <w:vAlign w:val="center"/>
        </w:tcPr>
        <w:p w:rsidR="00A4432E" w:rsidRDefault="00A4432E">
          <w:pPr>
            <w:pStyle w:val="AralkYok"/>
            <w:rPr>
              <w:rFonts w:asciiTheme="majorHAnsi" w:hAnsiTheme="majorHAnsi"/>
            </w:rPr>
          </w:pPr>
          <w:r>
            <w:rPr>
              <w:rFonts w:asciiTheme="majorHAnsi" w:hAnsiTheme="majorHAnsi"/>
              <w:b/>
            </w:rPr>
            <w:t xml:space="preserve">Sayfa </w:t>
          </w:r>
          <w:r>
            <w:fldChar w:fldCharType="begin"/>
          </w:r>
          <w:r>
            <w:instrText xml:space="preserve"> PAGE  \* MERGEFORMAT </w:instrText>
          </w:r>
          <w:r>
            <w:fldChar w:fldCharType="separate"/>
          </w:r>
          <w:r w:rsidR="00F17770" w:rsidRPr="00F17770">
            <w:rPr>
              <w:rFonts w:asciiTheme="majorHAnsi" w:hAnsiTheme="majorHAnsi"/>
              <w:b/>
              <w:noProof/>
            </w:rPr>
            <w:t>19</w:t>
          </w:r>
          <w:r>
            <w:rPr>
              <w:rFonts w:asciiTheme="majorHAnsi" w:hAnsiTheme="majorHAnsi"/>
              <w:b/>
              <w:noProof/>
            </w:rPr>
            <w:fldChar w:fldCharType="end"/>
          </w:r>
        </w:p>
      </w:tc>
      <w:tc>
        <w:tcPr>
          <w:tcW w:w="2250" w:type="pct"/>
          <w:tcBorders>
            <w:bottom w:val="single" w:sz="4" w:space="0" w:color="5B9BD5" w:themeColor="accent1"/>
          </w:tcBorders>
        </w:tcPr>
        <w:p w:rsidR="00A4432E" w:rsidRDefault="00A4432E">
          <w:pPr>
            <w:pStyle w:val="stbilgi"/>
            <w:rPr>
              <w:rFonts w:asciiTheme="majorHAnsi" w:eastAsiaTheme="majorEastAsia" w:hAnsiTheme="majorHAnsi" w:cstheme="majorBidi"/>
              <w:b/>
              <w:bCs/>
            </w:rPr>
          </w:pPr>
        </w:p>
      </w:tc>
    </w:tr>
    <w:tr w:rsidR="00A4432E">
      <w:trPr>
        <w:trHeight w:val="150"/>
      </w:trPr>
      <w:tc>
        <w:tcPr>
          <w:tcW w:w="2250" w:type="pct"/>
          <w:tcBorders>
            <w:top w:val="single" w:sz="4" w:space="0" w:color="5B9BD5" w:themeColor="accent1"/>
          </w:tcBorders>
        </w:tcPr>
        <w:p w:rsidR="00A4432E" w:rsidRDefault="00A4432E">
          <w:pPr>
            <w:pStyle w:val="stbilgi"/>
            <w:rPr>
              <w:rFonts w:asciiTheme="majorHAnsi" w:eastAsiaTheme="majorEastAsia" w:hAnsiTheme="majorHAnsi" w:cstheme="majorBidi"/>
              <w:b/>
              <w:bCs/>
            </w:rPr>
          </w:pPr>
        </w:p>
      </w:tc>
      <w:tc>
        <w:tcPr>
          <w:tcW w:w="500" w:type="pct"/>
          <w:vMerge/>
        </w:tcPr>
        <w:p w:rsidR="00A4432E" w:rsidRDefault="00A4432E">
          <w:pPr>
            <w:pStyle w:val="stbilgi"/>
            <w:jc w:val="center"/>
            <w:rPr>
              <w:rFonts w:asciiTheme="majorHAnsi" w:eastAsiaTheme="majorEastAsia" w:hAnsiTheme="majorHAnsi" w:cstheme="majorBidi"/>
              <w:b/>
              <w:bCs/>
            </w:rPr>
          </w:pPr>
        </w:p>
      </w:tc>
      <w:tc>
        <w:tcPr>
          <w:tcW w:w="2250" w:type="pct"/>
          <w:tcBorders>
            <w:top w:val="single" w:sz="4" w:space="0" w:color="5B9BD5" w:themeColor="accent1"/>
          </w:tcBorders>
        </w:tcPr>
        <w:p w:rsidR="00A4432E" w:rsidRDefault="00A4432E">
          <w:pPr>
            <w:pStyle w:val="stbilgi"/>
            <w:rPr>
              <w:rFonts w:asciiTheme="majorHAnsi" w:eastAsiaTheme="majorEastAsia" w:hAnsiTheme="majorHAnsi" w:cstheme="majorBidi"/>
              <w:b/>
              <w:bCs/>
            </w:rPr>
          </w:pPr>
        </w:p>
      </w:tc>
    </w:tr>
  </w:tbl>
  <w:p w:rsidR="00A4432E" w:rsidRDefault="00A44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FC1" w:rsidRDefault="004A2FC1" w:rsidP="00BD4EC7">
      <w:pPr>
        <w:spacing w:after="0" w:line="240" w:lineRule="auto"/>
      </w:pPr>
      <w:r>
        <w:separator/>
      </w:r>
    </w:p>
  </w:footnote>
  <w:footnote w:type="continuationSeparator" w:id="0">
    <w:p w:rsidR="004A2FC1" w:rsidRDefault="004A2FC1" w:rsidP="00BD4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0"/>
      <w:gridCol w:w="2790"/>
    </w:tblGrid>
    <w:tr w:rsidR="00A4432E">
      <w:tc>
        <w:tcPr>
          <w:tcW w:w="3500" w:type="pct"/>
          <w:tcBorders>
            <w:bottom w:val="single" w:sz="4" w:space="0" w:color="auto"/>
          </w:tcBorders>
          <w:vAlign w:val="bottom"/>
        </w:tcPr>
        <w:p w:rsidR="00A4432E" w:rsidRDefault="00A4432E">
          <w:pPr>
            <w:pStyle w:val="stbilgi"/>
            <w:jc w:val="right"/>
            <w:rPr>
              <w:bCs/>
              <w:noProof/>
              <w:color w:val="7B7B7B" w:themeColor="accent3" w:themeShade="BF"/>
              <w:sz w:val="24"/>
              <w:szCs w:val="24"/>
            </w:rPr>
          </w:pPr>
          <w:sdt>
            <w:sdtPr>
              <w:rPr>
                <w:b/>
                <w:bCs/>
                <w:caps/>
                <w:sz w:val="24"/>
                <w:szCs w:val="24"/>
              </w:rPr>
              <w:alias w:val="Başlık"/>
              <w:id w:val="1700045092"/>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Eyüp İMKB Mesleki ve Teknik Anadolu Lisesi Stratejik Planı</w:t>
              </w:r>
            </w:sdtContent>
          </w:sdt>
          <w:r>
            <w:rPr>
              <w:b/>
              <w:bCs/>
              <w:color w:val="7B7B7B" w:themeColor="accent3" w:themeShade="BF"/>
              <w:sz w:val="24"/>
              <w:szCs w:val="24"/>
            </w:rPr>
            <w:t>]</w:t>
          </w:r>
        </w:p>
      </w:tc>
      <w:sdt>
        <w:sdtPr>
          <w:rPr>
            <w:color w:val="FFFFFF" w:themeColor="background1"/>
          </w:rPr>
          <w:alias w:val="Tarih"/>
          <w:id w:val="829034828"/>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tc>
            <w:tcPr>
              <w:tcW w:w="1500" w:type="pct"/>
              <w:tcBorders>
                <w:bottom w:val="single" w:sz="4" w:space="0" w:color="C45911" w:themeColor="accent2" w:themeShade="BF"/>
              </w:tcBorders>
              <w:shd w:val="clear" w:color="auto" w:fill="C45911" w:themeFill="accent2" w:themeFillShade="BF"/>
              <w:vAlign w:val="bottom"/>
            </w:tcPr>
            <w:p w:rsidR="00A4432E" w:rsidRDefault="00A4432E">
              <w:pPr>
                <w:pStyle w:val="stbilgi"/>
                <w:rPr>
                  <w:color w:val="FFFFFF" w:themeColor="background1"/>
                </w:rPr>
              </w:pPr>
              <w:r>
                <w:rPr>
                  <w:color w:val="FFFFFF" w:themeColor="background1"/>
                </w:rPr>
                <w:t>2015                             2019</w:t>
              </w:r>
            </w:p>
          </w:tc>
        </w:sdtContent>
      </w:sdt>
    </w:tr>
  </w:tbl>
  <w:p w:rsidR="00A4432E" w:rsidRDefault="00A44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2E" w:rsidRDefault="00A44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71F32454"/>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1"/>
    <w:multiLevelType w:val="hybridMultilevel"/>
    <w:tmpl w:val="2CA88610"/>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2"/>
    <w:multiLevelType w:val="hybridMultilevel"/>
    <w:tmpl w:val="0836C40E"/>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3"/>
    <w:multiLevelType w:val="hybridMultilevel"/>
    <w:tmpl w:val="02901D82"/>
    <w:lvl w:ilvl="0" w:tplc="FFFFFFFF">
      <w:start w:val="1"/>
      <w:numFmt w:val="bullet"/>
      <w:lvlText w:val="7"/>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7"/>
    <w:multiLevelType w:val="hybridMultilevel"/>
    <w:tmpl w:val="7C3DBD3C"/>
    <w:lvl w:ilvl="0" w:tplc="FFFFFFFF">
      <w:start w:val="1"/>
      <w:numFmt w:val="decimal"/>
      <w:lvlText w:val="%1."/>
      <w:lvlJc w:val="left"/>
    </w:lvl>
    <w:lvl w:ilvl="1" w:tplc="FFFFFFFF">
      <w:start w:val="1"/>
      <w:numFmt w:val="decimal"/>
      <w:lvlText w:val="1.%2."/>
      <w:lvlJc w:val="left"/>
    </w:lvl>
    <w:lvl w:ilvl="2" w:tplc="FFFFFFFF">
      <w:start w:val="1"/>
      <w:numFmt w:val="decimal"/>
      <w:lvlText w:val="1.1.%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8"/>
    <w:multiLevelType w:val="hybridMultilevel"/>
    <w:tmpl w:val="737B8DDC"/>
    <w:lvl w:ilvl="0" w:tplc="FFFFFFFF">
      <w:start w:val="2"/>
      <w:numFmt w:val="decimal"/>
      <w:lvlText w:val="%1."/>
      <w:lvlJc w:val="left"/>
    </w:lvl>
    <w:lvl w:ilvl="1" w:tplc="FFFFFFFF">
      <w:start w:val="1"/>
      <w:numFmt w:val="decimal"/>
      <w:lvlText w:val="2.%2."/>
      <w:lvlJc w:val="left"/>
    </w:lvl>
    <w:lvl w:ilvl="2" w:tplc="FFFFFFFF">
      <w:start w:val="1"/>
      <w:numFmt w:val="decimal"/>
      <w:lvlText w:val="2.1.%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9"/>
    <w:multiLevelType w:val="hybridMultilevel"/>
    <w:tmpl w:val="6CEAF086"/>
    <w:lvl w:ilvl="0" w:tplc="FFFFFFFF">
      <w:start w:val="1"/>
      <w:numFmt w:val="decimal"/>
      <w:lvlText w:val="%1"/>
      <w:lvlJc w:val="left"/>
    </w:lvl>
    <w:lvl w:ilvl="1" w:tplc="FFFFFFFF">
      <w:start w:val="1"/>
      <w:numFmt w:val="decimal"/>
      <w:lvlText w:val="%2"/>
      <w:lvlJc w:val="left"/>
    </w:lvl>
    <w:lvl w:ilvl="2" w:tplc="FFFFFFFF">
      <w:start w:val="1"/>
      <w:numFmt w:val="decimal"/>
      <w:lvlText w:val="2.2.%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A"/>
    <w:multiLevelType w:val="hybridMultilevel"/>
    <w:tmpl w:val="22221A70"/>
    <w:lvl w:ilvl="0" w:tplc="FFFFFFFF">
      <w:start w:val="1"/>
      <w:numFmt w:val="decimal"/>
      <w:lvlText w:val="%1"/>
      <w:lvlJc w:val="left"/>
    </w:lvl>
    <w:lvl w:ilvl="1" w:tplc="FFFFFFFF">
      <w:start w:val="3"/>
      <w:numFmt w:val="decimal"/>
      <w:lvlText w:val="2.%2."/>
      <w:lvlJc w:val="left"/>
    </w:lvl>
    <w:lvl w:ilvl="2" w:tplc="FFFFFFFF">
      <w:start w:val="1"/>
      <w:numFmt w:val="decimal"/>
      <w:lvlText w:val="2.3.%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B"/>
    <w:multiLevelType w:val="hybridMultilevel"/>
    <w:tmpl w:val="4516DDE8"/>
    <w:lvl w:ilvl="0" w:tplc="FFFFFFFF">
      <w:start w:val="3"/>
      <w:numFmt w:val="decimal"/>
      <w:lvlText w:val="%1."/>
      <w:lvlJc w:val="left"/>
    </w:lvl>
    <w:lvl w:ilvl="1" w:tplc="FFFFFFFF">
      <w:start w:val="1"/>
      <w:numFmt w:val="decimal"/>
      <w:lvlText w:val="3.%2."/>
      <w:lvlJc w:val="left"/>
    </w:lvl>
    <w:lvl w:ilvl="2" w:tplc="FFFFFFFF">
      <w:start w:val="1"/>
      <w:numFmt w:val="decimal"/>
      <w:lvlText w:val="3.1.%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C"/>
    <w:multiLevelType w:val="hybridMultilevel"/>
    <w:tmpl w:val="3006C83E"/>
    <w:lvl w:ilvl="0" w:tplc="FFFFFFFF">
      <w:start w:val="1"/>
      <w:numFmt w:val="decimal"/>
      <w:lvlText w:val="%1"/>
      <w:lvlJc w:val="left"/>
    </w:lvl>
    <w:lvl w:ilvl="1" w:tplc="FFFFFFFF">
      <w:start w:val="1"/>
      <w:numFmt w:val="decimal"/>
      <w:lvlText w:val="%2"/>
      <w:lvlJc w:val="left"/>
    </w:lvl>
    <w:lvl w:ilvl="2" w:tplc="FFFFFFFF">
      <w:start w:val="1"/>
      <w:numFmt w:val="decimal"/>
      <w:lvlText w:val="3.2.%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D"/>
    <w:multiLevelType w:val="hybridMultilevel"/>
    <w:tmpl w:val="614FD4A0"/>
    <w:lvl w:ilvl="0" w:tplc="FFFFFFFF">
      <w:start w:val="1"/>
      <w:numFmt w:val="decimal"/>
      <w:lvlText w:val="%1"/>
      <w:lvlJc w:val="left"/>
    </w:lvl>
    <w:lvl w:ilvl="1" w:tplc="FFFFFFFF">
      <w:start w:val="3"/>
      <w:numFmt w:val="decimal"/>
      <w:lvlText w:val="3.%2."/>
      <w:lvlJc w:val="left"/>
    </w:lvl>
    <w:lvl w:ilvl="2" w:tplc="FFFFFFFF">
      <w:start w:val="1"/>
      <w:numFmt w:val="decimal"/>
      <w:lvlText w:val="3.3.%3."/>
      <w:lvlJc w:val="left"/>
    </w:lvl>
    <w:lvl w:ilvl="3" w:tplc="FFFFFFFF">
      <w:start w:val="1"/>
      <w:numFmt w:val="decimal"/>
      <w:lvlText w:val="3.3.1.%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E"/>
    <w:multiLevelType w:val="hybridMultilevel"/>
    <w:tmpl w:val="419AC24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decimal"/>
      <w:lvlText w:val="3.3.4.%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F"/>
    <w:multiLevelType w:val="hybridMultilevel"/>
    <w:tmpl w:val="5577F8E0"/>
    <w:lvl w:ilvl="0" w:tplc="FFFFFFFF">
      <w:start w:val="1"/>
      <w:numFmt w:val="decimal"/>
      <w:lvlText w:val="%1"/>
      <w:lvlJc w:val="left"/>
    </w:lvl>
    <w:lvl w:ilvl="1" w:tplc="FFFFFFFF">
      <w:start w:val="1"/>
      <w:numFmt w:val="decimal"/>
      <w:lvlText w:val="%2"/>
      <w:lvlJc w:val="left"/>
    </w:lvl>
    <w:lvl w:ilvl="2" w:tplc="FFFFFFFF">
      <w:start w:val="5"/>
      <w:numFmt w:val="decimal"/>
      <w:lvlText w:val="3.3.%3."/>
      <w:lvlJc w:val="left"/>
    </w:lvl>
    <w:lvl w:ilvl="3" w:tplc="FFFFFFFF">
      <w:start w:val="1"/>
      <w:numFmt w:val="decimal"/>
      <w:lvlText w:val="3.3.6.%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0"/>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12931AE"/>
    <w:multiLevelType w:val="hybridMultilevel"/>
    <w:tmpl w:val="29947BC0"/>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06F51B42"/>
    <w:multiLevelType w:val="multilevel"/>
    <w:tmpl w:val="C404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4A4E6A"/>
    <w:multiLevelType w:val="hybridMultilevel"/>
    <w:tmpl w:val="F43C572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16A2741C"/>
    <w:multiLevelType w:val="multilevel"/>
    <w:tmpl w:val="3E44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D845FB"/>
    <w:multiLevelType w:val="hybridMultilevel"/>
    <w:tmpl w:val="81F2C872"/>
    <w:lvl w:ilvl="0" w:tplc="3C7A8D34">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215E5D6D"/>
    <w:multiLevelType w:val="multilevel"/>
    <w:tmpl w:val="E66AF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0D1A97"/>
    <w:multiLevelType w:val="hybridMultilevel"/>
    <w:tmpl w:val="DA98B224"/>
    <w:lvl w:ilvl="0" w:tplc="BBA0942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61F0B1F"/>
    <w:multiLevelType w:val="hybridMultilevel"/>
    <w:tmpl w:val="81F2C872"/>
    <w:lvl w:ilvl="0" w:tplc="3C7A8D34">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3BBE3A58"/>
    <w:multiLevelType w:val="multilevel"/>
    <w:tmpl w:val="1A906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DD38E3"/>
    <w:multiLevelType w:val="hybridMultilevel"/>
    <w:tmpl w:val="5CF48EC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5AF95ED3"/>
    <w:multiLevelType w:val="multilevel"/>
    <w:tmpl w:val="17081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66253C"/>
    <w:multiLevelType w:val="multilevel"/>
    <w:tmpl w:val="47F28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9008BB"/>
    <w:multiLevelType w:val="hybridMultilevel"/>
    <w:tmpl w:val="81F2C872"/>
    <w:lvl w:ilvl="0" w:tplc="3C7A8D34">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26"/>
  </w:num>
  <w:num w:numId="2">
    <w:abstractNumId w:val="20"/>
  </w:num>
  <w:num w:numId="3">
    <w:abstractNumId w:val="18"/>
  </w:num>
  <w:num w:numId="4">
    <w:abstractNumId w:val="16"/>
  </w:num>
  <w:num w:numId="5">
    <w:abstractNumId w:val="25"/>
  </w:num>
  <w:num w:numId="6">
    <w:abstractNumId w:val="23"/>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7"/>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EC7"/>
    <w:rsid w:val="0000057E"/>
    <w:rsid w:val="000024DD"/>
    <w:rsid w:val="00035F2D"/>
    <w:rsid w:val="00037E6E"/>
    <w:rsid w:val="000A72AE"/>
    <w:rsid w:val="000D54D2"/>
    <w:rsid w:val="000D5F55"/>
    <w:rsid w:val="00133B1D"/>
    <w:rsid w:val="00145EBA"/>
    <w:rsid w:val="00162026"/>
    <w:rsid w:val="00190267"/>
    <w:rsid w:val="00197252"/>
    <w:rsid w:val="001C13D8"/>
    <w:rsid w:val="001C5071"/>
    <w:rsid w:val="001C5AD8"/>
    <w:rsid w:val="001E14FF"/>
    <w:rsid w:val="001E78FE"/>
    <w:rsid w:val="001F11CC"/>
    <w:rsid w:val="002136BC"/>
    <w:rsid w:val="00261E15"/>
    <w:rsid w:val="00287A68"/>
    <w:rsid w:val="002D2D3F"/>
    <w:rsid w:val="002D7B1D"/>
    <w:rsid w:val="002F596D"/>
    <w:rsid w:val="00301495"/>
    <w:rsid w:val="003332CC"/>
    <w:rsid w:val="00341B44"/>
    <w:rsid w:val="00345A0C"/>
    <w:rsid w:val="00365745"/>
    <w:rsid w:val="003761FC"/>
    <w:rsid w:val="004030CC"/>
    <w:rsid w:val="0046184F"/>
    <w:rsid w:val="004A2FC1"/>
    <w:rsid w:val="004E39F7"/>
    <w:rsid w:val="004F7309"/>
    <w:rsid w:val="00527113"/>
    <w:rsid w:val="005A7CED"/>
    <w:rsid w:val="005F6060"/>
    <w:rsid w:val="00604BEE"/>
    <w:rsid w:val="00607503"/>
    <w:rsid w:val="0061049F"/>
    <w:rsid w:val="00631363"/>
    <w:rsid w:val="00686870"/>
    <w:rsid w:val="006F37F3"/>
    <w:rsid w:val="00707BD7"/>
    <w:rsid w:val="00742CC6"/>
    <w:rsid w:val="00744628"/>
    <w:rsid w:val="00784C05"/>
    <w:rsid w:val="00790E7E"/>
    <w:rsid w:val="00792925"/>
    <w:rsid w:val="007C3A8D"/>
    <w:rsid w:val="007C400E"/>
    <w:rsid w:val="007D516C"/>
    <w:rsid w:val="007E4391"/>
    <w:rsid w:val="007F23D4"/>
    <w:rsid w:val="00802090"/>
    <w:rsid w:val="008071A7"/>
    <w:rsid w:val="00807924"/>
    <w:rsid w:val="00835437"/>
    <w:rsid w:val="008364A4"/>
    <w:rsid w:val="00840BB7"/>
    <w:rsid w:val="00840EFA"/>
    <w:rsid w:val="008610DC"/>
    <w:rsid w:val="008E47AF"/>
    <w:rsid w:val="008F51C5"/>
    <w:rsid w:val="0093088F"/>
    <w:rsid w:val="00932643"/>
    <w:rsid w:val="00982EAA"/>
    <w:rsid w:val="009A1A64"/>
    <w:rsid w:val="00A4432E"/>
    <w:rsid w:val="00A74FE0"/>
    <w:rsid w:val="00AA30C9"/>
    <w:rsid w:val="00AF5A36"/>
    <w:rsid w:val="00B15B79"/>
    <w:rsid w:val="00B2405B"/>
    <w:rsid w:val="00B44360"/>
    <w:rsid w:val="00B60276"/>
    <w:rsid w:val="00B74463"/>
    <w:rsid w:val="00BB2E5A"/>
    <w:rsid w:val="00BD4EC7"/>
    <w:rsid w:val="00BE4896"/>
    <w:rsid w:val="00C00C5B"/>
    <w:rsid w:val="00C208D0"/>
    <w:rsid w:val="00C234FB"/>
    <w:rsid w:val="00C34C5D"/>
    <w:rsid w:val="00CC620C"/>
    <w:rsid w:val="00D4209B"/>
    <w:rsid w:val="00D56969"/>
    <w:rsid w:val="00D56BBF"/>
    <w:rsid w:val="00D84EB2"/>
    <w:rsid w:val="00DA3A5F"/>
    <w:rsid w:val="00DC40C0"/>
    <w:rsid w:val="00DD42B6"/>
    <w:rsid w:val="00DE11AC"/>
    <w:rsid w:val="00DE721E"/>
    <w:rsid w:val="00E26976"/>
    <w:rsid w:val="00E33E72"/>
    <w:rsid w:val="00E35FB4"/>
    <w:rsid w:val="00E379D6"/>
    <w:rsid w:val="00E46D7C"/>
    <w:rsid w:val="00E55DEE"/>
    <w:rsid w:val="00E75806"/>
    <w:rsid w:val="00E81223"/>
    <w:rsid w:val="00EC0BEA"/>
    <w:rsid w:val="00EE6A6E"/>
    <w:rsid w:val="00EF66FB"/>
    <w:rsid w:val="00F17770"/>
    <w:rsid w:val="00F31AF3"/>
    <w:rsid w:val="00F33355"/>
    <w:rsid w:val="00F476AD"/>
    <w:rsid w:val="00F52C17"/>
    <w:rsid w:val="00F579DC"/>
    <w:rsid w:val="00F608C0"/>
    <w:rsid w:val="00F8744F"/>
    <w:rsid w:val="00F92D20"/>
    <w:rsid w:val="00FD02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3F"/>
  </w:style>
  <w:style w:type="paragraph" w:styleId="Balk1">
    <w:name w:val="heading 1"/>
    <w:basedOn w:val="Normal"/>
    <w:next w:val="Normal"/>
    <w:link w:val="Balk1Char"/>
    <w:uiPriority w:val="9"/>
    <w:qFormat/>
    <w:rsid w:val="000D5F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2F596D"/>
    <w:pPr>
      <w:spacing w:before="379" w:after="379" w:line="2046" w:lineRule="atLeast"/>
      <w:outlineLvl w:val="1"/>
    </w:pPr>
    <w:rPr>
      <w:rFonts w:ascii="Times New Roman" w:eastAsiaTheme="minorEastAsia" w:hAnsi="Times New Roman" w:cs="Times New Roman"/>
      <w:b/>
      <w:bCs/>
      <w:sz w:val="34"/>
      <w:szCs w:val="34"/>
      <w:lang w:eastAsia="tr-TR"/>
    </w:rPr>
  </w:style>
  <w:style w:type="paragraph" w:styleId="Balk3">
    <w:name w:val="heading 3"/>
    <w:basedOn w:val="Normal"/>
    <w:link w:val="Balk3Char"/>
    <w:uiPriority w:val="9"/>
    <w:qFormat/>
    <w:rsid w:val="002F596D"/>
    <w:pPr>
      <w:spacing w:before="758" w:after="758" w:line="909" w:lineRule="atLeast"/>
      <w:outlineLvl w:val="2"/>
    </w:pPr>
    <w:rPr>
      <w:rFonts w:ascii="Times New Roman" w:eastAsiaTheme="minorEastAsia" w:hAnsi="Times New Roman" w:cs="Times New Roman"/>
      <w:b/>
      <w:bCs/>
      <w:sz w:val="29"/>
      <w:szCs w:val="29"/>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D4EC7"/>
    <w:pPr>
      <w:spacing w:after="0" w:line="240" w:lineRule="auto"/>
    </w:pPr>
    <w:rPr>
      <w:rFonts w:eastAsiaTheme="minorEastAsia"/>
    </w:rPr>
  </w:style>
  <w:style w:type="character" w:customStyle="1" w:styleId="AralkYokChar">
    <w:name w:val="Aralık Yok Char"/>
    <w:basedOn w:val="VarsaylanParagrafYazTipi"/>
    <w:link w:val="AralkYok"/>
    <w:uiPriority w:val="1"/>
    <w:rsid w:val="00BD4EC7"/>
    <w:rPr>
      <w:rFonts w:eastAsiaTheme="minorEastAsia"/>
    </w:rPr>
  </w:style>
  <w:style w:type="paragraph" w:styleId="BalonMetni">
    <w:name w:val="Balloon Text"/>
    <w:basedOn w:val="Normal"/>
    <w:link w:val="BalonMetniChar"/>
    <w:uiPriority w:val="99"/>
    <w:semiHidden/>
    <w:unhideWhenUsed/>
    <w:rsid w:val="00BD4E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4EC7"/>
    <w:rPr>
      <w:rFonts w:ascii="Tahoma" w:hAnsi="Tahoma" w:cs="Tahoma"/>
      <w:sz w:val="16"/>
      <w:szCs w:val="16"/>
    </w:rPr>
  </w:style>
  <w:style w:type="table" w:styleId="TabloKlavuzu">
    <w:name w:val="Table Grid"/>
    <w:basedOn w:val="NormalTablo"/>
    <w:uiPriority w:val="59"/>
    <w:rsid w:val="00BD4E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BD4E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4EC7"/>
  </w:style>
  <w:style w:type="paragraph" w:styleId="Altbilgi">
    <w:name w:val="footer"/>
    <w:basedOn w:val="Normal"/>
    <w:link w:val="AltbilgiChar"/>
    <w:uiPriority w:val="99"/>
    <w:unhideWhenUsed/>
    <w:rsid w:val="00BD4E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4EC7"/>
  </w:style>
  <w:style w:type="character" w:customStyle="1" w:styleId="Balk2Char">
    <w:name w:val="Başlık 2 Char"/>
    <w:basedOn w:val="VarsaylanParagrafYazTipi"/>
    <w:link w:val="Balk2"/>
    <w:uiPriority w:val="9"/>
    <w:rsid w:val="002F596D"/>
    <w:rPr>
      <w:rFonts w:ascii="Times New Roman" w:eastAsiaTheme="minorEastAsia" w:hAnsi="Times New Roman" w:cs="Times New Roman"/>
      <w:b/>
      <w:bCs/>
      <w:sz w:val="34"/>
      <w:szCs w:val="34"/>
      <w:lang w:eastAsia="tr-TR"/>
    </w:rPr>
  </w:style>
  <w:style w:type="character" w:customStyle="1" w:styleId="Balk3Char">
    <w:name w:val="Başlık 3 Char"/>
    <w:basedOn w:val="VarsaylanParagrafYazTipi"/>
    <w:link w:val="Balk3"/>
    <w:uiPriority w:val="9"/>
    <w:rsid w:val="002F596D"/>
    <w:rPr>
      <w:rFonts w:ascii="Times New Roman" w:eastAsiaTheme="minorEastAsia" w:hAnsi="Times New Roman" w:cs="Times New Roman"/>
      <w:b/>
      <w:bCs/>
      <w:sz w:val="29"/>
      <w:szCs w:val="29"/>
      <w:lang w:eastAsia="tr-TR"/>
    </w:rPr>
  </w:style>
  <w:style w:type="paragraph" w:styleId="NormalWeb">
    <w:name w:val="Normal (Web)"/>
    <w:basedOn w:val="Normal"/>
    <w:uiPriority w:val="99"/>
    <w:unhideWhenUsed/>
    <w:rsid w:val="002F596D"/>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2F596D"/>
    <w:rPr>
      <w:b/>
      <w:bCs/>
    </w:rPr>
  </w:style>
  <w:style w:type="character" w:styleId="Vurgu">
    <w:name w:val="Emphasis"/>
    <w:basedOn w:val="VarsaylanParagrafYazTipi"/>
    <w:uiPriority w:val="20"/>
    <w:qFormat/>
    <w:rsid w:val="0000057E"/>
    <w:rPr>
      <w:i/>
      <w:iCs/>
    </w:rPr>
  </w:style>
  <w:style w:type="paragraph" w:styleId="ListeParagraf">
    <w:name w:val="List Paragraph"/>
    <w:basedOn w:val="Normal"/>
    <w:uiPriority w:val="34"/>
    <w:qFormat/>
    <w:rsid w:val="008F51C5"/>
    <w:pPr>
      <w:ind w:left="720"/>
      <w:contextualSpacing/>
    </w:pPr>
  </w:style>
  <w:style w:type="paragraph" w:styleId="ResimYazs">
    <w:name w:val="caption"/>
    <w:basedOn w:val="Normal"/>
    <w:next w:val="Normal"/>
    <w:uiPriority w:val="35"/>
    <w:semiHidden/>
    <w:unhideWhenUsed/>
    <w:qFormat/>
    <w:rsid w:val="00840BB7"/>
    <w:pPr>
      <w:spacing w:after="200" w:line="240" w:lineRule="auto"/>
    </w:pPr>
    <w:rPr>
      <w:rFonts w:ascii="Calibri" w:eastAsia="Times New Roman" w:hAnsi="Calibri" w:cs="Arial"/>
      <w:b/>
      <w:bCs/>
      <w:color w:val="4F81BD"/>
      <w:sz w:val="18"/>
      <w:szCs w:val="18"/>
      <w:lang w:eastAsia="tr-TR"/>
    </w:rPr>
  </w:style>
  <w:style w:type="character" w:customStyle="1" w:styleId="Balk1Char">
    <w:name w:val="Başlık 1 Char"/>
    <w:basedOn w:val="VarsaylanParagrafYazTipi"/>
    <w:link w:val="Balk1"/>
    <w:uiPriority w:val="9"/>
    <w:rsid w:val="000D5F55"/>
    <w:rPr>
      <w:rFonts w:asciiTheme="majorHAnsi" w:eastAsiaTheme="majorEastAsia" w:hAnsiTheme="majorHAnsi" w:cstheme="majorBidi"/>
      <w:color w:val="2E74B5" w:themeColor="accent1" w:themeShade="BF"/>
      <w:sz w:val="32"/>
      <w:szCs w:val="32"/>
    </w:rPr>
  </w:style>
  <w:style w:type="paragraph" w:styleId="KonuBal">
    <w:name w:val="Title"/>
    <w:basedOn w:val="Normal"/>
    <w:next w:val="Normal"/>
    <w:link w:val="KonuBalChar"/>
    <w:qFormat/>
    <w:rsid w:val="000D5F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0D5F55"/>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0D5F55"/>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0D5F55"/>
    <w:rPr>
      <w:rFonts w:eastAsiaTheme="minorEastAsia"/>
      <w:color w:val="5A5A5A" w:themeColor="text1" w:themeTint="A5"/>
      <w:spacing w:val="15"/>
    </w:rPr>
  </w:style>
  <w:style w:type="paragraph" w:customStyle="1" w:styleId="Default">
    <w:name w:val="Default"/>
    <w:rsid w:val="00E55DEE"/>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GvdeMetniGirintisi2">
    <w:name w:val="Body Text Indent 2"/>
    <w:basedOn w:val="Normal"/>
    <w:link w:val="GvdeMetniGirintisi2Char"/>
    <w:uiPriority w:val="99"/>
    <w:semiHidden/>
    <w:unhideWhenUsed/>
    <w:rsid w:val="00E55DEE"/>
    <w:pPr>
      <w:spacing w:after="120" w:line="480" w:lineRule="auto"/>
      <w:ind w:left="283"/>
    </w:pPr>
    <w:rPr>
      <w:rFonts w:ascii="Calibri" w:eastAsia="Calibri" w:hAnsi="Calibri" w:cs="Arial"/>
    </w:rPr>
  </w:style>
  <w:style w:type="character" w:customStyle="1" w:styleId="GvdeMetniGirintisi2Char">
    <w:name w:val="Gövde Metni Girintisi 2 Char"/>
    <w:basedOn w:val="VarsaylanParagrafYazTipi"/>
    <w:link w:val="GvdeMetniGirintisi2"/>
    <w:uiPriority w:val="99"/>
    <w:semiHidden/>
    <w:rsid w:val="00E55DEE"/>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3F"/>
  </w:style>
  <w:style w:type="paragraph" w:styleId="Balk1">
    <w:name w:val="heading 1"/>
    <w:basedOn w:val="Normal"/>
    <w:next w:val="Normal"/>
    <w:link w:val="Balk1Char"/>
    <w:uiPriority w:val="9"/>
    <w:qFormat/>
    <w:rsid w:val="000D5F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2F596D"/>
    <w:pPr>
      <w:spacing w:before="379" w:after="379" w:line="2046" w:lineRule="atLeast"/>
      <w:outlineLvl w:val="1"/>
    </w:pPr>
    <w:rPr>
      <w:rFonts w:ascii="Times New Roman" w:eastAsiaTheme="minorEastAsia" w:hAnsi="Times New Roman" w:cs="Times New Roman"/>
      <w:b/>
      <w:bCs/>
      <w:sz w:val="34"/>
      <w:szCs w:val="34"/>
      <w:lang w:eastAsia="tr-TR"/>
    </w:rPr>
  </w:style>
  <w:style w:type="paragraph" w:styleId="Balk3">
    <w:name w:val="heading 3"/>
    <w:basedOn w:val="Normal"/>
    <w:link w:val="Balk3Char"/>
    <w:uiPriority w:val="9"/>
    <w:qFormat/>
    <w:rsid w:val="002F596D"/>
    <w:pPr>
      <w:spacing w:before="758" w:after="758" w:line="909" w:lineRule="atLeast"/>
      <w:outlineLvl w:val="2"/>
    </w:pPr>
    <w:rPr>
      <w:rFonts w:ascii="Times New Roman" w:eastAsiaTheme="minorEastAsia" w:hAnsi="Times New Roman" w:cs="Times New Roman"/>
      <w:b/>
      <w:bCs/>
      <w:sz w:val="29"/>
      <w:szCs w:val="29"/>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D4EC7"/>
    <w:pPr>
      <w:spacing w:after="0" w:line="240" w:lineRule="auto"/>
    </w:pPr>
    <w:rPr>
      <w:rFonts w:eastAsiaTheme="minorEastAsia"/>
    </w:rPr>
  </w:style>
  <w:style w:type="character" w:customStyle="1" w:styleId="AralkYokChar">
    <w:name w:val="Aralık Yok Char"/>
    <w:basedOn w:val="VarsaylanParagrafYazTipi"/>
    <w:link w:val="AralkYok"/>
    <w:uiPriority w:val="1"/>
    <w:rsid w:val="00BD4EC7"/>
    <w:rPr>
      <w:rFonts w:eastAsiaTheme="minorEastAsia"/>
    </w:rPr>
  </w:style>
  <w:style w:type="paragraph" w:styleId="BalonMetni">
    <w:name w:val="Balloon Text"/>
    <w:basedOn w:val="Normal"/>
    <w:link w:val="BalonMetniChar"/>
    <w:uiPriority w:val="99"/>
    <w:semiHidden/>
    <w:unhideWhenUsed/>
    <w:rsid w:val="00BD4E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4EC7"/>
    <w:rPr>
      <w:rFonts w:ascii="Tahoma" w:hAnsi="Tahoma" w:cs="Tahoma"/>
      <w:sz w:val="16"/>
      <w:szCs w:val="16"/>
    </w:rPr>
  </w:style>
  <w:style w:type="table" w:styleId="TabloKlavuzu">
    <w:name w:val="Table Grid"/>
    <w:basedOn w:val="NormalTablo"/>
    <w:uiPriority w:val="59"/>
    <w:rsid w:val="00BD4E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BD4E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4EC7"/>
  </w:style>
  <w:style w:type="paragraph" w:styleId="Altbilgi">
    <w:name w:val="footer"/>
    <w:basedOn w:val="Normal"/>
    <w:link w:val="AltbilgiChar"/>
    <w:uiPriority w:val="99"/>
    <w:unhideWhenUsed/>
    <w:rsid w:val="00BD4E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4EC7"/>
  </w:style>
  <w:style w:type="character" w:customStyle="1" w:styleId="Balk2Char">
    <w:name w:val="Başlık 2 Char"/>
    <w:basedOn w:val="VarsaylanParagrafYazTipi"/>
    <w:link w:val="Balk2"/>
    <w:uiPriority w:val="9"/>
    <w:rsid w:val="002F596D"/>
    <w:rPr>
      <w:rFonts w:ascii="Times New Roman" w:eastAsiaTheme="minorEastAsia" w:hAnsi="Times New Roman" w:cs="Times New Roman"/>
      <w:b/>
      <w:bCs/>
      <w:sz w:val="34"/>
      <w:szCs w:val="34"/>
      <w:lang w:eastAsia="tr-TR"/>
    </w:rPr>
  </w:style>
  <w:style w:type="character" w:customStyle="1" w:styleId="Balk3Char">
    <w:name w:val="Başlık 3 Char"/>
    <w:basedOn w:val="VarsaylanParagrafYazTipi"/>
    <w:link w:val="Balk3"/>
    <w:uiPriority w:val="9"/>
    <w:rsid w:val="002F596D"/>
    <w:rPr>
      <w:rFonts w:ascii="Times New Roman" w:eastAsiaTheme="minorEastAsia" w:hAnsi="Times New Roman" w:cs="Times New Roman"/>
      <w:b/>
      <w:bCs/>
      <w:sz w:val="29"/>
      <w:szCs w:val="29"/>
      <w:lang w:eastAsia="tr-TR"/>
    </w:rPr>
  </w:style>
  <w:style w:type="paragraph" w:styleId="NormalWeb">
    <w:name w:val="Normal (Web)"/>
    <w:basedOn w:val="Normal"/>
    <w:uiPriority w:val="99"/>
    <w:unhideWhenUsed/>
    <w:rsid w:val="002F596D"/>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2F596D"/>
    <w:rPr>
      <w:b/>
      <w:bCs/>
    </w:rPr>
  </w:style>
  <w:style w:type="character" w:styleId="Vurgu">
    <w:name w:val="Emphasis"/>
    <w:basedOn w:val="VarsaylanParagrafYazTipi"/>
    <w:uiPriority w:val="20"/>
    <w:qFormat/>
    <w:rsid w:val="0000057E"/>
    <w:rPr>
      <w:i/>
      <w:iCs/>
    </w:rPr>
  </w:style>
  <w:style w:type="paragraph" w:styleId="ListeParagraf">
    <w:name w:val="List Paragraph"/>
    <w:basedOn w:val="Normal"/>
    <w:uiPriority w:val="34"/>
    <w:qFormat/>
    <w:rsid w:val="008F51C5"/>
    <w:pPr>
      <w:ind w:left="720"/>
      <w:contextualSpacing/>
    </w:pPr>
  </w:style>
  <w:style w:type="paragraph" w:styleId="ResimYazs">
    <w:name w:val="caption"/>
    <w:basedOn w:val="Normal"/>
    <w:next w:val="Normal"/>
    <w:uiPriority w:val="35"/>
    <w:semiHidden/>
    <w:unhideWhenUsed/>
    <w:qFormat/>
    <w:rsid w:val="00840BB7"/>
    <w:pPr>
      <w:spacing w:after="200" w:line="240" w:lineRule="auto"/>
    </w:pPr>
    <w:rPr>
      <w:rFonts w:ascii="Calibri" w:eastAsia="Times New Roman" w:hAnsi="Calibri" w:cs="Arial"/>
      <w:b/>
      <w:bCs/>
      <w:color w:val="4F81BD"/>
      <w:sz w:val="18"/>
      <w:szCs w:val="18"/>
      <w:lang w:eastAsia="tr-TR"/>
    </w:rPr>
  </w:style>
  <w:style w:type="character" w:customStyle="1" w:styleId="Balk1Char">
    <w:name w:val="Başlık 1 Char"/>
    <w:basedOn w:val="VarsaylanParagrafYazTipi"/>
    <w:link w:val="Balk1"/>
    <w:uiPriority w:val="9"/>
    <w:rsid w:val="000D5F55"/>
    <w:rPr>
      <w:rFonts w:asciiTheme="majorHAnsi" w:eastAsiaTheme="majorEastAsia" w:hAnsiTheme="majorHAnsi" w:cstheme="majorBidi"/>
      <w:color w:val="2E74B5" w:themeColor="accent1" w:themeShade="BF"/>
      <w:sz w:val="32"/>
      <w:szCs w:val="32"/>
    </w:rPr>
  </w:style>
  <w:style w:type="paragraph" w:styleId="KonuBal">
    <w:name w:val="Title"/>
    <w:basedOn w:val="Normal"/>
    <w:next w:val="Normal"/>
    <w:link w:val="KonuBalChar"/>
    <w:qFormat/>
    <w:rsid w:val="000D5F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0D5F55"/>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0D5F55"/>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0D5F55"/>
    <w:rPr>
      <w:rFonts w:eastAsiaTheme="minorEastAsia"/>
      <w:color w:val="5A5A5A" w:themeColor="text1" w:themeTint="A5"/>
      <w:spacing w:val="15"/>
    </w:rPr>
  </w:style>
  <w:style w:type="paragraph" w:customStyle="1" w:styleId="Default">
    <w:name w:val="Default"/>
    <w:rsid w:val="00E55DEE"/>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GvdeMetniGirintisi2">
    <w:name w:val="Body Text Indent 2"/>
    <w:basedOn w:val="Normal"/>
    <w:link w:val="GvdeMetniGirintisi2Char"/>
    <w:uiPriority w:val="99"/>
    <w:semiHidden/>
    <w:unhideWhenUsed/>
    <w:rsid w:val="00E55DEE"/>
    <w:pPr>
      <w:spacing w:after="120" w:line="480" w:lineRule="auto"/>
      <w:ind w:left="283"/>
    </w:pPr>
    <w:rPr>
      <w:rFonts w:ascii="Calibri" w:eastAsia="Calibri" w:hAnsi="Calibri" w:cs="Arial"/>
    </w:rPr>
  </w:style>
  <w:style w:type="character" w:customStyle="1" w:styleId="GvdeMetniGirintisi2Char">
    <w:name w:val="Gövde Metni Girintisi 2 Char"/>
    <w:basedOn w:val="VarsaylanParagrafYazTipi"/>
    <w:link w:val="GvdeMetniGirintisi2"/>
    <w:uiPriority w:val="99"/>
    <w:semiHidden/>
    <w:rsid w:val="00E55DEE"/>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hart" Target="charts/chart1.xml"/><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29373155448082E-2"/>
          <c:y val="0.1543219179320863"/>
          <c:w val="0.90306272431494927"/>
          <c:h val="0.59259616485920741"/>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dLbls>
          <c:showLegendKey val="0"/>
          <c:showVal val="0"/>
          <c:showCatName val="0"/>
          <c:showSerName val="0"/>
          <c:showPercent val="0"/>
          <c:showBubbleSize val="0"/>
        </c:dLbls>
        <c:gapWidth val="150"/>
        <c:axId val="112956928"/>
        <c:axId val="112958464"/>
      </c:barChart>
      <c:catAx>
        <c:axId val="112956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12958464"/>
        <c:crossesAt val="0"/>
        <c:auto val="1"/>
        <c:lblAlgn val="ctr"/>
        <c:lblOffset val="100"/>
        <c:tickLblSkip val="1"/>
        <c:tickMarkSkip val="1"/>
        <c:noMultiLvlLbl val="0"/>
      </c:catAx>
      <c:valAx>
        <c:axId val="112958464"/>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12956928"/>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461851-3444-4348-8CF4-D08CFD94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11943</Words>
  <Characters>68081</Characters>
  <Application>Microsoft Office Word</Application>
  <DocSecurity>0</DocSecurity>
  <Lines>567</Lines>
  <Paragraphs>159</Paragraphs>
  <ScaleCrop>false</ScaleCrop>
  <HeadingPairs>
    <vt:vector size="2" baseType="variant">
      <vt:variant>
        <vt:lpstr>Konu Başlığı</vt:lpstr>
      </vt:variant>
      <vt:variant>
        <vt:i4>1</vt:i4>
      </vt:variant>
    </vt:vector>
  </HeadingPairs>
  <TitlesOfParts>
    <vt:vector size="1" baseType="lpstr">
      <vt:lpstr>Eyüp İMKB Mesleki ve Teknik Anadolu Lisesi Stratejik Planı</vt:lpstr>
    </vt:vector>
  </TitlesOfParts>
  <Company/>
  <LinksUpToDate>false</LinksUpToDate>
  <CharactersWithSpaces>79865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Eyüp İMKB Mesleki ve Teknik Anadolu Lisesi Stratejik Planı</dc:title>
  <dc:creator>ali tosun</dc:creator>
  <cp:lastModifiedBy>İMKB</cp:lastModifiedBy>
  <cp:revision>2</cp:revision>
  <cp:lastPrinted>2016-05-20T09:01:00Z</cp:lastPrinted>
  <dcterms:created xsi:type="dcterms:W3CDTF">2016-06-16T10:08:00Z</dcterms:created>
  <dcterms:modified xsi:type="dcterms:W3CDTF">2016-06-16T10:08:00Z</dcterms:modified>
</cp:coreProperties>
</file>